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1B" w:rsidRPr="00307393" w:rsidRDefault="0050141B" w:rsidP="0050141B">
      <w:pPr>
        <w:pStyle w:val="afb"/>
        <w:spacing w:line="240" w:lineRule="auto"/>
        <w:ind w:firstLine="360"/>
        <w:rPr>
          <w:rFonts w:ascii="Times New Roman" w:hAnsi="Times New Roman" w:cs="Times New Roman"/>
        </w:rPr>
      </w:pPr>
      <w:bookmarkStart w:id="0" w:name="_GoBack"/>
      <w:bookmarkEnd w:id="0"/>
      <w:r w:rsidRPr="00307393">
        <w:rPr>
          <w:rFonts w:ascii="Times New Roman" w:hAnsi="Times New Roman" w:cs="Times New Roman"/>
        </w:rPr>
        <w:t>ПРАВИЛА  ЗЕМЛЕПОЛЬЗОВАНИЯ  И  ЗАСТРОЙКИ</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0A1F7E">
        <w:rPr>
          <w:rFonts w:ascii="Times New Roman" w:hAnsi="Times New Roman" w:cs="Times New Roman"/>
        </w:rPr>
        <w:t>ВЕРХНЕСУЯНСКИЙ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9F0D16">
        <w:rPr>
          <w:rFonts w:ascii="Times New Roman" w:hAnsi="Times New Roman" w:cs="Times New Roman"/>
        </w:rPr>
        <w:t>КАРАИДЕЛЬСКИЙ</w:t>
      </w:r>
      <w:r w:rsidRPr="00307393">
        <w:rPr>
          <w:rFonts w:ascii="Times New Roman" w:hAnsi="Times New Roman" w:cs="Times New Roman"/>
        </w:rPr>
        <w:t xml:space="preserve"> РАЙОН </w:t>
      </w:r>
    </w:p>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РЕСПУБЛИКИ БАШКОРТОСТАН</w:t>
      </w:r>
    </w:p>
    <w:p w:rsidR="0050141B" w:rsidRPr="00307393" w:rsidRDefault="0050141B" w:rsidP="0050141B">
      <w:pPr>
        <w:pStyle w:val="afb"/>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r w:rsidR="000A1F7E">
        <w:rPr>
          <w:rFonts w:ascii="Times New Roman" w:hAnsi="Times New Roman"/>
          <w:sz w:val="24"/>
          <w:szCs w:val="24"/>
          <w:shd w:val="clear" w:color="auto" w:fill="FFFFFF"/>
        </w:rPr>
        <w:t>Верхнесуянский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w:t>
      </w:r>
      <w:r w:rsidRPr="00307393">
        <w:rPr>
          <w:rFonts w:ascii="Times New Roman" w:hAnsi="Times New Roman"/>
          <w:sz w:val="24"/>
          <w:szCs w:val="24"/>
          <w:shd w:val="clear" w:color="auto" w:fill="FFFFFF"/>
        </w:rPr>
        <w:t xml:space="preserve"> район Республики Башкортостан</w:t>
      </w:r>
      <w:r w:rsidRPr="00307393">
        <w:rPr>
          <w:rFonts w:ascii="Times New Roman" w:hAnsi="Times New Roman"/>
          <w:sz w:val="24"/>
          <w:szCs w:val="24"/>
        </w:rPr>
        <w:t xml:space="preserve">  – документ град</w:t>
      </w:r>
      <w:r w:rsidRPr="00307393">
        <w:rPr>
          <w:rFonts w:ascii="Times New Roman" w:hAnsi="Times New Roman"/>
          <w:sz w:val="24"/>
          <w:szCs w:val="24"/>
        </w:rPr>
        <w:t>о</w:t>
      </w:r>
      <w:r w:rsidRPr="00307393">
        <w:rPr>
          <w:rFonts w:ascii="Times New Roman" w:hAnsi="Times New Roman"/>
          <w:sz w:val="24"/>
          <w:szCs w:val="24"/>
        </w:rPr>
        <w:t>строительного зонирования, принятый в соответствии с Градостроительным кодексом Росси</w:t>
      </w:r>
      <w:r w:rsidRPr="00307393">
        <w:rPr>
          <w:rFonts w:ascii="Times New Roman" w:hAnsi="Times New Roman"/>
          <w:sz w:val="24"/>
          <w:szCs w:val="24"/>
        </w:rPr>
        <w:t>й</w:t>
      </w:r>
      <w:r w:rsidRPr="00307393">
        <w:rPr>
          <w:rFonts w:ascii="Times New Roman" w:hAnsi="Times New Roman"/>
          <w:sz w:val="24"/>
          <w:szCs w:val="24"/>
        </w:rPr>
        <w:t>ской Федерации, Земельным кодексом Российской Федерации, Федеральным законом «Об о</w:t>
      </w:r>
      <w:r w:rsidRPr="00307393">
        <w:rPr>
          <w:rFonts w:ascii="Times New Roman" w:hAnsi="Times New Roman"/>
          <w:sz w:val="24"/>
          <w:szCs w:val="24"/>
        </w:rPr>
        <w:t>б</w:t>
      </w:r>
      <w:r w:rsidRPr="00307393">
        <w:rPr>
          <w:rFonts w:ascii="Times New Roman" w:hAnsi="Times New Roman"/>
          <w:sz w:val="24"/>
          <w:szCs w:val="24"/>
        </w:rPr>
        <w:t>щих принципах организации местного самоуправления в Российской Федерации», иными зак</w:t>
      </w:r>
      <w:r w:rsidRPr="00307393">
        <w:rPr>
          <w:rFonts w:ascii="Times New Roman" w:hAnsi="Times New Roman"/>
          <w:sz w:val="24"/>
          <w:szCs w:val="24"/>
        </w:rPr>
        <w:t>о</w:t>
      </w:r>
      <w:r w:rsidRPr="00307393">
        <w:rPr>
          <w:rFonts w:ascii="Times New Roman" w:hAnsi="Times New Roman"/>
          <w:sz w:val="24"/>
          <w:szCs w:val="24"/>
        </w:rPr>
        <w:t xml:space="preserve">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 xml:space="preserve">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rPr>
        <w:t>район Республики Башкортостан, Генерал</w:t>
      </w:r>
      <w:r w:rsidRPr="00307393">
        <w:rPr>
          <w:rFonts w:ascii="Times New Roman" w:hAnsi="Times New Roman"/>
          <w:sz w:val="24"/>
          <w:szCs w:val="24"/>
        </w:rPr>
        <w:t>ь</w:t>
      </w:r>
      <w:r w:rsidRPr="00307393">
        <w:rPr>
          <w:rFonts w:ascii="Times New Roman" w:hAnsi="Times New Roman"/>
          <w:sz w:val="24"/>
          <w:szCs w:val="24"/>
        </w:rPr>
        <w:t xml:space="preserve">ным планом </w:t>
      </w:r>
      <w:r w:rsidRPr="00307393">
        <w:rPr>
          <w:rFonts w:ascii="Times New Roman" w:hAnsi="Times New Roman"/>
          <w:sz w:val="24"/>
          <w:szCs w:val="24"/>
          <w:shd w:val="clear" w:color="auto" w:fill="FFFFFF"/>
        </w:rPr>
        <w:t xml:space="preserve">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 xml:space="preserve">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а также с учетом положений и иных актов и док</w:t>
      </w:r>
      <w:r w:rsidRPr="00307393">
        <w:rPr>
          <w:rFonts w:ascii="Times New Roman" w:hAnsi="Times New Roman"/>
          <w:sz w:val="24"/>
          <w:szCs w:val="24"/>
        </w:rPr>
        <w:t>у</w:t>
      </w:r>
      <w:r w:rsidRPr="00307393">
        <w:rPr>
          <w:rFonts w:ascii="Times New Roman" w:hAnsi="Times New Roman"/>
          <w:sz w:val="24"/>
          <w:szCs w:val="24"/>
        </w:rPr>
        <w:t>ментов, определяющих основные направления социально-экономического и градостроительн</w:t>
      </w:r>
      <w:r w:rsidRPr="00307393">
        <w:rPr>
          <w:rFonts w:ascii="Times New Roman" w:hAnsi="Times New Roman"/>
          <w:sz w:val="24"/>
          <w:szCs w:val="24"/>
        </w:rPr>
        <w:t>о</w:t>
      </w:r>
      <w:r w:rsidRPr="00307393">
        <w:rPr>
          <w:rFonts w:ascii="Times New Roman" w:hAnsi="Times New Roman"/>
          <w:sz w:val="24"/>
          <w:szCs w:val="24"/>
        </w:rPr>
        <w:t xml:space="preserve">го развития </w:t>
      </w:r>
      <w:r w:rsidRPr="00307393">
        <w:rPr>
          <w:rFonts w:ascii="Times New Roman" w:hAnsi="Times New Roman"/>
          <w:sz w:val="24"/>
          <w:szCs w:val="24"/>
          <w:shd w:val="clear" w:color="auto" w:fill="FFFFFF"/>
        </w:rPr>
        <w:t xml:space="preserve">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 xml:space="preserve">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w:t>
      </w:r>
      <w:r w:rsidRPr="00307393">
        <w:rPr>
          <w:rFonts w:ascii="Times New Roman" w:hAnsi="Times New Roman"/>
          <w:sz w:val="24"/>
          <w:szCs w:val="24"/>
        </w:rPr>
        <w:t>е</w:t>
      </w:r>
      <w:r w:rsidRPr="00307393">
        <w:rPr>
          <w:rFonts w:ascii="Times New Roman" w:hAnsi="Times New Roman"/>
          <w:sz w:val="24"/>
          <w:szCs w:val="24"/>
        </w:rPr>
        <w:t>ния в него изменений.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0A1F7E">
        <w:rPr>
          <w:rFonts w:ascii="Times New Roman" w:hAnsi="Times New Roman"/>
          <w:color w:val="auto"/>
          <w:sz w:val="24"/>
          <w:szCs w:val="24"/>
        </w:rPr>
        <w:t>ВЕРХНЕСУЯНСКИЙ</w:t>
      </w:r>
      <w:r w:rsidR="009F0D16">
        <w:rPr>
          <w:rFonts w:ascii="Times New Roman" w:hAnsi="Times New Roman"/>
          <w:color w:val="auto"/>
          <w:sz w:val="24"/>
          <w:szCs w:val="24"/>
        </w:rPr>
        <w:t xml:space="preserve"> </w:t>
      </w:r>
      <w:r w:rsidRPr="0050141B">
        <w:rPr>
          <w:rFonts w:ascii="Times New Roman" w:hAnsi="Times New Roman"/>
          <w:color w:val="auto"/>
          <w:sz w:val="24"/>
          <w:szCs w:val="24"/>
        </w:rPr>
        <w:t xml:space="preserve"> СЕЛЬСОВЕТ МУНИЦИПАЛЬН</w:t>
      </w:r>
      <w:r w:rsidRPr="0050141B">
        <w:rPr>
          <w:rFonts w:ascii="Times New Roman" w:hAnsi="Times New Roman"/>
          <w:color w:val="auto"/>
          <w:sz w:val="24"/>
          <w:szCs w:val="24"/>
        </w:rPr>
        <w:t>О</w:t>
      </w:r>
      <w:r w:rsidRPr="0050141B">
        <w:rPr>
          <w:rFonts w:ascii="Times New Roman" w:hAnsi="Times New Roman"/>
          <w:color w:val="auto"/>
          <w:sz w:val="24"/>
          <w:szCs w:val="24"/>
        </w:rPr>
        <w:t xml:space="preserve">ГО РАЙОНА </w:t>
      </w:r>
      <w:r w:rsidR="009F0D16">
        <w:rPr>
          <w:rFonts w:ascii="Times New Roman" w:hAnsi="Times New Roman"/>
          <w:color w:val="auto"/>
          <w:sz w:val="24"/>
          <w:szCs w:val="24"/>
        </w:rPr>
        <w:t xml:space="preserve">КАРАИДЕЛЬСКИЙ </w:t>
      </w:r>
      <w:r w:rsidRPr="0050141B">
        <w:rPr>
          <w:rFonts w:ascii="Times New Roman" w:hAnsi="Times New Roman"/>
          <w:color w:val="auto"/>
          <w:sz w:val="24"/>
          <w:szCs w:val="24"/>
        </w:rPr>
        <w:t>РАЙОН РЕСПУБЛИКИ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значении: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зультаты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ком(ами) по договору аренды</w:t>
      </w:r>
      <w:r>
        <w:rPr>
          <w:rFonts w:ascii="Times New Roman" w:hAnsi="Times New Roman" w:cs="Times New Roman"/>
          <w:color w:val="auto"/>
          <w:spacing w:val="-1"/>
          <w:sz w:val="24"/>
          <w:szCs w:val="24"/>
        </w:rPr>
        <w:t>, договору субаренды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b"/>
        <w:spacing w:before="0" w:after="0"/>
        <w:contextualSpacing/>
        <w:jc w:val="both"/>
        <w:rPr>
          <w:shd w:val="clear" w:color="auto" w:fill="FFFFFF"/>
        </w:rPr>
      </w:pPr>
      <w:r>
        <w:rPr>
          <w:b/>
          <w:bCs/>
          <w:shd w:val="clear" w:color="auto" w:fill="FFFFFF"/>
        </w:rPr>
        <w:t xml:space="preserve">      </w:t>
      </w: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реконструкция таких жилых домов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b"/>
        <w:spacing w:before="0" w:after="0"/>
        <w:contextualSpacing/>
        <w:jc w:val="both"/>
        <w:rPr>
          <w:rStyle w:val="af5"/>
          <w:rFonts w:ascii="Arial" w:hAnsi="Arial" w:cs="Arial"/>
        </w:rPr>
      </w:pPr>
    </w:p>
    <w:p w:rsidR="0050141B" w:rsidRPr="00E26F1C" w:rsidRDefault="0050141B" w:rsidP="0050141B">
      <w:pPr>
        <w:pStyle w:val="ab"/>
        <w:spacing w:before="0" w:after="0"/>
        <w:contextualSpacing/>
        <w:jc w:val="both"/>
      </w:pPr>
      <w:r>
        <w:rPr>
          <w:rStyle w:val="af5"/>
        </w:rPr>
        <w:t xml:space="preserve">      </w:t>
      </w:r>
      <w:r w:rsidRPr="00E26F1C">
        <w:rPr>
          <w:rStyle w:val="af5"/>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биологических ресурсов и других объектов животного мира;</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 xml:space="preserve">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щения деятельности, для которой они возводились подлежащие демонтажу;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50141B" w:rsidRDefault="0050141B" w:rsidP="0050141B">
      <w:pPr>
        <w:pStyle w:val="ab"/>
        <w:spacing w:before="0" w:after="0"/>
        <w:ind w:firstLine="357"/>
        <w:contextualSpacing/>
        <w:jc w:val="both"/>
        <w:rPr>
          <w:rStyle w:val="af5"/>
        </w:rPr>
      </w:pPr>
    </w:p>
    <w:p w:rsidR="0050141B" w:rsidRPr="00E26F1C" w:rsidRDefault="0050141B" w:rsidP="0050141B">
      <w:pPr>
        <w:pStyle w:val="ab"/>
        <w:spacing w:before="0" w:after="0"/>
        <w:ind w:firstLine="357"/>
        <w:contextualSpacing/>
        <w:jc w:val="both"/>
      </w:pPr>
      <w:r w:rsidRPr="00E26F1C">
        <w:rPr>
          <w:rStyle w:val="af5"/>
        </w:rPr>
        <w:t>высота здания по фасадной линии застройки</w:t>
      </w:r>
      <w:r w:rsidRPr="00E26F1C">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50141B" w:rsidRDefault="0050141B" w:rsidP="0050141B">
      <w:pPr>
        <w:pStyle w:val="ab"/>
        <w:spacing w:before="0" w:after="0"/>
        <w:ind w:firstLine="360"/>
        <w:contextualSpacing/>
        <w:jc w:val="both"/>
        <w:rPr>
          <w:rStyle w:val="af5"/>
        </w:rPr>
      </w:pPr>
    </w:p>
    <w:p w:rsidR="0050141B" w:rsidRPr="00E26F1C" w:rsidRDefault="0050141B" w:rsidP="0050141B">
      <w:pPr>
        <w:pStyle w:val="ab"/>
        <w:spacing w:before="0" w:after="0"/>
        <w:ind w:firstLine="360"/>
        <w:contextualSpacing/>
        <w:jc w:val="both"/>
      </w:pPr>
      <w:r w:rsidRPr="00E26F1C">
        <w:rPr>
          <w:rStyle w:val="af5"/>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опасности таких объектов и проектная документация таких объектов капитального 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0141B" w:rsidRDefault="0050141B" w:rsidP="0050141B">
      <w:pPr>
        <w:spacing w:line="240" w:lineRule="auto"/>
        <w:ind w:firstLine="360"/>
        <w:rPr>
          <w:rFonts w:ascii="Times New Roman" w:hAnsi="Times New Roman"/>
          <w:b/>
          <w:spacing w:val="-1"/>
          <w:sz w:val="24"/>
          <w:szCs w:val="24"/>
        </w:rPr>
      </w:pP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 деятельность по развитию территорий,  в том числе г</w:t>
      </w:r>
      <w:r w:rsidRPr="00307393">
        <w:rPr>
          <w:rFonts w:ascii="Times New Roman" w:hAnsi="Times New Roman"/>
          <w:spacing w:val="-1"/>
          <w:sz w:val="24"/>
          <w:szCs w:val="24"/>
        </w:rPr>
        <w:t>о</w:t>
      </w:r>
      <w:r w:rsidRPr="00307393">
        <w:rPr>
          <w:rFonts w:ascii="Times New Roman" w:hAnsi="Times New Roman"/>
          <w:spacing w:val="-1"/>
          <w:sz w:val="24"/>
          <w:szCs w:val="24"/>
        </w:rPr>
        <w:t>родов и иных поселений, осуществляемая в виде территориального планирования, градостро</w:t>
      </w:r>
      <w:r w:rsidRPr="00307393">
        <w:rPr>
          <w:rFonts w:ascii="Times New Roman" w:hAnsi="Times New Roman"/>
          <w:spacing w:val="-1"/>
          <w:sz w:val="24"/>
          <w:szCs w:val="24"/>
        </w:rPr>
        <w:t>и</w:t>
      </w:r>
      <w:r w:rsidRPr="00307393">
        <w:rPr>
          <w:rFonts w:ascii="Times New Roman" w:hAnsi="Times New Roman"/>
          <w:spacing w:val="-1"/>
          <w:sz w:val="24"/>
          <w:szCs w:val="24"/>
        </w:rPr>
        <w:t>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r w:rsidR="000A1F7E">
        <w:rPr>
          <w:rFonts w:ascii="Times New Roman" w:hAnsi="Times New Roman"/>
          <w:spacing w:val="-1"/>
          <w:sz w:val="24"/>
          <w:szCs w:val="24"/>
        </w:rPr>
        <w:t>Верхнес</w:t>
      </w:r>
      <w:r w:rsidR="000A1F7E">
        <w:rPr>
          <w:rFonts w:ascii="Times New Roman" w:hAnsi="Times New Roman"/>
          <w:spacing w:val="-1"/>
          <w:sz w:val="24"/>
          <w:szCs w:val="24"/>
        </w:rPr>
        <w:t>у</w:t>
      </w:r>
      <w:r w:rsidR="000A1F7E">
        <w:rPr>
          <w:rFonts w:ascii="Times New Roman" w:hAnsi="Times New Roman"/>
          <w:spacing w:val="-1"/>
          <w:sz w:val="24"/>
          <w:szCs w:val="24"/>
        </w:rPr>
        <w:t>янский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градостроительных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вида(ов)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требованиями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ствии со статьей 57.3 Градостроительного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указанной в градостроительном плане земельного участка, в предусмотренных настоящей частью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участка.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устанавливаемый настоящими Правилами правовой р</w:t>
      </w:r>
      <w:r w:rsidRPr="00F350AC">
        <w:rPr>
          <w:rFonts w:ascii="Times New Roman" w:hAnsi="Times New Roman" w:cs="Times New Roman"/>
          <w:sz w:val="24"/>
          <w:szCs w:val="24"/>
        </w:rPr>
        <w:t>е</w:t>
      </w:r>
      <w:r w:rsidRPr="00F350AC">
        <w:rPr>
          <w:rFonts w:ascii="Times New Roman" w:hAnsi="Times New Roman" w:cs="Times New Roman"/>
          <w:sz w:val="24"/>
          <w:szCs w:val="24"/>
        </w:rPr>
        <w:t>жим земельных участков в пределах границ соответствующей территориальной зоны и опред</w:t>
      </w:r>
      <w:r w:rsidRPr="00F350AC">
        <w:rPr>
          <w:rFonts w:ascii="Times New Roman" w:hAnsi="Times New Roman" w:cs="Times New Roman"/>
          <w:sz w:val="24"/>
          <w:szCs w:val="24"/>
        </w:rPr>
        <w:t>е</w:t>
      </w:r>
      <w:r w:rsidRPr="00F350AC">
        <w:rPr>
          <w:rFonts w:ascii="Times New Roman" w:hAnsi="Times New Roman" w:cs="Times New Roman"/>
          <w:sz w:val="24"/>
          <w:szCs w:val="24"/>
        </w:rPr>
        <w:t>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F350AC">
        <w:rPr>
          <w:rFonts w:ascii="Times New Roman" w:hAnsi="Times New Roman" w:cs="Times New Roman"/>
          <w:sz w:val="24"/>
          <w:szCs w:val="24"/>
        </w:rPr>
        <w:t>е</w:t>
      </w:r>
      <w:r w:rsidRPr="00F350AC">
        <w:rPr>
          <w:rFonts w:ascii="Times New Roman" w:hAnsi="Times New Roman" w:cs="Times New Roman"/>
          <w:sz w:val="24"/>
          <w:szCs w:val="24"/>
        </w:rPr>
        <w:t>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реконструкции объектов капитального строительства, а также ограничения использ</w:t>
      </w:r>
      <w:r w:rsidRPr="00F350AC">
        <w:rPr>
          <w:rFonts w:ascii="Times New Roman" w:hAnsi="Times New Roman" w:cs="Times New Roman"/>
          <w:sz w:val="24"/>
          <w:szCs w:val="24"/>
        </w:rPr>
        <w:t>о</w:t>
      </w:r>
      <w:r w:rsidRPr="00F350AC">
        <w:rPr>
          <w:rFonts w:ascii="Times New Roman" w:hAnsi="Times New Roman" w:cs="Times New Roman"/>
          <w:sz w:val="24"/>
          <w:szCs w:val="24"/>
        </w:rPr>
        <w:t xml:space="preserve">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w:t>
      </w:r>
    </w:p>
    <w:p w:rsidR="0050141B" w:rsidRPr="00F350AC" w:rsidRDefault="0050141B" w:rsidP="0050141B">
      <w:pPr>
        <w:pStyle w:val="headertext"/>
        <w:spacing w:before="0" w:beforeAutospacing="0" w:after="0" w:afterAutospacing="0"/>
        <w:ind w:firstLine="360"/>
      </w:pPr>
      <w:r w:rsidRPr="00F350AC">
        <w:t>В случае,</w:t>
      </w:r>
      <w:r w:rsidRPr="00F350AC">
        <w:rPr>
          <w:b/>
          <w:bCs/>
        </w:rPr>
        <w:t xml:space="preserve"> </w:t>
      </w:r>
      <w:r w:rsidRPr="00F350AC">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доступности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 xml:space="preserve">симо от форм собственности и иных прав на земельные участки. </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 xml:space="preserve">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технических характеристик;</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 xml:space="preserve">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lastRenderedPageBreak/>
        <w:t>границы территорий памятников и ансамблей</w:t>
      </w:r>
      <w:r w:rsidRPr="003D65FA">
        <w:t xml:space="preserve"> – границы земельных участков памятн</w:t>
      </w:r>
      <w:r w:rsidRPr="003D65FA">
        <w:t>и</w:t>
      </w:r>
      <w:r w:rsidRPr="003D65FA">
        <w:t xml:space="preserve">ков градостроительства и архитектуры, памятников истории, археологии и монументального искусства, состоящих на государственной охране;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турного наследия;</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режиме содержания;</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пространства;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формирования новых территорий природного комплекса;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 xml:space="preserve">риквартальных транспортных коммуникаций; </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водоохранных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растительного мира;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прибрежных зон (полос)</w:t>
      </w:r>
      <w:r w:rsidRPr="003D65FA">
        <w:t xml:space="preserve"> - границы территорий внутри водоохранных зон, на к</w:t>
      </w:r>
      <w:r w:rsidRPr="003D65FA">
        <w:t>о</w:t>
      </w:r>
      <w:r w:rsidRPr="003D65FA">
        <w:t>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дерации;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b"/>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w:t>
      </w:r>
      <w:r w:rsidRPr="003D65FA">
        <w:t>м</w:t>
      </w:r>
      <w:r w:rsidRPr="003D65FA">
        <w:t>муникаций, не связанных с эксплуатацией водоисточника.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 xml:space="preserve">ственно с работой на водопроводных сооружениях; </w:t>
      </w:r>
    </w:p>
    <w:p w:rsidR="0050141B" w:rsidRPr="003D65FA" w:rsidRDefault="0050141B" w:rsidP="0050141B">
      <w:pPr>
        <w:pStyle w:val="ab"/>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 xml:space="preserve">зяйственного пользования земель и водных объектов; </w:t>
      </w:r>
    </w:p>
    <w:p w:rsidR="0050141B" w:rsidRPr="003D65FA" w:rsidRDefault="0050141B" w:rsidP="0050141B">
      <w:pPr>
        <w:pStyle w:val="ab"/>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тории водоисточников и выделяемой в пределах территории второго пояса по границам пр</w:t>
      </w:r>
      <w:r w:rsidRPr="003D65FA">
        <w:t>и</w:t>
      </w:r>
      <w:r w:rsidRPr="003D65FA">
        <w:t>брежной полосы с режимом ограничения хозяйственной деятельности;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 xml:space="preserve">рии) за пределами промышленной площадки обозначается специальными информационными знаками. </w:t>
      </w:r>
    </w:p>
    <w:p w:rsidR="0050141B" w:rsidRPr="003D65FA" w:rsidRDefault="0050141B" w:rsidP="0050141B">
      <w:pPr>
        <w:pStyle w:val="ab"/>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обозначается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w:t>
      </w:r>
      <w:r w:rsidRPr="003D65FA">
        <w:t>и</w:t>
      </w:r>
      <w:r w:rsidRPr="003D65FA">
        <w:t>тектурно-строительному проектированию, строительству, реконструкции указанных в насто</w:t>
      </w:r>
      <w:r w:rsidRPr="003D65FA">
        <w:t>я</w:t>
      </w:r>
      <w:r w:rsidRPr="003D65FA">
        <w:t>щем пункте объектов;</w:t>
      </w:r>
    </w:p>
    <w:p w:rsidR="0050141B" w:rsidRDefault="0050141B" w:rsidP="0050141B">
      <w:pPr>
        <w:pStyle w:val="ab"/>
        <w:spacing w:before="0" w:after="0"/>
        <w:contextualSpacing/>
        <w:jc w:val="both"/>
        <w:rPr>
          <w:rStyle w:val="af5"/>
          <w:rFonts w:ascii="Arial" w:hAnsi="Arial" w:cs="Arial"/>
        </w:rPr>
      </w:pPr>
    </w:p>
    <w:p w:rsidR="0050141B" w:rsidRPr="00124791" w:rsidRDefault="0050141B" w:rsidP="0050141B">
      <w:pPr>
        <w:pStyle w:val="ab"/>
        <w:spacing w:before="0" w:after="0"/>
        <w:ind w:firstLine="360"/>
        <w:contextualSpacing/>
        <w:jc w:val="both"/>
      </w:pPr>
      <w:r w:rsidRPr="00124791">
        <w:rPr>
          <w:rStyle w:val="af5"/>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лицевой линией границы;</w:t>
      </w:r>
    </w:p>
    <w:p w:rsidR="0050141B" w:rsidRDefault="0050141B" w:rsidP="0050141B">
      <w:pPr>
        <w:pStyle w:val="ab"/>
        <w:spacing w:before="0" w:after="0"/>
        <w:ind w:firstLine="360"/>
        <w:contextualSpacing/>
        <w:jc w:val="both"/>
        <w:rPr>
          <w:rStyle w:val="af5"/>
        </w:rPr>
      </w:pPr>
    </w:p>
    <w:p w:rsidR="0050141B" w:rsidRPr="003D65FA" w:rsidRDefault="0050141B" w:rsidP="0050141B">
      <w:pPr>
        <w:pStyle w:val="ab"/>
        <w:spacing w:before="0" w:after="0"/>
        <w:ind w:firstLine="360"/>
        <w:contextualSpacing/>
        <w:jc w:val="both"/>
      </w:pPr>
      <w:r w:rsidRPr="003D65FA">
        <w:rPr>
          <w:rStyle w:val="af5"/>
        </w:rPr>
        <w:t>заказчик</w:t>
      </w:r>
      <w:r w:rsidRPr="003D65FA">
        <w:t xml:space="preserve"> – физическое или юридическое лицо, которое уполномочено застройщиком пре</w:t>
      </w:r>
      <w:r w:rsidRPr="003D65FA">
        <w:t>д</w:t>
      </w:r>
      <w:r w:rsidRPr="003D65FA">
        <w:t>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приемки работ;</w:t>
      </w:r>
    </w:p>
    <w:p w:rsidR="0050141B" w:rsidRDefault="0050141B" w:rsidP="0050141B">
      <w:pPr>
        <w:pStyle w:val="ab"/>
        <w:spacing w:before="0" w:after="0"/>
        <w:contextualSpacing/>
        <w:jc w:val="both"/>
        <w:rPr>
          <w:rStyle w:val="af5"/>
        </w:rPr>
      </w:pPr>
      <w:r w:rsidRPr="003D65FA">
        <w:rPr>
          <w:rStyle w:val="af5"/>
        </w:rPr>
        <w:t xml:space="preserve">      </w:t>
      </w:r>
    </w:p>
    <w:p w:rsidR="0050141B" w:rsidRPr="003D65FA" w:rsidRDefault="0050141B" w:rsidP="0050141B">
      <w:pPr>
        <w:pStyle w:val="ab"/>
        <w:spacing w:before="0" w:after="0"/>
        <w:contextualSpacing/>
        <w:jc w:val="both"/>
      </w:pPr>
      <w:r>
        <w:rPr>
          <w:rStyle w:val="af5"/>
        </w:rPr>
        <w:t xml:space="preserve">      </w:t>
      </w:r>
      <w:r w:rsidRPr="003D65FA">
        <w:rPr>
          <w:rStyle w:val="af5"/>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w:t>
      </w:r>
      <w:r w:rsidRPr="003D65FA">
        <w:t>а</w:t>
      </w:r>
      <w:r w:rsidRPr="003D65FA">
        <w:t>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3D65FA">
        <w:t>и</w:t>
      </w:r>
      <w:r w:rsidRPr="003D65FA">
        <w:t>тального ремонта;</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lastRenderedPageBreak/>
        <w:t>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b"/>
        <w:spacing w:before="0" w:after="0"/>
        <w:ind w:firstLine="360"/>
        <w:contextualSpacing/>
        <w:jc w:val="both"/>
        <w:rPr>
          <w:rStyle w:val="af5"/>
        </w:rPr>
      </w:pPr>
    </w:p>
    <w:p w:rsidR="0050141B" w:rsidRPr="004105E5" w:rsidRDefault="0050141B" w:rsidP="0050141B">
      <w:pPr>
        <w:pStyle w:val="ab"/>
        <w:spacing w:before="0" w:after="0"/>
        <w:ind w:firstLine="360"/>
        <w:contextualSpacing/>
        <w:jc w:val="both"/>
      </w:pPr>
      <w:r w:rsidRPr="004105E5">
        <w:rPr>
          <w:rStyle w:val="af5"/>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w:t>
      </w:r>
      <w:r w:rsidRPr="004105E5">
        <w:t>а</w:t>
      </w:r>
      <w:r w:rsidRPr="004105E5">
        <w:t>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Федерации;</w:t>
      </w:r>
    </w:p>
    <w:p w:rsidR="0050141B" w:rsidRDefault="0050141B" w:rsidP="0050141B">
      <w:pPr>
        <w:pStyle w:val="ab"/>
        <w:spacing w:before="0" w:after="0"/>
        <w:contextualSpacing/>
        <w:jc w:val="both"/>
        <w:rPr>
          <w:rFonts w:ascii="Arial" w:hAnsi="Arial" w:cs="Arial"/>
          <w:b/>
          <w:bCs/>
        </w:rPr>
      </w:pPr>
    </w:p>
    <w:p w:rsidR="0050141B" w:rsidRDefault="0050141B" w:rsidP="0050141B">
      <w:pPr>
        <w:pStyle w:val="ab"/>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топления, освоение оврагов, дренаж, подсыпка и т.д.);</w:t>
      </w:r>
    </w:p>
    <w:p w:rsidR="0050141B" w:rsidRPr="00DC0C87" w:rsidRDefault="0050141B" w:rsidP="0050141B">
      <w:pPr>
        <w:pStyle w:val="ab"/>
        <w:spacing w:before="0" w:after="0"/>
        <w:ind w:firstLine="357"/>
        <w:contextualSpacing/>
        <w:jc w:val="both"/>
        <w:rPr>
          <w:rStyle w:val="af5"/>
        </w:rPr>
      </w:pPr>
    </w:p>
    <w:p w:rsidR="0050141B" w:rsidRPr="008702DD" w:rsidRDefault="0050141B" w:rsidP="0050141B">
      <w:pPr>
        <w:pStyle w:val="ab"/>
        <w:spacing w:before="0" w:after="0"/>
        <w:ind w:firstLine="357"/>
        <w:contextualSpacing/>
        <w:jc w:val="both"/>
      </w:pPr>
      <w:r w:rsidRPr="008702DD">
        <w:rPr>
          <w:rStyle w:val="af5"/>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C5622" w:rsidRDefault="0050141B" w:rsidP="0050141B">
      <w:pPr>
        <w:pStyle w:val="ab"/>
        <w:spacing w:before="0" w:after="0"/>
        <w:ind w:firstLine="357"/>
        <w:contextualSpacing/>
        <w:jc w:val="both"/>
        <w:rPr>
          <w:b/>
          <w:bCs/>
        </w:rPr>
      </w:pPr>
      <w:r>
        <w:rPr>
          <w:b/>
          <w:bCs/>
        </w:rPr>
        <w:lastRenderedPageBreak/>
        <w:t xml:space="preserve"> </w:t>
      </w:r>
    </w:p>
    <w:p w:rsidR="0050141B" w:rsidRPr="008702DD" w:rsidRDefault="0050141B" w:rsidP="0050141B">
      <w:pPr>
        <w:pStyle w:val="ab"/>
        <w:spacing w:before="0" w:after="0"/>
        <w:ind w:firstLine="357"/>
        <w:contextualSpacing/>
        <w:jc w:val="both"/>
      </w:pPr>
      <w:r w:rsidRPr="008702DD">
        <w:rPr>
          <w:b/>
          <w:bCs/>
        </w:rPr>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ото</w:t>
      </w:r>
      <w:r w:rsidRPr="00307393">
        <w:rPr>
          <w:rFonts w:ascii="Times New Roman" w:hAnsi="Times New Roman" w:cs="Times New Roman"/>
          <w:color w:val="auto"/>
          <w:spacing w:val="-1"/>
          <w:sz w:val="24"/>
          <w:szCs w:val="24"/>
        </w:rPr>
        <w:t>б</w:t>
      </w:r>
      <w:r w:rsidRPr="00307393">
        <w:rPr>
          <w:rFonts w:ascii="Times New Roman" w:hAnsi="Times New Roman" w:cs="Times New Roman"/>
          <w:color w:val="auto"/>
          <w:spacing w:val="-1"/>
          <w:sz w:val="24"/>
          <w:szCs w:val="24"/>
        </w:rPr>
        <w:t>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sidR="000A1F7E">
        <w:rPr>
          <w:rFonts w:ascii="Times New Roman" w:hAnsi="Times New Roman" w:cs="Times New Roman"/>
          <w:color w:val="auto"/>
          <w:sz w:val="24"/>
          <w:szCs w:val="24"/>
        </w:rPr>
        <w:t>Верхнесуянский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 xml:space="preserve">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не расчлененный маг</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нировочной структуры </w:t>
      </w:r>
      <w:r w:rsidRPr="00307393">
        <w:rPr>
          <w:rFonts w:ascii="Times New Roman" w:hAnsi="Times New Roman" w:cs="Times New Roman"/>
          <w:color w:val="auto"/>
          <w:sz w:val="24"/>
          <w:szCs w:val="24"/>
        </w:rPr>
        <w:t xml:space="preserve">населенных пунктов сельского поселения </w:t>
      </w:r>
      <w:r w:rsidR="000A1F7E">
        <w:rPr>
          <w:rFonts w:ascii="Times New Roman" w:hAnsi="Times New Roman" w:cs="Times New Roman"/>
          <w:color w:val="auto"/>
          <w:sz w:val="24"/>
          <w:szCs w:val="24"/>
        </w:rPr>
        <w:t>Верхнесуянский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sidR="000A1F7E">
        <w:rPr>
          <w:rFonts w:ascii="Times New Roman" w:hAnsi="Times New Roman" w:cs="Times New Roman"/>
          <w:color w:val="auto"/>
          <w:sz w:val="24"/>
          <w:szCs w:val="24"/>
        </w:rPr>
        <w:t>Верхнесуянский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создаваемый в соо</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ветствии с федеральным законодательством, законодательством Республики Башкортостан,  нормативно-правовыми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w:t>
      </w:r>
      <w:r w:rsidRPr="00307393">
        <w:rPr>
          <w:rFonts w:ascii="Times New Roman" w:hAnsi="Times New Roman" w:cs="Times New Roman"/>
          <w:color w:val="auto"/>
          <w:sz w:val="24"/>
          <w:szCs w:val="24"/>
        </w:rPr>
        <w:t>ш</w:t>
      </w:r>
      <w:r w:rsidRPr="00307393">
        <w:rPr>
          <w:rFonts w:ascii="Times New Roman" w:hAnsi="Times New Roman" w:cs="Times New Roman"/>
          <w:color w:val="auto"/>
          <w:sz w:val="24"/>
          <w:szCs w:val="24"/>
        </w:rPr>
        <w:t>кортостан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r w:rsidR="000A1F7E">
        <w:rPr>
          <w:rFonts w:ascii="Times New Roman" w:hAnsi="Times New Roman" w:cs="Times New Roman"/>
          <w:color w:val="auto"/>
          <w:sz w:val="24"/>
          <w:szCs w:val="24"/>
        </w:rPr>
        <w:t>Верхнесуянский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 xml:space="preserve">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 целью  организации подг</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товки  настоящих Правил, внесения в них изменений; подготовки проведения публичных сл</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метров разрешенного строительства, реконструкции объектов капительного строительства; иным  вопросам применения Правил (далее – «Комиссия»);</w:t>
      </w:r>
    </w:p>
    <w:p w:rsidR="0050141B" w:rsidRDefault="0050141B" w:rsidP="0050141B">
      <w:pPr>
        <w:pStyle w:val="ab"/>
        <w:spacing w:before="0" w:after="0"/>
        <w:ind w:firstLine="357"/>
        <w:contextualSpacing/>
        <w:jc w:val="both"/>
        <w:rPr>
          <w:b/>
          <w:bCs/>
        </w:rPr>
      </w:pPr>
    </w:p>
    <w:p w:rsidR="0050141B" w:rsidRPr="00864020" w:rsidRDefault="0050141B" w:rsidP="0050141B">
      <w:pPr>
        <w:pStyle w:val="ab"/>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участка (в процентах);</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линейных объектов;</w:t>
      </w:r>
    </w:p>
    <w:p w:rsidR="0050141B"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w:t>
      </w:r>
      <w:r w:rsidRPr="00307393">
        <w:rPr>
          <w:rFonts w:ascii="Times New Roman" w:hAnsi="Times New Roman" w:cs="Times New Roman"/>
          <w:color w:val="auto"/>
          <w:spacing w:val="-1"/>
          <w:sz w:val="24"/>
          <w:szCs w:val="24"/>
        </w:rPr>
        <w:lastRenderedPageBreak/>
        <w:t xml:space="preserve">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50141B" w:rsidRPr="00DC0C87"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лицевая граница участка</w:t>
      </w:r>
      <w:r w:rsidRPr="00864020">
        <w:t xml:space="preserve"> – граница участка, примыкающая к улице;</w:t>
      </w:r>
    </w:p>
    <w:p w:rsidR="0050141B" w:rsidRDefault="0050141B" w:rsidP="0050141B">
      <w:pPr>
        <w:pStyle w:val="ab"/>
        <w:spacing w:before="0" w:after="0"/>
        <w:contextualSpacing/>
        <w:jc w:val="both"/>
        <w:rPr>
          <w:rFonts w:ascii="Arial" w:hAnsi="Arial" w:cs="Arial"/>
          <w:b/>
          <w:bCs/>
        </w:rPr>
      </w:pPr>
    </w:p>
    <w:p w:rsidR="0050141B" w:rsidRPr="002F6D14" w:rsidRDefault="0050141B" w:rsidP="0050141B">
      <w:pPr>
        <w:pStyle w:val="ab"/>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годными для постоянного проживания, высотой до 3 надземных этажей с приквартирными участками.</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contextualSpacing/>
        <w:jc w:val="both"/>
      </w:pPr>
      <w:r>
        <w:rPr>
          <w:b/>
          <w:bCs/>
        </w:rPr>
        <w:t xml:space="preserve">      </w:t>
      </w:r>
      <w:r w:rsidRPr="00864020">
        <w:rPr>
          <w:b/>
          <w:bCs/>
        </w:rPr>
        <w:t>машино-место</w:t>
      </w:r>
      <w:r w:rsidRPr="00864020">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w:t>
      </w:r>
      <w:r w:rsidRPr="00864020">
        <w:t>а</w:t>
      </w:r>
      <w:r w:rsidRPr="00864020">
        <w:t>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0141B" w:rsidRDefault="0050141B" w:rsidP="0050141B">
      <w:pPr>
        <w:pStyle w:val="ab"/>
        <w:spacing w:before="0" w:after="0"/>
        <w:contextualSpacing/>
        <w:jc w:val="both"/>
        <w:rPr>
          <w:rStyle w:val="af5"/>
          <w:rFonts w:ascii="Arial" w:hAnsi="Arial" w:cs="Arial"/>
        </w:rPr>
      </w:pPr>
    </w:p>
    <w:p w:rsidR="0050141B" w:rsidRDefault="0050141B" w:rsidP="0050141B">
      <w:pPr>
        <w:pStyle w:val="ab"/>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t>;</w:t>
      </w:r>
    </w:p>
    <w:p w:rsidR="007E4602" w:rsidRDefault="0050141B" w:rsidP="0050141B">
      <w:pPr>
        <w:pStyle w:val="ab"/>
        <w:spacing w:before="0" w:after="0"/>
        <w:rPr>
          <w:b/>
        </w:rPr>
      </w:pPr>
      <w:r>
        <w:rPr>
          <w:b/>
        </w:rPr>
        <w:t xml:space="preserve">      </w:t>
      </w:r>
    </w:p>
    <w:p w:rsidR="0050141B" w:rsidRPr="00A60FF8" w:rsidRDefault="007E4602" w:rsidP="007E4602">
      <w:pPr>
        <w:pStyle w:val="ab"/>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предназначенны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благоустройство и озеленение придомовых территорий;</w:t>
      </w:r>
    </w:p>
    <w:p w:rsidR="0050141B" w:rsidRDefault="0050141B" w:rsidP="0050141B">
      <w:pPr>
        <w:pStyle w:val="ab"/>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площади дома</w:t>
      </w:r>
      <w:r>
        <w:t>;</w:t>
      </w:r>
    </w:p>
    <w:p w:rsidR="0050141B" w:rsidRDefault="0050141B" w:rsidP="0050141B">
      <w:pPr>
        <w:pStyle w:val="ab"/>
        <w:spacing w:before="0" w:after="0"/>
        <w:rPr>
          <w:rStyle w:val="af5"/>
        </w:rPr>
      </w:pPr>
      <w:r>
        <w:rPr>
          <w:rStyle w:val="af5"/>
        </w:rPr>
        <w:t xml:space="preserve">      </w:t>
      </w:r>
    </w:p>
    <w:p w:rsidR="0050141B" w:rsidRPr="000B14F1" w:rsidRDefault="0050141B" w:rsidP="0050141B">
      <w:pPr>
        <w:pStyle w:val="ab"/>
        <w:spacing w:before="0" w:after="0"/>
        <w:rPr>
          <w:sz w:val="22"/>
          <w:szCs w:val="22"/>
        </w:rPr>
      </w:pPr>
      <w:r>
        <w:rPr>
          <w:rStyle w:val="af5"/>
        </w:rPr>
        <w:t xml:space="preserve">     </w:t>
      </w:r>
      <w:r w:rsidRPr="000B14F1">
        <w:rPr>
          <w:rStyle w:val="af5"/>
        </w:rPr>
        <w:t>объект капитального строительства</w:t>
      </w:r>
      <w:r w:rsidRPr="000B14F1">
        <w:t xml:space="preserve"> - здание, строение, сооружение, а также объекты, строительство которых не завершено (далее - объекты незавершенного строительства), за и</w:t>
      </w:r>
      <w:r w:rsidRPr="000B14F1">
        <w:t>с</w:t>
      </w:r>
      <w:r w:rsidRPr="000B14F1">
        <w:t>ключением временных построек, киосков, навесов и других подобных построек;</w:t>
      </w:r>
    </w:p>
    <w:p w:rsidR="0050141B" w:rsidRDefault="0050141B" w:rsidP="0050141B">
      <w:pPr>
        <w:pStyle w:val="ab"/>
        <w:spacing w:before="0" w:after="0"/>
        <w:contextualSpacing/>
        <w:jc w:val="both"/>
        <w:rPr>
          <w:rStyle w:val="af5"/>
          <w:rFonts w:ascii="Arial" w:hAnsi="Arial" w:cs="Arial"/>
        </w:rPr>
      </w:pPr>
    </w:p>
    <w:p w:rsidR="0050141B" w:rsidRPr="00064BEF" w:rsidRDefault="0050141B" w:rsidP="0050141B">
      <w:pPr>
        <w:pStyle w:val="ab"/>
        <w:spacing w:before="0" w:after="0"/>
        <w:contextualSpacing/>
        <w:jc w:val="both"/>
      </w:pPr>
      <w:r>
        <w:rPr>
          <w:rStyle w:val="af5"/>
        </w:rPr>
        <w:t xml:space="preserve">      </w:t>
      </w:r>
      <w:r w:rsidRPr="00064BEF">
        <w:rPr>
          <w:rStyle w:val="af5"/>
        </w:rPr>
        <w:t>объекты культурного наследия (памятники истории и культуры) народов Российской Федерации, Республики Башкортостан</w:t>
      </w:r>
      <w:r w:rsidRPr="00064BEF">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подлинными источниками информации о зарождении и развитии культуры;</w:t>
      </w:r>
    </w:p>
    <w:p w:rsidR="0050141B" w:rsidRDefault="0050141B" w:rsidP="0050141B">
      <w:pPr>
        <w:pStyle w:val="ab"/>
        <w:spacing w:before="0" w:after="0"/>
        <w:contextualSpacing/>
        <w:jc w:val="both"/>
        <w:rPr>
          <w:rFonts w:ascii="Arial" w:hAnsi="Arial" w:cs="Arial"/>
          <w:b/>
          <w:bCs/>
        </w:rPr>
      </w:pPr>
      <w:r>
        <w:rPr>
          <w:rFonts w:ascii="Arial" w:hAnsi="Arial" w:cs="Arial"/>
          <w:b/>
          <w:bCs/>
        </w:rPr>
        <w:t xml:space="preserve">     </w:t>
      </w:r>
    </w:p>
    <w:p w:rsidR="0050141B" w:rsidRDefault="0050141B" w:rsidP="0050141B">
      <w:pPr>
        <w:pStyle w:val="ab"/>
        <w:spacing w:before="0" w:after="0"/>
        <w:contextualSpacing/>
        <w:jc w:val="both"/>
        <w:rPr>
          <w:rFonts w:ascii="Arial" w:hAnsi="Arial" w:cs="Arial"/>
        </w:rPr>
      </w:pPr>
      <w:r>
        <w:rPr>
          <w:b/>
          <w:bCs/>
        </w:rPr>
        <w:t xml:space="preserve">      </w:t>
      </w:r>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lastRenderedPageBreak/>
        <w:t xml:space="preserve">ской Федерации, и оказывают существенное влияние на социально-экономическое развитие Российской Федерации; </w:t>
      </w:r>
      <w:r w:rsidRPr="0020133F">
        <w:tab/>
      </w:r>
      <w:r w:rsidRPr="00C635C6">
        <w:rPr>
          <w:rFonts w:ascii="Arial" w:hAnsi="Arial" w:cs="Arial"/>
        </w:rPr>
        <w:t xml:space="preserve">   </w:t>
      </w:r>
    </w:p>
    <w:p w:rsidR="00CC5622" w:rsidRDefault="0050141B" w:rsidP="0050141B">
      <w:pPr>
        <w:pStyle w:val="ab"/>
        <w:spacing w:before="0" w:after="0"/>
        <w:contextualSpacing/>
        <w:jc w:val="both"/>
        <w:rPr>
          <w:b/>
          <w:bCs/>
        </w:rPr>
      </w:pPr>
      <w:r>
        <w:rPr>
          <w:b/>
          <w:bCs/>
        </w:rPr>
        <w:t xml:space="preserve">      </w:t>
      </w:r>
    </w:p>
    <w:p w:rsidR="0050141B" w:rsidRDefault="0050141B" w:rsidP="00CC5622">
      <w:pPr>
        <w:pStyle w:val="ab"/>
        <w:spacing w:before="0" w:after="0"/>
        <w:ind w:firstLine="357"/>
        <w:contextualSpacing/>
        <w:jc w:val="both"/>
      </w:pPr>
      <w:r w:rsidRPr="0020133F">
        <w:rPr>
          <w:b/>
          <w:bCs/>
        </w:rPr>
        <w:t>объекты регионального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t>;</w:t>
      </w:r>
    </w:p>
    <w:p w:rsidR="0050141B" w:rsidRDefault="0050141B" w:rsidP="0050141B">
      <w:pPr>
        <w:pStyle w:val="ab"/>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 xml:space="preserve">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w:t>
      </w:r>
      <w:r w:rsidR="004A20DE" w:rsidRPr="004A20DE">
        <w:rPr>
          <w:rFonts w:ascii="Times New Roman" w:hAnsi="Times New Roman" w:cs="Times New Roman"/>
          <w:color w:val="auto"/>
          <w:sz w:val="24"/>
          <w:szCs w:val="24"/>
          <w:shd w:val="clear" w:color="auto" w:fill="F4F3F8"/>
        </w:rPr>
        <w:t>ь</w:t>
      </w:r>
      <w:r w:rsidR="004A20DE" w:rsidRPr="004A20DE">
        <w:rPr>
          <w:rFonts w:ascii="Times New Roman" w:hAnsi="Times New Roman" w:cs="Times New Roman"/>
          <w:color w:val="auto"/>
          <w:sz w:val="24"/>
          <w:szCs w:val="24"/>
          <w:shd w:val="clear" w:color="auto" w:fill="F4F3F8"/>
        </w:rPr>
        <w:t>ство получено до 04.08.2018, и параметры соответствуют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нодательством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w:t>
      </w:r>
      <w:r w:rsidRPr="0075309C">
        <w:rPr>
          <w:rFonts w:ascii="Times New Roman" w:hAnsi="Times New Roman" w:cs="Times New Roman"/>
          <w:color w:val="auto"/>
          <w:spacing w:val="-1"/>
          <w:sz w:val="24"/>
          <w:szCs w:val="24"/>
        </w:rPr>
        <w:t>с</w:t>
      </w:r>
      <w:r w:rsidRPr="0075309C">
        <w:rPr>
          <w:rFonts w:ascii="Times New Roman" w:hAnsi="Times New Roman" w:cs="Times New Roman"/>
          <w:color w:val="auto"/>
          <w:spacing w:val="-1"/>
          <w:sz w:val="24"/>
          <w:szCs w:val="24"/>
        </w:rPr>
        <w:t>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w:t>
      </w:r>
      <w:r w:rsidRPr="0075309C">
        <w:rPr>
          <w:rFonts w:ascii="Times New Roman" w:hAnsi="Times New Roman" w:cs="Times New Roman"/>
          <w:color w:val="auto"/>
          <w:spacing w:val="-1"/>
          <w:sz w:val="24"/>
          <w:szCs w:val="24"/>
        </w:rPr>
        <w:t>д</w:t>
      </w:r>
      <w:r w:rsidRPr="0075309C">
        <w:rPr>
          <w:rFonts w:ascii="Times New Roman" w:hAnsi="Times New Roman" w:cs="Times New Roman"/>
          <w:color w:val="auto"/>
          <w:spacing w:val="-1"/>
          <w:sz w:val="24"/>
          <w:szCs w:val="24"/>
        </w:rPr>
        <w:t>ной среды, сохранения историко-культурного наследия и особо охраняемых природных терр</w:t>
      </w:r>
      <w:r w:rsidRPr="0075309C">
        <w:rPr>
          <w:rFonts w:ascii="Times New Roman" w:hAnsi="Times New Roman" w:cs="Times New Roman"/>
          <w:color w:val="auto"/>
          <w:spacing w:val="-1"/>
          <w:sz w:val="24"/>
          <w:szCs w:val="24"/>
        </w:rPr>
        <w:t>и</w:t>
      </w:r>
      <w:r w:rsidRPr="0075309C">
        <w:rPr>
          <w:rFonts w:ascii="Times New Roman" w:hAnsi="Times New Roman" w:cs="Times New Roman"/>
          <w:color w:val="auto"/>
          <w:spacing w:val="-1"/>
          <w:sz w:val="24"/>
          <w:szCs w:val="24"/>
        </w:rPr>
        <w:t>торий, защиты территорий от воздействия чрезвычайных ситуаций природного и техногенного характера.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b"/>
        <w:spacing w:before="0" w:after="0"/>
        <w:ind w:firstLine="357"/>
        <w:contextualSpacing/>
        <w:jc w:val="both"/>
        <w:rPr>
          <w:rStyle w:val="af5"/>
        </w:rPr>
      </w:pPr>
    </w:p>
    <w:p w:rsidR="0050141B" w:rsidRPr="00F524AF" w:rsidRDefault="0050141B" w:rsidP="0050141B">
      <w:pPr>
        <w:pStyle w:val="ab"/>
        <w:spacing w:before="0" w:after="0"/>
        <w:ind w:firstLine="357"/>
        <w:contextualSpacing/>
        <w:jc w:val="both"/>
      </w:pPr>
      <w:r w:rsidRPr="00F524AF">
        <w:rPr>
          <w:rStyle w:val="af5"/>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t>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50141B" w:rsidRPr="00F524AF"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lastRenderedPageBreak/>
        <w:t>отступ здания, сооружения (от границы участка)</w:t>
      </w:r>
      <w:r w:rsidRPr="00F524AF">
        <w:t xml:space="preserve"> – расстояние между границей участка и стеной здания;</w:t>
      </w:r>
    </w:p>
    <w:p w:rsidR="0050141B" w:rsidRDefault="0050141B" w:rsidP="0050141B">
      <w:pPr>
        <w:pStyle w:val="ab"/>
        <w:spacing w:before="0" w:after="0"/>
        <w:contextualSpacing/>
        <w:jc w:val="both"/>
        <w:rPr>
          <w:rFonts w:ascii="Arial" w:hAnsi="Arial" w:cs="Arial"/>
          <w:b/>
          <w:bCs/>
        </w:rPr>
      </w:pPr>
    </w:p>
    <w:p w:rsidR="0050141B" w:rsidRPr="00F524AF" w:rsidRDefault="0050141B" w:rsidP="0050141B">
      <w:pPr>
        <w:pStyle w:val="ab"/>
        <w:spacing w:before="0" w:after="0"/>
        <w:ind w:firstLine="360"/>
        <w:contextualSpacing/>
        <w:jc w:val="both"/>
      </w:pPr>
      <w:r w:rsidRPr="00F524AF">
        <w:rPr>
          <w:b/>
          <w:bCs/>
        </w:rPr>
        <w:t>парковка (парковочное место)</w:t>
      </w:r>
      <w:r w:rsidRPr="00F524AF">
        <w:t xml:space="preserve"> - специально обозначенное и при необходимости обустр</w:t>
      </w:r>
      <w:r w:rsidRPr="00F524AF">
        <w:t>о</w:t>
      </w:r>
      <w:r w:rsidRPr="00F524AF">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земельного участка;</w:t>
      </w:r>
    </w:p>
    <w:p w:rsidR="00CC5622" w:rsidRDefault="00CC5622" w:rsidP="0050141B">
      <w:pPr>
        <w:pStyle w:val="ab"/>
        <w:spacing w:before="0" w:after="0"/>
        <w:ind w:firstLine="36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площадь земельного участка</w:t>
      </w:r>
      <w:r w:rsidRPr="00F524AF">
        <w:t xml:space="preserve"> – площадь горизонтальной проекции участка;</w:t>
      </w:r>
    </w:p>
    <w:p w:rsidR="0050141B"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реконструкции зданий, строений, сооружений, их частей;</w:t>
      </w:r>
    </w:p>
    <w:p w:rsidR="0050141B" w:rsidRDefault="0050141B" w:rsidP="0050141B">
      <w:pPr>
        <w:pStyle w:val="ab"/>
        <w:spacing w:before="0" w:after="0"/>
        <w:contextualSpacing/>
        <w:jc w:val="both"/>
        <w:rPr>
          <w:b/>
          <w:bCs/>
        </w:rPr>
      </w:pPr>
      <w:r>
        <w:rPr>
          <w:b/>
          <w:bCs/>
        </w:rPr>
        <w:t xml:space="preserve">      </w:t>
      </w:r>
    </w:p>
    <w:p w:rsidR="0050141B" w:rsidRPr="00F524AF" w:rsidRDefault="0050141B" w:rsidP="0050141B">
      <w:pPr>
        <w:pStyle w:val="ab"/>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изменений;</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правообладатели земельных участков, объектов капитального строительства</w:t>
      </w:r>
      <w:r w:rsidRPr="00F524AF">
        <w:t xml:space="preserve"> – со</w:t>
      </w:r>
      <w:r w:rsidRPr="00F524AF">
        <w:t>б</w:t>
      </w:r>
      <w:r w:rsidRPr="00F524AF">
        <w:t>ственники, а также владельцы, пользователи и арендаторы объектов земельных участков, об</w:t>
      </w:r>
      <w:r w:rsidRPr="00F524AF">
        <w:t>ъ</w:t>
      </w:r>
      <w:r w:rsidRPr="00F524AF">
        <w:t>ектов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договора;</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w:t>
      </w:r>
      <w:r w:rsidRPr="00F524AF">
        <w:t>т</w:t>
      </w:r>
      <w:r w:rsidRPr="00F524AF">
        <w:t>ствии с градостроительным регламентом;</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прибрежная защитная полоса</w:t>
      </w:r>
      <w:r w:rsidRPr="00F524AF">
        <w:t xml:space="preserve"> - часть водоохранной зоны, для которой вводятся дополн</w:t>
      </w:r>
      <w:r w:rsidRPr="00F524AF">
        <w:t>и</w:t>
      </w:r>
      <w:r w:rsidRPr="00F524AF">
        <w:t>тельные ограничения землепользования, застройки и природопользования;</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rPr>
          <w:rStyle w:val="af5"/>
        </w:rPr>
      </w:pPr>
      <w:r>
        <w:rPr>
          <w:rStyle w:val="af5"/>
        </w:rPr>
        <w:t xml:space="preserve">       </w:t>
      </w:r>
      <w:r w:rsidRPr="00177182">
        <w:rPr>
          <w:rStyle w:val="af5"/>
        </w:rPr>
        <w:t xml:space="preserve">приусадебный участок личного подсобного хозяйства </w:t>
      </w:r>
      <w:r w:rsidRPr="00177182">
        <w:rPr>
          <w:rStyle w:val="af5"/>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w:t>
      </w:r>
      <w:r w:rsidRPr="00177182">
        <w:rPr>
          <w:rStyle w:val="af5"/>
          <w:b w:val="0"/>
        </w:rPr>
        <w:t>к</w:t>
      </w:r>
      <w:r w:rsidRPr="00177182">
        <w:rPr>
          <w:rStyle w:val="af5"/>
          <w:b w:val="0"/>
        </w:rPr>
        <w:t>ции;</w:t>
      </w:r>
    </w:p>
    <w:p w:rsidR="0050141B" w:rsidRDefault="0050141B" w:rsidP="0050141B">
      <w:pPr>
        <w:pStyle w:val="ab"/>
        <w:spacing w:before="0" w:after="0"/>
        <w:contextualSpacing/>
        <w:jc w:val="both"/>
        <w:rPr>
          <w:rStyle w:val="af5"/>
        </w:rPr>
      </w:pPr>
      <w:r w:rsidRPr="00177182">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проектная документация</w:t>
      </w:r>
      <w:r w:rsidRPr="00177182">
        <w:t xml:space="preserve"> - документация, содержащая материалы в текстовой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надежности и безопасности объектов капитального строительства;</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w:t>
      </w:r>
      <w:r w:rsidRPr="00177182">
        <w:t>о</w:t>
      </w:r>
      <w:r w:rsidRPr="00177182">
        <w:t>ениями и сооружениями;</w:t>
      </w:r>
    </w:p>
    <w:p w:rsidR="0050141B" w:rsidRPr="007724CE" w:rsidRDefault="0050141B" w:rsidP="0050141B">
      <w:pPr>
        <w:pStyle w:val="ab"/>
        <w:spacing w:before="0" w:after="0"/>
        <w:contextualSpacing/>
        <w:jc w:val="both"/>
      </w:pPr>
      <w:r>
        <w:rPr>
          <w:rStyle w:val="af5"/>
        </w:rPr>
        <w:lastRenderedPageBreak/>
        <w:t xml:space="preserve">      </w:t>
      </w:r>
      <w:r w:rsidRPr="007724CE">
        <w:rPr>
          <w:rStyle w:val="af5"/>
        </w:rPr>
        <w:t>публичный сервитут</w:t>
      </w:r>
      <w:r w:rsidRPr="007724CE">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w:t>
      </w:r>
      <w:r w:rsidRPr="007724CE">
        <w:t>о</w:t>
      </w:r>
      <w:r w:rsidRPr="007724CE">
        <w:t>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w:t>
      </w:r>
      <w:r w:rsidRPr="007724CE">
        <w:t>р</w:t>
      </w:r>
      <w:r w:rsidRPr="007724CE">
        <w:t>ства, местного самоуправления или местного населения, без изъятия земельных участков;</w:t>
      </w:r>
    </w:p>
    <w:p w:rsidR="0050141B" w:rsidRPr="007724CE" w:rsidRDefault="007E4602" w:rsidP="0050141B">
      <w:pPr>
        <w:pStyle w:val="ab"/>
        <w:spacing w:before="0" w:after="0"/>
        <w:contextualSpacing/>
        <w:jc w:val="both"/>
      </w:pPr>
      <w:r>
        <w:rPr>
          <w:rStyle w:val="af5"/>
        </w:rPr>
        <w:t xml:space="preserve">      </w:t>
      </w:r>
      <w:r w:rsidR="0050141B" w:rsidRPr="007724CE">
        <w:rPr>
          <w:rStyle w:val="af5"/>
        </w:rPr>
        <w:t>разрешение на ввод объекта в эксплуатацию</w:t>
      </w:r>
      <w:r w:rsidR="0050141B" w:rsidRPr="007724CE">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участка и проектной документации;</w:t>
      </w:r>
    </w:p>
    <w:p w:rsidR="0050141B" w:rsidRDefault="0050141B" w:rsidP="0050141B">
      <w:pPr>
        <w:pStyle w:val="ab"/>
        <w:spacing w:before="0" w:after="0"/>
        <w:contextualSpacing/>
        <w:jc w:val="both"/>
        <w:rPr>
          <w:rStyle w:val="af5"/>
        </w:rPr>
      </w:pPr>
      <w:r>
        <w:rPr>
          <w:rStyle w:val="af5"/>
        </w:rPr>
        <w:t xml:space="preserve">       </w:t>
      </w:r>
    </w:p>
    <w:p w:rsidR="0050141B" w:rsidRPr="007724CE" w:rsidRDefault="0050141B" w:rsidP="0050141B">
      <w:pPr>
        <w:pStyle w:val="ab"/>
        <w:spacing w:before="0" w:after="0"/>
        <w:contextualSpacing/>
        <w:jc w:val="both"/>
      </w:pPr>
      <w:r>
        <w:rPr>
          <w:rStyle w:val="af5"/>
        </w:rPr>
        <w:t xml:space="preserve">      </w:t>
      </w:r>
      <w:r w:rsidRPr="007724CE">
        <w:rPr>
          <w:rStyle w:val="af5"/>
        </w:rPr>
        <w:t>разрешение на отклонение от предельных параметров разрешенного строительства, реконструкции объектов капитального строительства</w:t>
      </w:r>
      <w:r w:rsidRPr="007724CE">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зоны;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частью 1.1 статьи 51 ГК РФ</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буется), при осуществлении строительства, реконструкции объекта капитального строител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ного участка, а также допустимость размещения объекта капитального строительства на з</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сийской Федерации. Разрешение на строительство дает застройщику право осуществлять стр</w:t>
      </w:r>
      <w:r w:rsidR="0015538F" w:rsidRPr="0015538F">
        <w:rPr>
          <w:rFonts w:ascii="Times New Roman" w:hAnsi="Times New Roman" w:cs="Times New Roman"/>
          <w:color w:val="auto"/>
          <w:sz w:val="24"/>
          <w:szCs w:val="24"/>
          <w:shd w:val="clear" w:color="auto" w:fill="FFFFFF"/>
        </w:rPr>
        <w:t>о</w:t>
      </w:r>
      <w:r w:rsidR="0015538F" w:rsidRPr="0015538F">
        <w:rPr>
          <w:rFonts w:ascii="Times New Roman" w:hAnsi="Times New Roman" w:cs="Times New Roman"/>
          <w:color w:val="auto"/>
          <w:sz w:val="24"/>
          <w:szCs w:val="24"/>
          <w:shd w:val="clear" w:color="auto" w:fill="FFFFFF"/>
        </w:rPr>
        <w:t xml:space="preserve">ительство, реконструкцию объекта капитального строительства, за исключением случаев, предусмотренных </w:t>
      </w:r>
      <w:r w:rsidR="0015538F" w:rsidRPr="0015538F">
        <w:rPr>
          <w:rFonts w:ascii="Times New Roman" w:hAnsi="Times New Roman" w:cs="Times New Roman"/>
          <w:color w:val="auto"/>
          <w:sz w:val="24"/>
          <w:szCs w:val="24"/>
        </w:rPr>
        <w:t>ГК РФ</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r w:rsidR="000A1F7E">
        <w:rPr>
          <w:rFonts w:ascii="Times New Roman" w:hAnsi="Times New Roman" w:cs="Times New Roman"/>
          <w:color w:val="auto"/>
          <w:sz w:val="24"/>
          <w:szCs w:val="24"/>
        </w:rPr>
        <w:t>Верхнесуянский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w:t>
      </w:r>
      <w:r w:rsidRPr="00307393">
        <w:rPr>
          <w:rFonts w:ascii="Times New Roman" w:hAnsi="Times New Roman" w:cs="Times New Roman"/>
          <w:color w:val="auto"/>
          <w:sz w:val="24"/>
          <w:szCs w:val="24"/>
        </w:rPr>
        <w:t>й</w:t>
      </w:r>
      <w:r w:rsidRPr="00307393">
        <w:rPr>
          <w:rFonts w:ascii="Times New Roman" w:hAnsi="Times New Roman" w:cs="Times New Roman"/>
          <w:color w:val="auto"/>
          <w:sz w:val="24"/>
          <w:szCs w:val="24"/>
        </w:rPr>
        <w:t xml:space="preserve">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ниями статьи 39 Градостроительного кодекса Российской Федерации, предоставляющий  прав</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обладателям земельных участков и объектов капитального строительства право выбора вида и</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пользования земельного участка, объекта капитального строительства из числа условно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шенных настоящими Правилами для соответствующей территориальной зоны;</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ind w:firstLine="360"/>
        <w:contextualSpacing/>
        <w:jc w:val="both"/>
      </w:pPr>
      <w:r w:rsidRPr="00A174C7">
        <w:rPr>
          <w:rStyle w:val="af5"/>
        </w:rPr>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contextualSpacing/>
        <w:jc w:val="both"/>
      </w:pPr>
      <w:r>
        <w:rPr>
          <w:rStyle w:val="af5"/>
        </w:rPr>
        <w:t xml:space="preserve">      </w:t>
      </w:r>
      <w:r w:rsidRPr="00A174C7">
        <w:rPr>
          <w:rStyle w:val="af5"/>
        </w:rPr>
        <w:t>район зонирования</w:t>
      </w:r>
      <w:r w:rsidRPr="00A174C7">
        <w:t xml:space="preserve"> – территория в замкнутых границах, отнесенная Правилами к одной территориальной зоне; </w:t>
      </w:r>
    </w:p>
    <w:p w:rsidR="0050141B" w:rsidRPr="00A174C7" w:rsidRDefault="0050141B" w:rsidP="0050141B">
      <w:pPr>
        <w:pStyle w:val="ab"/>
        <w:spacing w:before="0" w:after="0"/>
        <w:contextualSpacing/>
        <w:jc w:val="both"/>
      </w:pPr>
      <w:r>
        <w:rPr>
          <w:rStyle w:val="af5"/>
        </w:rPr>
        <w:lastRenderedPageBreak/>
        <w:t xml:space="preserve">      </w:t>
      </w:r>
      <w:r w:rsidRPr="00A174C7">
        <w:rPr>
          <w:rStyle w:val="af5"/>
        </w:rPr>
        <w:t xml:space="preserve">резервирование земель, необходимых для муниципальных нужд </w:t>
      </w:r>
      <w:r w:rsidRPr="00A174C7">
        <w:t xml:space="preserve"> – деятельность  орг</w:t>
      </w:r>
      <w:r w:rsidRPr="00A174C7">
        <w:t>а</w:t>
      </w:r>
      <w:r w:rsidRPr="00A174C7">
        <w:t xml:space="preserve">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50141B" w:rsidRDefault="0050141B" w:rsidP="0050141B">
      <w:pPr>
        <w:pStyle w:val="ab"/>
        <w:spacing w:before="0" w:after="0"/>
        <w:contextualSpacing/>
        <w:jc w:val="both"/>
        <w:rPr>
          <w:rStyle w:val="af5"/>
        </w:rPr>
      </w:pPr>
      <w:r>
        <w:rPr>
          <w:rStyle w:val="af5"/>
        </w:rPr>
        <w:t xml:space="preserve">     </w:t>
      </w:r>
    </w:p>
    <w:p w:rsidR="0050141B" w:rsidRPr="00DA3A2E" w:rsidRDefault="0050141B" w:rsidP="0050141B">
      <w:pPr>
        <w:pStyle w:val="ab"/>
        <w:spacing w:before="0" w:after="0"/>
        <w:contextualSpacing/>
        <w:jc w:val="both"/>
      </w:pPr>
      <w:r>
        <w:rPr>
          <w:rStyle w:val="af5"/>
        </w:rPr>
        <w:t xml:space="preserve">     </w:t>
      </w:r>
      <w:r w:rsidRPr="00DA3A2E">
        <w:rPr>
          <w:rStyle w:val="af5"/>
        </w:rPr>
        <w:t>реконструкция</w:t>
      </w:r>
      <w:r w:rsidRPr="00DA3A2E">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обеспечения;</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contextualSpacing/>
        <w:jc w:val="both"/>
      </w:pPr>
      <w:r>
        <w:rPr>
          <w:b/>
          <w:bCs/>
        </w:rPr>
        <w:t xml:space="preserve">     </w:t>
      </w:r>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 указанных элементов;</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явл</w:t>
      </w:r>
      <w:r w:rsidRPr="00307393">
        <w:rPr>
          <w:rFonts w:ascii="Times New Roman" w:hAnsi="Times New Roman" w:cs="Times New Roman"/>
          <w:color w:val="auto"/>
          <w:spacing w:val="-1"/>
          <w:sz w:val="24"/>
          <w:szCs w:val="24"/>
        </w:rPr>
        <w:t>я</w:t>
      </w:r>
      <w:r w:rsidRPr="00307393">
        <w:rPr>
          <w:rFonts w:ascii="Times New Roman" w:hAnsi="Times New Roman" w:cs="Times New Roman"/>
          <w:color w:val="auto"/>
          <w:spacing w:val="-1"/>
          <w:sz w:val="24"/>
          <w:szCs w:val="24"/>
        </w:rPr>
        <w:t>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последующим проведением натурных исследований и измерений;</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b"/>
        <w:spacing w:before="0" w:after="0"/>
        <w:rPr>
          <w:b/>
          <w:bCs/>
        </w:rPr>
      </w:pPr>
    </w:p>
    <w:p w:rsidR="0050141B" w:rsidRPr="003818E4" w:rsidRDefault="0050141B" w:rsidP="0050141B">
      <w:pPr>
        <w:pStyle w:val="ab"/>
        <w:spacing w:before="0" w:after="0"/>
      </w:pPr>
      <w:r>
        <w:rPr>
          <w:b/>
          <w:bCs/>
        </w:rPr>
        <w:t xml:space="preserve">     </w:t>
      </w:r>
      <w:r w:rsidRPr="003818E4">
        <w:rPr>
          <w:b/>
          <w:bCs/>
        </w:rPr>
        <w:t>среднеэтажная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площадок отдыха;</w:t>
      </w:r>
    </w:p>
    <w:p w:rsidR="0050141B" w:rsidRPr="003818E4" w:rsidRDefault="0050141B" w:rsidP="0050141B">
      <w:pPr>
        <w:pStyle w:val="ab"/>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пользования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ществляется в установленном порядке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соответствия;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уровень отмостки</w:t>
      </w:r>
      <w:r w:rsidRPr="00665146">
        <w:t xml:space="preserve"> – средний уровень поверхности земли (замощенной или нет), примык</w:t>
      </w:r>
      <w:r w:rsidRPr="00665146">
        <w:t>а</w:t>
      </w:r>
      <w:r w:rsidRPr="00665146">
        <w:t xml:space="preserve">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lastRenderedPageBreak/>
        <w:t>ленном ст.39 Градостроительного кодекса и ст. 12 настоящих Правил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b"/>
        <w:spacing w:before="0" w:after="0"/>
        <w:contextualSpacing/>
        <w:jc w:val="both"/>
        <w:rPr>
          <w:b/>
          <w:bCs/>
        </w:rPr>
      </w:pPr>
      <w:r>
        <w:rPr>
          <w:b/>
          <w:bCs/>
        </w:rPr>
        <w:t xml:space="preserve">      </w:t>
      </w:r>
    </w:p>
    <w:p w:rsidR="0050141B" w:rsidRPr="00665146" w:rsidRDefault="0050141B" w:rsidP="0050141B">
      <w:pPr>
        <w:pStyle w:val="ab"/>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w:t>
      </w:r>
      <w:r w:rsidRPr="00665146">
        <w:t>е</w:t>
      </w:r>
      <w:r w:rsidRPr="00665146">
        <w:t>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w:t>
      </w:r>
      <w:r w:rsidRPr="00665146">
        <w:t>е</w:t>
      </w:r>
      <w:r w:rsidRPr="00665146">
        <w:t>чение охраны и рационального использования природных ресурсов в интересах настоящего и будущего поколений;</w:t>
      </w:r>
    </w:p>
    <w:p w:rsidR="0050141B" w:rsidRDefault="0050141B" w:rsidP="0050141B">
      <w:pPr>
        <w:pStyle w:val="ab"/>
        <w:spacing w:before="0" w:after="0"/>
        <w:contextualSpacing/>
        <w:jc w:val="both"/>
        <w:rPr>
          <w:b/>
          <w:bCs/>
        </w:rPr>
      </w:pPr>
    </w:p>
    <w:p w:rsidR="0050141B" w:rsidRPr="00665146" w:rsidRDefault="0050141B" w:rsidP="0050141B">
      <w:pPr>
        <w:pStyle w:val="ab"/>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территориального планирования определены границы и функциональное назначение;</w:t>
      </w:r>
    </w:p>
    <w:p w:rsidR="00CD752C" w:rsidRDefault="0050141B" w:rsidP="0050141B">
      <w:pPr>
        <w:pStyle w:val="ab"/>
        <w:spacing w:before="0" w:after="0"/>
        <w:contextualSpacing/>
        <w:jc w:val="both"/>
        <w:rPr>
          <w:rStyle w:val="af5"/>
        </w:rPr>
      </w:pPr>
      <w:r>
        <w:rPr>
          <w:rStyle w:val="af5"/>
        </w:rPr>
        <w:t xml:space="preserve">      </w:t>
      </w:r>
    </w:p>
    <w:p w:rsidR="0050141B" w:rsidRPr="00665146" w:rsidRDefault="00CD752C" w:rsidP="0050141B">
      <w:pPr>
        <w:pStyle w:val="ab"/>
        <w:spacing w:before="0" w:after="0"/>
        <w:contextualSpacing/>
        <w:jc w:val="both"/>
      </w:pPr>
      <w:r>
        <w:rPr>
          <w:rStyle w:val="af5"/>
        </w:rPr>
        <w:t xml:space="preserve">      </w:t>
      </w:r>
      <w:r w:rsidR="0050141B" w:rsidRPr="00665146">
        <w:rPr>
          <w:rStyle w:val="af5"/>
        </w:rPr>
        <w:t>частный сервитут</w:t>
      </w:r>
      <w:r w:rsidR="0050141B" w:rsidRPr="0066514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ширина участка</w:t>
      </w:r>
      <w:r w:rsidRPr="00665146">
        <w:t xml:space="preserve"> – среднее расстояние по горизонтальной прямой между боковыми гран</w:t>
      </w:r>
      <w:r w:rsidRPr="00665146">
        <w:t>и</w:t>
      </w:r>
      <w:r w:rsidRPr="00665146">
        <w:t>цами участка;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жащие для улучшения жизнедеятельности человека и обустройства окружающей среды (дек</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0141B" w:rsidRDefault="0050141B" w:rsidP="0050141B">
      <w:pPr>
        <w:pStyle w:val="Web1"/>
        <w:spacing w:before="0" w:after="0"/>
        <w:ind w:left="0" w:right="0" w:firstLine="360"/>
        <w:rPr>
          <w:rStyle w:val="af5"/>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5"/>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 w:name="YANDEX_39"/>
      <w:bookmarkStart w:id="2" w:name="YANDEX_41"/>
      <w:bookmarkEnd w:id="1"/>
      <w:bookmarkEnd w:id="2"/>
    </w:p>
    <w:p w:rsidR="0050141B" w:rsidRDefault="0050141B" w:rsidP="0050141B">
      <w:pPr>
        <w:pStyle w:val="ab"/>
        <w:spacing w:before="0" w:after="0"/>
        <w:contextualSpacing/>
        <w:jc w:val="both"/>
        <w:rPr>
          <w:rStyle w:val="af5"/>
          <w:rFonts w:ascii="Arial" w:hAnsi="Arial" w:cs="Arial"/>
        </w:rPr>
      </w:pPr>
    </w:p>
    <w:p w:rsidR="0050141B" w:rsidRPr="00C635C6" w:rsidRDefault="0050141B" w:rsidP="0050141B">
      <w:pPr>
        <w:pStyle w:val="ab"/>
        <w:spacing w:before="0" w:after="0"/>
        <w:contextualSpacing/>
        <w:jc w:val="both"/>
        <w:rPr>
          <w:rFonts w:ascii="Arial" w:hAnsi="Arial" w:cs="Arial"/>
          <w:sz w:val="22"/>
          <w:szCs w:val="22"/>
        </w:rPr>
      </w:pPr>
      <w:r w:rsidRPr="00665146">
        <w:t>.</w:t>
      </w:r>
    </w:p>
    <w:p w:rsidR="0050141B" w:rsidRPr="009F0D16" w:rsidRDefault="0050141B" w:rsidP="0050141B">
      <w:pPr>
        <w:pStyle w:val="ab"/>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r w:rsidR="000A1F7E">
        <w:rPr>
          <w:b/>
          <w:shd w:val="clear" w:color="auto" w:fill="FFFFFF"/>
        </w:rPr>
        <w:t>Верхнесуянский</w:t>
      </w:r>
      <w:r w:rsidR="009F0D16">
        <w:rPr>
          <w:b/>
          <w:shd w:val="clear" w:color="auto" w:fill="FFFFFF"/>
        </w:rPr>
        <w:t xml:space="preserve"> </w:t>
      </w:r>
      <w:r w:rsidRPr="0090622C">
        <w:rPr>
          <w:b/>
          <w:shd w:val="clear" w:color="auto" w:fill="FFFFFF"/>
        </w:rPr>
        <w:t xml:space="preserve">сельсовет муниципального района </w:t>
      </w:r>
      <w:r w:rsidR="009F0D16" w:rsidRPr="009F0D16">
        <w:rPr>
          <w:b/>
          <w:shd w:val="clear" w:color="auto" w:fill="FFFFFF"/>
        </w:rPr>
        <w:t>Кара</w:t>
      </w:r>
      <w:r w:rsidR="009F0D16" w:rsidRPr="009F0D16">
        <w:rPr>
          <w:b/>
          <w:shd w:val="clear" w:color="auto" w:fill="FFFFFF"/>
        </w:rPr>
        <w:t>и</w:t>
      </w:r>
      <w:r w:rsidR="009F0D16" w:rsidRPr="009F0D16">
        <w:rPr>
          <w:b/>
          <w:shd w:val="clear" w:color="auto" w:fill="FFFFFF"/>
        </w:rPr>
        <w:t xml:space="preserve">дельский </w:t>
      </w:r>
      <w:r w:rsidRPr="009F0D16">
        <w:rPr>
          <w:b/>
          <w:bCs/>
          <w:shd w:val="clear" w:color="auto" w:fill="FFFFFF"/>
        </w:rPr>
        <w:t>район Республики Башкортостан</w:t>
      </w:r>
    </w:p>
    <w:p w:rsidR="0050141B" w:rsidRPr="0090622C" w:rsidRDefault="0050141B" w:rsidP="0050141B">
      <w:pPr>
        <w:pStyle w:val="ab"/>
        <w:spacing w:before="0" w:after="0"/>
        <w:ind w:firstLine="567"/>
        <w:contextualSpacing/>
      </w:pPr>
    </w:p>
    <w:p w:rsidR="0050141B" w:rsidRPr="0090622C" w:rsidRDefault="0050141B" w:rsidP="0050141B">
      <w:pPr>
        <w:pStyle w:val="ab"/>
        <w:spacing w:before="0" w:after="0"/>
        <w:ind w:firstLine="567"/>
        <w:contextualSpacing/>
        <w:jc w:val="both"/>
      </w:pPr>
      <w:r w:rsidRPr="0090622C">
        <w:rPr>
          <w:shd w:val="clear" w:color="auto" w:fill="FFFFFF"/>
        </w:rPr>
        <w:t xml:space="preserve">1. </w:t>
      </w:r>
      <w:r w:rsidRPr="002824BC">
        <w:rPr>
          <w:shd w:val="clear" w:color="auto" w:fill="FFFFFF"/>
        </w:rPr>
        <w:t xml:space="preserve">Правила землепользования и застройки сельского поселения </w:t>
      </w:r>
      <w:r w:rsidR="000A1F7E">
        <w:rPr>
          <w:shd w:val="clear" w:color="auto" w:fill="FFFFFF"/>
        </w:rPr>
        <w:t>Верхнесуянский</w:t>
      </w:r>
      <w:r w:rsidR="009F0D16">
        <w:rPr>
          <w:shd w:val="clear" w:color="auto" w:fill="FFFFFF"/>
        </w:rPr>
        <w:t xml:space="preserve"> </w:t>
      </w:r>
      <w:r w:rsidRPr="002824BC">
        <w:rPr>
          <w:shd w:val="clear" w:color="auto" w:fill="FFFFFF"/>
        </w:rPr>
        <w:t xml:space="preserve">сельсовет муниципального района </w:t>
      </w:r>
      <w:r w:rsidR="009F0D16">
        <w:rPr>
          <w:shd w:val="clear" w:color="auto" w:fill="FFFFFF"/>
        </w:rPr>
        <w:t xml:space="preserve">Караидельский </w:t>
      </w:r>
      <w:r w:rsidRPr="002824BC">
        <w:rPr>
          <w:shd w:val="clear" w:color="auto" w:fill="FFFFFF"/>
        </w:rPr>
        <w:t xml:space="preserve">район Республики Башкортостан </w:t>
      </w:r>
      <w:r w:rsidRPr="0090622C">
        <w:rPr>
          <w:shd w:val="clear" w:color="auto" w:fill="FFFFFF"/>
        </w:rPr>
        <w:t>вводят в сельском п</w:t>
      </w:r>
      <w:r w:rsidRPr="0090622C">
        <w:rPr>
          <w:shd w:val="clear" w:color="auto" w:fill="FFFFFF"/>
        </w:rPr>
        <w:t>о</w:t>
      </w:r>
      <w:r w:rsidRPr="0090622C">
        <w:rPr>
          <w:shd w:val="clear" w:color="auto" w:fill="FFFFFF"/>
        </w:rPr>
        <w:t xml:space="preserve">селении </w:t>
      </w:r>
      <w:r w:rsidR="000A1F7E">
        <w:rPr>
          <w:shd w:val="clear" w:color="auto" w:fill="FFFFFF"/>
        </w:rPr>
        <w:t>Верхнесуянский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систему регулирования землепользования и застройки, которая основана на гр</w:t>
      </w:r>
      <w:r w:rsidRPr="0090622C">
        <w:rPr>
          <w:shd w:val="clear" w:color="auto" w:fill="FFFFFF"/>
        </w:rPr>
        <w:t>а</w:t>
      </w:r>
      <w:r w:rsidRPr="0090622C">
        <w:rPr>
          <w:shd w:val="clear" w:color="auto" w:fill="FFFFFF"/>
        </w:rPr>
        <w:t xml:space="preserve">достроительном зонировании, для создания устойчивого развития сельского поселения </w:t>
      </w:r>
      <w:r w:rsidR="000A1F7E">
        <w:rPr>
          <w:shd w:val="clear" w:color="auto" w:fill="FFFFFF"/>
        </w:rPr>
        <w:t>Вер</w:t>
      </w:r>
      <w:r w:rsidR="000A1F7E">
        <w:rPr>
          <w:shd w:val="clear" w:color="auto" w:fill="FFFFFF"/>
        </w:rPr>
        <w:t>х</w:t>
      </w:r>
      <w:r w:rsidR="000A1F7E">
        <w:rPr>
          <w:shd w:val="clear" w:color="auto" w:fill="FFFFFF"/>
        </w:rPr>
        <w:t>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 xml:space="preserve">район Республики Башкортостан, </w:t>
      </w:r>
      <w:r w:rsidRPr="0090622C">
        <w:rPr>
          <w:shd w:val="clear" w:color="auto" w:fill="FFFFFF"/>
        </w:rPr>
        <w:lastRenderedPageBreak/>
        <w:t>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w:t>
      </w:r>
      <w:r w:rsidRPr="0090622C">
        <w:rPr>
          <w:shd w:val="clear" w:color="auto" w:fill="FFFFFF"/>
        </w:rPr>
        <w:t>о</w:t>
      </w:r>
      <w:r w:rsidRPr="0090622C">
        <w:rPr>
          <w:shd w:val="clear" w:color="auto" w:fill="FFFFFF"/>
        </w:rPr>
        <w:t>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90622C">
        <w:rPr>
          <w:shd w:val="clear" w:color="auto" w:fill="FFFFFF"/>
        </w:rPr>
        <w:t>ъ</w:t>
      </w:r>
      <w:r w:rsidRPr="0090622C">
        <w:rPr>
          <w:shd w:val="clear" w:color="auto" w:fill="FFFFFF"/>
        </w:rPr>
        <w:t>ектов капитального строительства.</w:t>
      </w:r>
    </w:p>
    <w:p w:rsidR="0050141B" w:rsidRPr="0090622C" w:rsidRDefault="0050141B" w:rsidP="0050141B">
      <w:pPr>
        <w:pStyle w:val="ab"/>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w:t>
      </w:r>
      <w:r w:rsidRPr="0090622C">
        <w:rPr>
          <w:shd w:val="clear" w:color="auto" w:fill="FFFFFF"/>
        </w:rPr>
        <w:t>ч</w:t>
      </w:r>
      <w:r w:rsidRPr="0090622C">
        <w:rPr>
          <w:shd w:val="clear" w:color="auto" w:fill="FFFFFF"/>
        </w:rPr>
        <w:t xml:space="preserve">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0A1F7E">
        <w:rPr>
          <w:shd w:val="clear" w:color="auto" w:fill="FFFFFF"/>
        </w:rPr>
        <w:t>Верхнесуя</w:t>
      </w:r>
      <w:r w:rsidR="000A1F7E">
        <w:rPr>
          <w:shd w:val="clear" w:color="auto" w:fill="FFFFFF"/>
        </w:rPr>
        <w:t>н</w:t>
      </w:r>
      <w:r w:rsidR="000A1F7E">
        <w:rPr>
          <w:shd w:val="clear" w:color="auto" w:fill="FFFFFF"/>
        </w:rPr>
        <w:t>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 xml:space="preserve">район Республики Башкортостан (далее – сельское поселение </w:t>
      </w:r>
      <w:r w:rsidR="000A1F7E">
        <w:rPr>
          <w:shd w:val="clear" w:color="auto" w:fill="FFFFFF"/>
        </w:rPr>
        <w:t>Верхнесуянский</w:t>
      </w:r>
      <w:r w:rsidR="009F0D16">
        <w:rPr>
          <w:shd w:val="clear" w:color="auto" w:fill="FFFFFF"/>
        </w:rPr>
        <w:t xml:space="preserve"> </w:t>
      </w:r>
      <w:r w:rsidRPr="0090622C">
        <w:rPr>
          <w:shd w:val="clear" w:color="auto" w:fill="FFFFFF"/>
        </w:rPr>
        <w:t>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w:t>
      </w:r>
      <w:r w:rsidRPr="00307393">
        <w:rPr>
          <w:rFonts w:ascii="Times New Roman" w:hAnsi="Times New Roman"/>
          <w:sz w:val="24"/>
          <w:szCs w:val="24"/>
        </w:rPr>
        <w:t>р</w:t>
      </w:r>
      <w:r w:rsidRPr="00307393">
        <w:rPr>
          <w:rFonts w:ascii="Times New Roman" w:hAnsi="Times New Roman"/>
          <w:sz w:val="24"/>
          <w:szCs w:val="24"/>
        </w:rPr>
        <w:t>тостан представлена в форме текста правовых и процедурных норм, регламентирующих:</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Pr>
          <w:rFonts w:ascii="Times New Roman" w:hAnsi="Times New Roman"/>
          <w:sz w:val="24"/>
          <w:szCs w:val="24"/>
        </w:rPr>
        <w:t xml:space="preserve"> </w:t>
      </w:r>
      <w:r w:rsidRPr="00307393">
        <w:rPr>
          <w:rFonts w:ascii="Times New Roman" w:hAnsi="Times New Roman"/>
          <w:sz w:val="24"/>
          <w:szCs w:val="24"/>
        </w:rPr>
        <w:t xml:space="preserve">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о</w:t>
      </w:r>
      <w:r w:rsidRPr="00307393">
        <w:rPr>
          <w:rFonts w:ascii="Times New Roman" w:hAnsi="Times New Roman"/>
          <w:sz w:val="24"/>
          <w:szCs w:val="24"/>
        </w:rPr>
        <w:t>р</w:t>
      </w:r>
      <w:r w:rsidRPr="00307393">
        <w:rPr>
          <w:rFonts w:ascii="Times New Roman" w:hAnsi="Times New Roman"/>
          <w:sz w:val="24"/>
          <w:szCs w:val="24"/>
        </w:rPr>
        <w:t>ганами местного самоуправления;</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юридическими лицами;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w:t>
      </w:r>
      <w:r w:rsidRPr="00307393">
        <w:rPr>
          <w:rFonts w:ascii="Times New Roman" w:hAnsi="Times New Roman"/>
          <w:sz w:val="24"/>
          <w:szCs w:val="24"/>
        </w:rPr>
        <w:t>ь</w:t>
      </w:r>
      <w:r w:rsidRPr="00307393">
        <w:rPr>
          <w:rFonts w:ascii="Times New Roman" w:hAnsi="Times New Roman"/>
          <w:sz w:val="24"/>
          <w:szCs w:val="24"/>
        </w:rPr>
        <w:t xml:space="preserve">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системы град</w:t>
      </w:r>
      <w:r w:rsidRPr="00307393">
        <w:rPr>
          <w:rFonts w:ascii="Times New Roman" w:hAnsi="Times New Roman"/>
          <w:sz w:val="24"/>
          <w:szCs w:val="24"/>
        </w:rPr>
        <w:t>о</w:t>
      </w:r>
      <w:r w:rsidRPr="00307393">
        <w:rPr>
          <w:rFonts w:ascii="Times New Roman" w:hAnsi="Times New Roman"/>
          <w:sz w:val="24"/>
          <w:szCs w:val="24"/>
        </w:rPr>
        <w:t>строительного зонирования необходимо  в целях:</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сохранения и охраны культурного наследия, окружающей среды и рац</w:t>
      </w:r>
      <w:r w:rsidRPr="00307393">
        <w:rPr>
          <w:rFonts w:ascii="Times New Roman" w:hAnsi="Times New Roman"/>
          <w:sz w:val="24"/>
          <w:szCs w:val="24"/>
        </w:rPr>
        <w:t>и</w:t>
      </w:r>
      <w:r w:rsidRPr="00307393">
        <w:rPr>
          <w:rFonts w:ascii="Times New Roman" w:hAnsi="Times New Roman"/>
          <w:sz w:val="24"/>
          <w:szCs w:val="24"/>
        </w:rPr>
        <w:t>онального использования природных ресурсов;</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земельных участков 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t>дарственной или муниципальной собственности в целях осуществления строительства, реконструкции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и возможности выбора  наиболее эффективного использования видов разрешенного и</w:t>
      </w:r>
      <w:r w:rsidRPr="00307393">
        <w:rPr>
          <w:rFonts w:ascii="Times New Roman" w:hAnsi="Times New Roman"/>
          <w:sz w:val="24"/>
          <w:szCs w:val="24"/>
        </w:rPr>
        <w:t>с</w:t>
      </w:r>
      <w:r w:rsidRPr="00307393">
        <w:rPr>
          <w:rFonts w:ascii="Times New Roman" w:hAnsi="Times New Roman"/>
          <w:sz w:val="24"/>
          <w:szCs w:val="24"/>
        </w:rPr>
        <w:t xml:space="preserve">пользования земельных участков и объектов капитального строительства. </w:t>
      </w:r>
    </w:p>
    <w:p w:rsidR="0050141B" w:rsidRPr="0090622C" w:rsidRDefault="0050141B" w:rsidP="0050141B">
      <w:pPr>
        <w:pStyle w:val="ab"/>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сельсовет определяется в соответствии с зонированием его территории, отображенным на карте град</w:t>
      </w:r>
      <w:r w:rsidRPr="0090622C">
        <w:rPr>
          <w:shd w:val="clear" w:color="auto" w:fill="FFFFFF"/>
        </w:rPr>
        <w:t>о</w:t>
      </w:r>
      <w:r w:rsidRPr="0090622C">
        <w:rPr>
          <w:shd w:val="clear" w:color="auto" w:fill="FFFFFF"/>
        </w:rPr>
        <w:t xml:space="preserve">строительного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w:t>
      </w:r>
      <w:r w:rsidRPr="0090622C">
        <w:rPr>
          <w:shd w:val="clear" w:color="auto" w:fill="FFFFFF"/>
        </w:rPr>
        <w:t>о</w:t>
      </w:r>
      <w:r w:rsidRPr="0090622C">
        <w:rPr>
          <w:shd w:val="clear" w:color="auto" w:fill="FFFFFF"/>
        </w:rPr>
        <w:t xml:space="preserve">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сельсовет разделена на территориальные зоны и зоны с особыми усл</w:t>
      </w:r>
      <w:r w:rsidRPr="0090622C">
        <w:rPr>
          <w:shd w:val="clear" w:color="auto" w:fill="FFFFFF"/>
        </w:rPr>
        <w:t>о</w:t>
      </w:r>
      <w:r w:rsidRPr="0090622C">
        <w:rPr>
          <w:shd w:val="clear" w:color="auto" w:fill="FFFFFF"/>
        </w:rPr>
        <w:lastRenderedPageBreak/>
        <w:t>виями использования территории, для каждой из которых настоящими Правилами установлен  градостроительный регламент (раздел I</w:t>
      </w:r>
      <w:r w:rsidRPr="0090622C">
        <w:rPr>
          <w:shd w:val="clear" w:color="auto" w:fill="FFFFFF"/>
          <w:lang w:val="en-US"/>
        </w:rPr>
        <w:t>II</w:t>
      </w:r>
      <w:r w:rsidRPr="0090622C">
        <w:rPr>
          <w:shd w:val="clear" w:color="auto" w:fill="FFFFFF"/>
        </w:rPr>
        <w:t xml:space="preserve"> Правил).</w:t>
      </w:r>
    </w:p>
    <w:p w:rsidR="0050141B" w:rsidRPr="0090622C" w:rsidRDefault="0050141B" w:rsidP="0050141B">
      <w:pPr>
        <w:pStyle w:val="ab"/>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0141B" w:rsidRPr="0090622C" w:rsidRDefault="0050141B" w:rsidP="0050141B">
      <w:pPr>
        <w:pStyle w:val="ab"/>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 xml:space="preserve">дательством Российской Федерации. </w:t>
      </w:r>
    </w:p>
    <w:p w:rsidR="0050141B" w:rsidRPr="0090622C" w:rsidRDefault="0050141B" w:rsidP="0050141B">
      <w:pPr>
        <w:pStyle w:val="ab"/>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сельсовет не устанавливаются для земель особо охраняемых природных территорий (за искл</w:t>
      </w:r>
      <w:r w:rsidRPr="0090622C">
        <w:rPr>
          <w:shd w:val="clear" w:color="auto" w:fill="FFFFFF"/>
        </w:rPr>
        <w:t>ю</w:t>
      </w:r>
      <w:r w:rsidRPr="0090622C">
        <w:rPr>
          <w:shd w:val="clear" w:color="auto" w:fill="FFFFFF"/>
        </w:rPr>
        <w:t>чением земель лечебно-оздоровительных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Настоящие Правила регламентируют деятельность по:</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юридическим лицам;</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капитального строительства;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контроля за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градостроительным регламентам.</w:t>
      </w:r>
    </w:p>
    <w:p w:rsidR="0050141B" w:rsidRPr="0090622C" w:rsidRDefault="00F11985" w:rsidP="00C42EAA">
      <w:pPr>
        <w:pStyle w:val="ab"/>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Настоящие Правила применяются наряду с:</w:t>
      </w:r>
    </w:p>
    <w:p w:rsidR="0050141B" w:rsidRPr="0090622C" w:rsidRDefault="0050141B" w:rsidP="00F11985">
      <w:pPr>
        <w:pStyle w:val="ab"/>
        <w:numPr>
          <w:ilvl w:val="0"/>
          <w:numId w:val="16"/>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культурного наследия;</w:t>
      </w:r>
    </w:p>
    <w:p w:rsidR="0050141B" w:rsidRPr="0090622C" w:rsidRDefault="0050141B" w:rsidP="00F11985">
      <w:pPr>
        <w:pStyle w:val="ab"/>
        <w:numPr>
          <w:ilvl w:val="0"/>
          <w:numId w:val="16"/>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w:t>
      </w:r>
      <w:r w:rsidRPr="0090622C">
        <w:rPr>
          <w:shd w:val="clear" w:color="auto" w:fill="FFFFFF"/>
        </w:rPr>
        <w:t>а</w:t>
      </w:r>
      <w:r w:rsidRPr="0090622C">
        <w:rPr>
          <w:shd w:val="clear" w:color="auto" w:fill="FFFFFF"/>
        </w:rPr>
        <w:t>сти, не противоречащей настоящим Правилам.</w:t>
      </w:r>
    </w:p>
    <w:p w:rsidR="0050141B" w:rsidRPr="0090622C" w:rsidRDefault="0050141B" w:rsidP="0050141B">
      <w:pPr>
        <w:pStyle w:val="ab"/>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w:t>
      </w:r>
      <w:r w:rsidRPr="0090622C">
        <w:rPr>
          <w:shd w:val="clear" w:color="auto" w:fill="FFFFFF"/>
        </w:rPr>
        <w:t>р</w:t>
      </w:r>
      <w:r w:rsidRPr="0090622C">
        <w:rPr>
          <w:shd w:val="clear" w:color="auto" w:fill="FFFFFF"/>
        </w:rPr>
        <w:t>тостан и внесения в них изменений.</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b"/>
        <w:spacing w:before="0" w:after="0"/>
        <w:ind w:firstLine="567"/>
        <w:contextualSpacing/>
        <w:jc w:val="both"/>
      </w:pPr>
      <w:r w:rsidRPr="0090622C">
        <w:rPr>
          <w:bCs/>
          <w:shd w:val="clear" w:color="auto" w:fill="FFFFFF"/>
        </w:rPr>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сельсовет.</w:t>
      </w:r>
    </w:p>
    <w:p w:rsidR="0050141B" w:rsidRPr="0090622C" w:rsidRDefault="0050141B" w:rsidP="0050141B">
      <w:pPr>
        <w:pStyle w:val="ab"/>
        <w:spacing w:before="0" w:after="0"/>
        <w:ind w:firstLine="567"/>
        <w:contextualSpacing/>
        <w:jc w:val="both"/>
      </w:pPr>
      <w:r w:rsidRPr="0090622C">
        <w:rPr>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lastRenderedPageBreak/>
        <w:t>при формировании новых и изменении существующих земельных участков, осуществл</w:t>
      </w:r>
      <w:r w:rsidRPr="0090622C">
        <w:rPr>
          <w:rFonts w:ascii="Times New Roman" w:hAnsi="Times New Roman"/>
          <w:color w:val="000000"/>
          <w:sz w:val="24"/>
          <w:szCs w:val="24"/>
        </w:rPr>
        <w:t>я</w:t>
      </w:r>
      <w:r w:rsidRPr="0090622C">
        <w:rPr>
          <w:rFonts w:ascii="Times New Roman" w:hAnsi="Times New Roman"/>
          <w:color w:val="000000"/>
          <w:sz w:val="24"/>
          <w:szCs w:val="24"/>
        </w:rPr>
        <w:t xml:space="preserve">емом на основе документации по планировке территории сельского поселения </w:t>
      </w:r>
      <w:r w:rsidR="000A1F7E">
        <w:rPr>
          <w:rFonts w:ascii="Times New Roman" w:hAnsi="Times New Roman"/>
          <w:sz w:val="24"/>
          <w:szCs w:val="24"/>
          <w:shd w:val="clear" w:color="auto" w:fill="FFFFFF"/>
        </w:rPr>
        <w:t>Вер</w:t>
      </w:r>
      <w:r w:rsidR="000A1F7E">
        <w:rPr>
          <w:rFonts w:ascii="Times New Roman" w:hAnsi="Times New Roman"/>
          <w:sz w:val="24"/>
          <w:szCs w:val="24"/>
          <w:shd w:val="clear" w:color="auto" w:fill="FFFFFF"/>
        </w:rPr>
        <w:t>х</w:t>
      </w:r>
      <w:r w:rsidR="000A1F7E">
        <w:rPr>
          <w:rFonts w:ascii="Times New Roman" w:hAnsi="Times New Roman"/>
          <w:sz w:val="24"/>
          <w:szCs w:val="24"/>
          <w:shd w:val="clear" w:color="auto" w:fill="FFFFFF"/>
        </w:rPr>
        <w:t>несуянский</w:t>
      </w:r>
      <w:r w:rsidR="009F0D16">
        <w:rPr>
          <w:rFonts w:ascii="Times New Roman" w:hAnsi="Times New Roman"/>
          <w:sz w:val="24"/>
          <w:szCs w:val="24"/>
          <w:shd w:val="clear" w:color="auto" w:fill="FFFFFF"/>
        </w:rPr>
        <w:t xml:space="preserve"> </w:t>
      </w:r>
      <w:r w:rsidRPr="0090622C">
        <w:rPr>
          <w:rFonts w:ascii="Times New Roman" w:hAnsi="Times New Roman"/>
          <w:sz w:val="24"/>
          <w:szCs w:val="24"/>
          <w:shd w:val="clear" w:color="auto" w:fill="FFFFFF"/>
        </w:rPr>
        <w:t>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настоящих Правил;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питального строительства, осуществляемом в порядке,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 xml:space="preserve">при строительстве (реконструкции) капитальных зданий и сооружений,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Правил, виды деятельности могут осуществляться адм</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нистрацией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90622C">
        <w:rPr>
          <w:rFonts w:ascii="Times New Roman" w:hAnsi="Times New Roman"/>
          <w:color w:val="000000"/>
          <w:sz w:val="24"/>
          <w:szCs w:val="24"/>
        </w:rPr>
        <w:t>сельсовет, подведомственными ей и ее стру</w:t>
      </w:r>
      <w:r w:rsidRPr="0090622C">
        <w:rPr>
          <w:rFonts w:ascii="Times New Roman" w:hAnsi="Times New Roman"/>
          <w:color w:val="000000"/>
          <w:sz w:val="24"/>
          <w:szCs w:val="24"/>
        </w:rPr>
        <w:t>к</w:t>
      </w:r>
      <w:r w:rsidRPr="0090622C">
        <w:rPr>
          <w:rFonts w:ascii="Times New Roman" w:hAnsi="Times New Roman"/>
          <w:color w:val="000000"/>
          <w:sz w:val="24"/>
          <w:szCs w:val="24"/>
        </w:rPr>
        <w:t>турным подразделениям, организациями и предприятиями - в части земель, находящихся в ра</w:t>
      </w:r>
      <w:r w:rsidRPr="0090622C">
        <w:rPr>
          <w:rFonts w:ascii="Times New Roman" w:hAnsi="Times New Roman"/>
          <w:color w:val="000000"/>
          <w:sz w:val="24"/>
          <w:szCs w:val="24"/>
        </w:rPr>
        <w:t>с</w:t>
      </w:r>
      <w:r w:rsidRPr="0090622C">
        <w:rPr>
          <w:rFonts w:ascii="Times New Roman" w:hAnsi="Times New Roman"/>
          <w:color w:val="000000"/>
          <w:sz w:val="24"/>
          <w:szCs w:val="24"/>
        </w:rPr>
        <w:t>поряжении сельского поселения.</w:t>
      </w:r>
    </w:p>
    <w:p w:rsidR="0050141B" w:rsidRPr="0090622C" w:rsidRDefault="0050141B" w:rsidP="00F11985">
      <w:pPr>
        <w:pStyle w:val="ab"/>
        <w:numPr>
          <w:ilvl w:val="0"/>
          <w:numId w:val="20"/>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b"/>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градостроительной деятельности:</w:t>
      </w:r>
    </w:p>
    <w:p w:rsidR="0050141B" w:rsidRPr="0090622C" w:rsidRDefault="0050141B" w:rsidP="00F11985">
      <w:pPr>
        <w:pStyle w:val="ab"/>
        <w:numPr>
          <w:ilvl w:val="0"/>
          <w:numId w:val="18"/>
        </w:numPr>
        <w:spacing w:before="0" w:after="0"/>
        <w:contextualSpacing/>
        <w:jc w:val="both"/>
      </w:pPr>
      <w:r w:rsidRPr="0090622C">
        <w:rPr>
          <w:shd w:val="clear" w:color="auto" w:fill="FFFFFF"/>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50141B" w:rsidRPr="0090622C" w:rsidRDefault="0050141B" w:rsidP="00F11985">
      <w:pPr>
        <w:pStyle w:val="ab"/>
        <w:numPr>
          <w:ilvl w:val="0"/>
          <w:numId w:val="18"/>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b"/>
        <w:numPr>
          <w:ilvl w:val="0"/>
          <w:numId w:val="18"/>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строительство временных зданий и сооружений, в том числе предназначенных для нужд строительного процесса; </w:t>
      </w:r>
    </w:p>
    <w:p w:rsidR="0050141B" w:rsidRPr="0090622C" w:rsidRDefault="0050141B" w:rsidP="00C42EAA">
      <w:pPr>
        <w:pStyle w:val="ab"/>
        <w:numPr>
          <w:ilvl w:val="0"/>
          <w:numId w:val="18"/>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b"/>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администрацией </w:t>
      </w:r>
      <w:r w:rsidRPr="0090622C">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color w:val="000000"/>
          <w:shd w:val="clear" w:color="auto" w:fill="FFFFFF"/>
        </w:rPr>
        <w:t xml:space="preserve"> Республики Башкортостан (далее – администрация сельского поселения)</w:t>
      </w:r>
      <w:r w:rsidRPr="0090622C">
        <w:rPr>
          <w:shd w:val="clear" w:color="auto" w:fill="FFFFFF"/>
        </w:rPr>
        <w:t xml:space="preserve">: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90622C">
        <w:rPr>
          <w:color w:val="000000"/>
          <w:shd w:val="clear" w:color="auto" w:fill="FFFFFF"/>
        </w:rPr>
        <w:t>сельсовет;</w:t>
      </w:r>
    </w:p>
    <w:p w:rsidR="0050141B" w:rsidRPr="0090622C" w:rsidRDefault="0050141B" w:rsidP="00F11985">
      <w:pPr>
        <w:pStyle w:val="ab"/>
        <w:numPr>
          <w:ilvl w:val="0"/>
          <w:numId w:val="19"/>
        </w:numPr>
        <w:spacing w:before="0" w:after="0"/>
        <w:contextualSpacing/>
        <w:jc w:val="both"/>
      </w:pPr>
      <w:r w:rsidRPr="0090622C">
        <w:rPr>
          <w:shd w:val="clear" w:color="auto" w:fill="FFFFFF"/>
        </w:rPr>
        <w:t xml:space="preserve">при согласовании градостроительных заданий на разработку проектов планировки и проектов межевания территорий;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 xml:space="preserve">конодательством требованиям;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b"/>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r w:rsidR="000A1F7E">
        <w:rPr>
          <w:shd w:val="clear" w:color="auto" w:fill="FFFFFF"/>
        </w:rPr>
        <w:t>Верхнесуянский</w:t>
      </w:r>
      <w:r w:rsidR="009F0D16">
        <w:rPr>
          <w:shd w:val="clear" w:color="auto" w:fill="FFFFFF"/>
        </w:rPr>
        <w:t xml:space="preserve"> </w:t>
      </w:r>
      <w:r w:rsidRPr="0090622C">
        <w:rPr>
          <w:color w:val="000000"/>
          <w:shd w:val="clear" w:color="auto" w:fill="FFFFFF"/>
        </w:rPr>
        <w:t>сельсовет обеспечивается админ</w:t>
      </w:r>
      <w:r w:rsidRPr="0090622C">
        <w:rPr>
          <w:color w:val="000000"/>
          <w:shd w:val="clear" w:color="auto" w:fill="FFFFFF"/>
        </w:rPr>
        <w:t>и</w:t>
      </w:r>
      <w:r w:rsidRPr="0090622C">
        <w:rPr>
          <w:color w:val="000000"/>
          <w:shd w:val="clear" w:color="auto" w:fill="FFFFFF"/>
        </w:rPr>
        <w:t xml:space="preserve">страцией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утверждении документации по планировке и межеванию территории;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ментации;</w:t>
      </w:r>
    </w:p>
    <w:p w:rsidR="0050141B" w:rsidRPr="0090622C" w:rsidRDefault="0050141B" w:rsidP="00F11985">
      <w:pPr>
        <w:pStyle w:val="ab"/>
        <w:numPr>
          <w:ilvl w:val="0"/>
          <w:numId w:val="21"/>
        </w:numPr>
        <w:spacing w:before="0" w:after="0"/>
        <w:contextualSpacing/>
        <w:jc w:val="both"/>
      </w:pPr>
      <w:r w:rsidRPr="0090622C">
        <w:rPr>
          <w:shd w:val="clear" w:color="auto" w:fill="FFFFFF"/>
        </w:rPr>
        <w:lastRenderedPageBreak/>
        <w:t>при выдаче разрешений на условно разрешенный вид использования земельного участка, объекта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b"/>
        <w:numPr>
          <w:ilvl w:val="0"/>
          <w:numId w:val="21"/>
        </w:numPr>
        <w:spacing w:before="0" w:after="0"/>
        <w:contextualSpacing/>
        <w:jc w:val="both"/>
      </w:pPr>
      <w:r w:rsidRPr="0090622C">
        <w:rPr>
          <w:color w:val="000000"/>
          <w:shd w:val="clear" w:color="auto" w:fill="FFFFFF"/>
        </w:rPr>
        <w:t>при осуществлении контроля за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b"/>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самовольного стр</w:t>
      </w:r>
      <w:r w:rsidRPr="0090622C">
        <w:rPr>
          <w:shd w:val="clear" w:color="auto" w:fill="FFFFFF"/>
        </w:rPr>
        <w:t>о</w:t>
      </w:r>
      <w:r w:rsidRPr="0090622C">
        <w:rPr>
          <w:shd w:val="clear" w:color="auto" w:fill="FFFFFF"/>
        </w:rPr>
        <w:t>ительства, использования самовольно занятых земельных участков и самовольных построек р</w:t>
      </w:r>
      <w:r w:rsidRPr="0090622C">
        <w:rPr>
          <w:shd w:val="clear" w:color="auto" w:fill="FFFFFF"/>
        </w:rPr>
        <w:t>е</w:t>
      </w:r>
      <w:r w:rsidRPr="0090622C">
        <w:rPr>
          <w:shd w:val="clear" w:color="auto" w:fill="FFFFFF"/>
        </w:rPr>
        <w:t>гулируются действующим федеральным законодательством, а также регламентируются соо</w:t>
      </w:r>
      <w:r w:rsidRPr="0090622C">
        <w:rPr>
          <w:shd w:val="clear" w:color="auto" w:fill="FFFFFF"/>
        </w:rPr>
        <w:t>т</w:t>
      </w:r>
      <w:r w:rsidRPr="0090622C">
        <w:rPr>
          <w:shd w:val="clear" w:color="auto" w:fill="FFFFFF"/>
        </w:rPr>
        <w:t>ветствующими Положениями,  утверждаемыми решениями администрации</w:t>
      </w:r>
      <w:r w:rsidRPr="0090622C">
        <w:rPr>
          <w:color w:val="000000"/>
          <w:shd w:val="clear" w:color="auto" w:fill="FFFFFF"/>
        </w:rPr>
        <w:t xml:space="preserve">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b"/>
        <w:spacing w:before="0" w:after="0"/>
        <w:ind w:firstLine="561"/>
        <w:contextualSpacing/>
        <w:jc w:val="both"/>
      </w:pPr>
      <w:r w:rsidRPr="00A3131A">
        <w:rPr>
          <w:bCs/>
          <w:shd w:val="clear" w:color="auto" w:fill="FFFFFF"/>
        </w:rPr>
        <w:t>1.</w:t>
      </w:r>
      <w:r w:rsidRPr="00A3131A">
        <w:rPr>
          <w:shd w:val="clear" w:color="auto" w:fill="FFFFFF"/>
        </w:rPr>
        <w:t xml:space="preserve"> 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сельсовет, документации по планировке территории и на основании установленных настоящими Правилами градостро</w:t>
      </w:r>
      <w:r w:rsidRPr="00A3131A">
        <w:rPr>
          <w:shd w:val="clear" w:color="auto" w:fill="FFFFFF"/>
        </w:rPr>
        <w:t>и</w:t>
      </w:r>
      <w:r w:rsidRPr="00A3131A">
        <w:rPr>
          <w:shd w:val="clear" w:color="auto" w:fill="FFFFFF"/>
        </w:rPr>
        <w:t>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w:t>
      </w:r>
      <w:r w:rsidRPr="00A3131A">
        <w:rPr>
          <w:shd w:val="clear" w:color="auto" w:fill="FFFFFF"/>
        </w:rPr>
        <w:t>т</w:t>
      </w:r>
      <w:r w:rsidRPr="00A3131A">
        <w:rPr>
          <w:shd w:val="clear" w:color="auto" w:fill="FFFFFF"/>
        </w:rPr>
        <w:t>ки и объекты капитального строительства независимо от форм собственности.</w:t>
      </w:r>
    </w:p>
    <w:p w:rsidR="0050141B" w:rsidRPr="00A3131A" w:rsidRDefault="0050141B" w:rsidP="0050141B">
      <w:pPr>
        <w:pStyle w:val="ab"/>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оружений.</w:t>
      </w:r>
    </w:p>
    <w:p w:rsidR="0050141B" w:rsidRPr="00A3131A" w:rsidRDefault="0050141B" w:rsidP="0050141B">
      <w:pPr>
        <w:pStyle w:val="ab"/>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 xml:space="preserve">тельства, за исключением земельных участков: </w:t>
      </w:r>
    </w:p>
    <w:p w:rsidR="0050141B" w:rsidRPr="00A3131A" w:rsidRDefault="0050141B" w:rsidP="0050141B">
      <w:pPr>
        <w:pStyle w:val="ab"/>
        <w:spacing w:before="0" w:after="0"/>
        <w:ind w:firstLine="540"/>
        <w:contextualSpacing/>
        <w:jc w:val="both"/>
      </w:pPr>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w:t>
      </w:r>
      <w:r w:rsidRPr="00A3131A">
        <w:rPr>
          <w:shd w:val="clear" w:color="auto" w:fill="FFFFFF"/>
        </w:rPr>
        <w:t>о</w:t>
      </w:r>
      <w:r w:rsidRPr="00A3131A">
        <w:rPr>
          <w:shd w:val="clear" w:color="auto" w:fill="FFFFFF"/>
        </w:rPr>
        <w:t>торые являются выявленными объектами культурного наследия и решения о режиме содерж</w:t>
      </w:r>
      <w:r w:rsidRPr="00A3131A">
        <w:rPr>
          <w:shd w:val="clear" w:color="auto" w:fill="FFFFFF"/>
        </w:rPr>
        <w:t>а</w:t>
      </w:r>
      <w:r w:rsidRPr="00A3131A">
        <w:rPr>
          <w:shd w:val="clear" w:color="auto" w:fill="FFFFFF"/>
        </w:rPr>
        <w:t>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0141B" w:rsidRDefault="0050141B" w:rsidP="0050141B">
      <w:pPr>
        <w:pStyle w:val="ab"/>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b"/>
        <w:spacing w:before="0" w:after="0"/>
        <w:ind w:firstLine="540"/>
        <w:contextualSpacing/>
        <w:jc w:val="both"/>
      </w:pPr>
      <w:r w:rsidRPr="00A3131A">
        <w:t>3) предназначенные для размещения линейных объектов и (или) занятые линейными об</w:t>
      </w:r>
      <w:r w:rsidRPr="00A3131A">
        <w:t>ъ</w:t>
      </w:r>
      <w:r w:rsidRPr="00A3131A">
        <w:t xml:space="preserve">ектами;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
    <w:p w:rsidR="0050141B" w:rsidRPr="00A3131A" w:rsidRDefault="0050141B" w:rsidP="0050141B">
      <w:pPr>
        <w:pStyle w:val="ab"/>
        <w:spacing w:before="0" w:after="0"/>
        <w:ind w:firstLine="540"/>
        <w:contextualSpacing/>
        <w:jc w:val="both"/>
      </w:pPr>
      <w:r w:rsidRPr="00A3131A">
        <w:t>4) предоставленные для добычи полезных ископаемых.</w:t>
      </w:r>
    </w:p>
    <w:p w:rsidR="0050141B" w:rsidRPr="00A3131A" w:rsidRDefault="0050141B" w:rsidP="0050141B">
      <w:pPr>
        <w:pStyle w:val="ab"/>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сельсовет опред</w:t>
      </w:r>
      <w:r w:rsidRPr="00A3131A">
        <w:rPr>
          <w:shd w:val="clear" w:color="auto" w:fill="FFFFFF"/>
        </w:rPr>
        <w:t>е</w:t>
      </w:r>
      <w:r w:rsidRPr="00A3131A">
        <w:rPr>
          <w:shd w:val="clear" w:color="auto" w:fill="FFFFFF"/>
        </w:rPr>
        <w:t xml:space="preserve">ляется в соответствии с зонированием его территории, отображенным на картах: </w:t>
      </w:r>
    </w:p>
    <w:p w:rsidR="0050141B" w:rsidRPr="00A3131A" w:rsidRDefault="0050141B" w:rsidP="0050141B">
      <w:pPr>
        <w:pStyle w:val="ab"/>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 xml:space="preserve">сельсовет муниципального района </w:t>
      </w:r>
      <w:r w:rsidR="009F0D16">
        <w:rPr>
          <w:shd w:val="clear" w:color="auto" w:fill="FFFFFF"/>
        </w:rPr>
        <w:t>Караидельский район</w:t>
      </w:r>
      <w:r w:rsidRPr="00A3131A">
        <w:rPr>
          <w:shd w:val="clear" w:color="auto" w:fill="FFFFFF"/>
        </w:rPr>
        <w:t xml:space="preserve"> Респу</w:t>
      </w:r>
      <w:r w:rsidRPr="00A3131A">
        <w:rPr>
          <w:shd w:val="clear" w:color="auto" w:fill="FFFFFF"/>
        </w:rPr>
        <w:t>б</w:t>
      </w:r>
      <w:r w:rsidRPr="00A3131A">
        <w:rPr>
          <w:shd w:val="clear" w:color="auto" w:fill="FFFFFF"/>
        </w:rPr>
        <w:t>лики Башкортостан, где отображаются границы и кодовые обозначения зон;</w:t>
      </w:r>
    </w:p>
    <w:p w:rsidR="0050141B" w:rsidRPr="00A3131A" w:rsidRDefault="0050141B" w:rsidP="0050141B">
      <w:pPr>
        <w:pStyle w:val="ab"/>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b"/>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b"/>
        <w:spacing w:before="0" w:after="0"/>
        <w:ind w:firstLine="561"/>
        <w:contextualSpacing/>
        <w:jc w:val="both"/>
      </w:pPr>
      <w:r w:rsidRPr="00A3131A">
        <w:rPr>
          <w:shd w:val="clear" w:color="auto" w:fill="FFFFFF"/>
        </w:rPr>
        <w:t>б) водоохранные зоны;</w:t>
      </w:r>
    </w:p>
    <w:p w:rsidR="0050141B" w:rsidRPr="00A3131A" w:rsidRDefault="0050141B" w:rsidP="0050141B">
      <w:pPr>
        <w:pStyle w:val="ab"/>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наследия;</w:t>
      </w:r>
    </w:p>
    <w:p w:rsidR="0050141B" w:rsidRPr="00A3131A" w:rsidRDefault="0050141B" w:rsidP="0050141B">
      <w:pPr>
        <w:pStyle w:val="ab"/>
        <w:spacing w:before="0" w:after="0"/>
        <w:ind w:firstLine="561"/>
        <w:contextualSpacing/>
        <w:jc w:val="both"/>
      </w:pPr>
      <w:r w:rsidRPr="00A3131A">
        <w:rPr>
          <w:shd w:val="clear" w:color="auto" w:fill="FFFFFF"/>
        </w:rPr>
        <w:lastRenderedPageBreak/>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b"/>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зонирования.</w:t>
      </w:r>
    </w:p>
    <w:p w:rsidR="0050141B" w:rsidRPr="00A3131A" w:rsidRDefault="0050141B" w:rsidP="0050141B">
      <w:pPr>
        <w:pStyle w:val="ab"/>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 xml:space="preserve">вило, не устанавливаются применительно к одному земельному участку. </w:t>
      </w:r>
    </w:p>
    <w:p w:rsidR="0050141B" w:rsidRPr="00A3131A" w:rsidRDefault="0050141B" w:rsidP="0050141B">
      <w:pPr>
        <w:pStyle w:val="ab"/>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r w:rsidR="000A1F7E">
        <w:rPr>
          <w:shd w:val="clear" w:color="auto" w:fill="FFFFFF"/>
        </w:rPr>
        <w:t>Верхнесуя</w:t>
      </w:r>
      <w:r w:rsidR="000A1F7E">
        <w:rPr>
          <w:shd w:val="clear" w:color="auto" w:fill="FFFFFF"/>
        </w:rPr>
        <w:t>н</w:t>
      </w:r>
      <w:r w:rsidR="000A1F7E">
        <w:rPr>
          <w:shd w:val="clear" w:color="auto" w:fill="FFFFFF"/>
        </w:rPr>
        <w:t>ский</w:t>
      </w:r>
      <w:r w:rsidR="009F0D16">
        <w:rPr>
          <w:shd w:val="clear" w:color="auto" w:fill="FFFFFF"/>
        </w:rPr>
        <w:t xml:space="preserve"> </w:t>
      </w:r>
      <w:r w:rsidRPr="00A3131A">
        <w:rPr>
          <w:shd w:val="clear" w:color="auto" w:fill="FFFFFF"/>
        </w:rPr>
        <w:t>сельсовет</w:t>
      </w:r>
      <w:r w:rsidRPr="00A3131A">
        <w:rPr>
          <w:bCs/>
          <w:color w:val="000000"/>
        </w:rPr>
        <w:t>, то территория базисного квартала делится на части, относящиеся к разным те</w:t>
      </w:r>
      <w:r w:rsidRPr="00A3131A">
        <w:rPr>
          <w:bCs/>
          <w:color w:val="000000"/>
        </w:rPr>
        <w:t>р</w:t>
      </w:r>
      <w:r w:rsidRPr="00A3131A">
        <w:rPr>
          <w:bCs/>
          <w:color w:val="000000"/>
        </w:rPr>
        <w:t xml:space="preserve">риториальным зонам. </w:t>
      </w:r>
    </w:p>
    <w:p w:rsidR="0050141B" w:rsidRPr="00A3131A" w:rsidRDefault="0050141B" w:rsidP="0050141B">
      <w:pPr>
        <w:pStyle w:val="ab"/>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50141B" w:rsidRPr="00A3131A" w:rsidRDefault="0050141B" w:rsidP="0050141B">
      <w:pPr>
        <w:pStyle w:val="ab"/>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сельсовет;</w:t>
      </w:r>
    </w:p>
    <w:p w:rsidR="0050141B" w:rsidRPr="00A3131A" w:rsidRDefault="0050141B" w:rsidP="00C42EAA">
      <w:pPr>
        <w:numPr>
          <w:ilvl w:val="0"/>
          <w:numId w:val="22"/>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кадастра.</w:t>
      </w:r>
    </w:p>
    <w:p w:rsidR="0050141B" w:rsidRPr="00A3131A" w:rsidRDefault="0050141B" w:rsidP="0050141B">
      <w:pPr>
        <w:pStyle w:val="ab"/>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сельсовет муниципал</w:t>
      </w:r>
      <w:r w:rsidRPr="00A3131A">
        <w:rPr>
          <w:shd w:val="clear" w:color="auto" w:fill="FFFFFF"/>
        </w:rPr>
        <w:t>ь</w:t>
      </w:r>
      <w:r w:rsidRPr="00A3131A">
        <w:rPr>
          <w:shd w:val="clear" w:color="auto" w:fill="FFFFFF"/>
        </w:rPr>
        <w:t>ного района, границами зон с особыми условиями использования территории, иными границ</w:t>
      </w:r>
      <w:r w:rsidRPr="00A3131A">
        <w:rPr>
          <w:shd w:val="clear" w:color="auto" w:fill="FFFFFF"/>
        </w:rPr>
        <w:t>а</w:t>
      </w:r>
      <w:r w:rsidRPr="00A3131A">
        <w:rPr>
          <w:shd w:val="clear" w:color="auto" w:fill="FFFFFF"/>
        </w:rPr>
        <w:t>ми, отображенными на топографической основе, используемыми для разработки карты град</w:t>
      </w:r>
      <w:r w:rsidRPr="00A3131A">
        <w:rPr>
          <w:shd w:val="clear" w:color="auto" w:fill="FFFFFF"/>
        </w:rPr>
        <w:t>о</w:t>
      </w:r>
      <w:r w:rsidRPr="00A3131A">
        <w:rPr>
          <w:shd w:val="clear" w:color="auto" w:fill="FFFFFF"/>
        </w:rPr>
        <w:t>строительного зонирования.</w:t>
      </w:r>
    </w:p>
    <w:p w:rsidR="0050141B" w:rsidRPr="00A3131A" w:rsidRDefault="0050141B" w:rsidP="0050141B">
      <w:pPr>
        <w:pStyle w:val="ab"/>
        <w:spacing w:before="0" w:after="0"/>
        <w:ind w:firstLine="561"/>
        <w:contextualSpacing/>
        <w:jc w:val="both"/>
      </w:pPr>
      <w:r w:rsidRPr="00A3131A">
        <w:rPr>
          <w:shd w:val="clear" w:color="auto" w:fill="FFFFFF"/>
        </w:rPr>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 xml:space="preserve">стан и местными нормативно-правовыми актами с последующим внесением соответствующих изменений в настоящие Правила. </w:t>
      </w:r>
    </w:p>
    <w:p w:rsidR="0050141B" w:rsidRPr="00A3131A" w:rsidRDefault="0050141B" w:rsidP="0050141B">
      <w:pPr>
        <w:pStyle w:val="ab"/>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 xml:space="preserve">ми правовыми актами и иной нормативно-технической документацией Российской Федерации, Республики Башкортостан и муниципального района </w:t>
      </w:r>
      <w:r w:rsidR="009F0D16">
        <w:rPr>
          <w:shd w:val="clear" w:color="auto" w:fill="FFFFFF"/>
        </w:rPr>
        <w:t>Караидельский район</w:t>
      </w:r>
      <w:r w:rsidRPr="00A3131A">
        <w:rPr>
          <w:shd w:val="clear" w:color="auto" w:fill="FFFFFF"/>
        </w:rPr>
        <w:t xml:space="preserve"> Республики Ба</w:t>
      </w:r>
      <w:r w:rsidRPr="00A3131A">
        <w:rPr>
          <w:shd w:val="clear" w:color="auto" w:fill="FFFFFF"/>
        </w:rPr>
        <w:t>ш</w:t>
      </w:r>
      <w:r w:rsidRPr="00A3131A">
        <w:rPr>
          <w:shd w:val="clear" w:color="auto" w:fill="FFFFFF"/>
        </w:rPr>
        <w:t>кортостан.</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ного наследия, решения проекта зон охраны объектов культурного наследия и иных документов в части границ таких зон.</w:t>
      </w:r>
    </w:p>
    <w:p w:rsidR="0050141B" w:rsidRPr="00A3131A" w:rsidRDefault="0050141B" w:rsidP="0050141B">
      <w:pPr>
        <w:pStyle w:val="ab"/>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документации.</w:t>
      </w:r>
    </w:p>
    <w:p w:rsidR="0050141B" w:rsidRPr="00A3131A" w:rsidRDefault="0050141B" w:rsidP="0050141B">
      <w:pPr>
        <w:pStyle w:val="ab"/>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r w:rsidR="000A1F7E">
        <w:rPr>
          <w:shd w:val="clear" w:color="auto" w:fill="FFFFFF"/>
        </w:rPr>
        <w:t>Верхнесуянский</w:t>
      </w:r>
      <w:r w:rsidRPr="00A3131A">
        <w:rPr>
          <w:shd w:val="clear" w:color="auto" w:fill="FFFFFF"/>
        </w:rPr>
        <w:t>, разрешенным считается такое использование, которое соответствует:</w:t>
      </w:r>
    </w:p>
    <w:p w:rsidR="0050141B" w:rsidRPr="00A3131A" w:rsidRDefault="0050141B" w:rsidP="00DB408D">
      <w:pPr>
        <w:pStyle w:val="ab"/>
        <w:numPr>
          <w:ilvl w:val="0"/>
          <w:numId w:val="24"/>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ограничений);</w:t>
      </w:r>
    </w:p>
    <w:p w:rsidR="0050141B" w:rsidRPr="00A3131A" w:rsidRDefault="00DB40B7" w:rsidP="00F11985">
      <w:pPr>
        <w:pStyle w:val="ab"/>
        <w:numPr>
          <w:ilvl w:val="0"/>
          <w:numId w:val="24"/>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141B" w:rsidRPr="00A3131A" w:rsidRDefault="0050141B" w:rsidP="0050141B">
      <w:pPr>
        <w:pStyle w:val="ab"/>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50141B" w:rsidRPr="00A3131A" w:rsidRDefault="0050141B" w:rsidP="0050141B">
      <w:pPr>
        <w:pStyle w:val="ab"/>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 xml:space="preserve">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b"/>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A3131A">
        <w:t>т</w:t>
      </w:r>
      <w:r w:rsidRPr="00A3131A">
        <w:t>ствии с градостроительным регламентом при условии собл</w:t>
      </w:r>
      <w:r w:rsidRPr="00A3131A">
        <w:rPr>
          <w:shd w:val="clear" w:color="auto" w:fill="FFFFFF"/>
        </w:rPr>
        <w:t>юдения требований технических р</w:t>
      </w:r>
      <w:r w:rsidRPr="00A3131A">
        <w:rPr>
          <w:shd w:val="clear" w:color="auto" w:fill="FFFFFF"/>
        </w:rPr>
        <w:t>е</w:t>
      </w:r>
      <w:r w:rsidRPr="00A3131A">
        <w:rPr>
          <w:shd w:val="clear" w:color="auto" w:fill="FFFFFF"/>
        </w:rPr>
        <w:t>гламентов.</w:t>
      </w:r>
    </w:p>
    <w:p w:rsidR="0050141B" w:rsidRPr="00A3131A" w:rsidRDefault="0050141B" w:rsidP="0050141B">
      <w:pPr>
        <w:pStyle w:val="ab"/>
        <w:spacing w:before="0" w:after="0"/>
        <w:ind w:firstLine="561"/>
        <w:contextualSpacing/>
        <w:jc w:val="both"/>
      </w:pPr>
      <w:r w:rsidRPr="00A3131A">
        <w:rPr>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 xml:space="preserve">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A3131A" w:rsidRDefault="0050141B" w:rsidP="0050141B">
      <w:pPr>
        <w:pStyle w:val="ab"/>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9F0D16">
        <w:rPr>
          <w:color w:val="000000"/>
          <w:shd w:val="clear" w:color="auto" w:fill="FFFFFF"/>
        </w:rPr>
        <w:t>Караидельский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bCs/>
          <w:shd w:val="clear" w:color="auto" w:fill="FFFFFF"/>
        </w:rPr>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могут включать:</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lastRenderedPageBreak/>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(проездов) и предельной глубины земельных участков;</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минимальную);</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b"/>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r w:rsidR="000A1F7E">
        <w:rPr>
          <w:shd w:val="clear" w:color="auto" w:fill="FFFFFF"/>
        </w:rPr>
        <w:t>Верхнесуянский</w:t>
      </w:r>
      <w:r w:rsidR="009F0D16">
        <w:rPr>
          <w:shd w:val="clear" w:color="auto" w:fill="FFFFFF"/>
        </w:rPr>
        <w:t xml:space="preserve"> </w:t>
      </w:r>
      <w:r w:rsidRPr="00A3131A">
        <w:rPr>
          <w:shd w:val="clear" w:color="auto" w:fill="FFFFFF"/>
        </w:rPr>
        <w:t>сельсовет;</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0141B" w:rsidRPr="00A3131A" w:rsidRDefault="0050141B" w:rsidP="0050141B">
      <w:pPr>
        <w:pStyle w:val="ab"/>
        <w:spacing w:before="0" w:after="0"/>
        <w:ind w:firstLine="561"/>
        <w:contextualSpacing/>
        <w:jc w:val="both"/>
      </w:pPr>
      <w:r w:rsidRPr="00A3131A">
        <w:rPr>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(электро-, водо-, газообеспечение, канализов</w:t>
      </w:r>
      <w:r w:rsidRPr="00A3131A">
        <w:rPr>
          <w:shd w:val="clear" w:color="auto" w:fill="FFFFFF"/>
        </w:rPr>
        <w:t>а</w:t>
      </w:r>
      <w:r w:rsidRPr="00A3131A">
        <w:rPr>
          <w:shd w:val="clear" w:color="auto" w:fill="FFFFFF"/>
        </w:rPr>
        <w:t>ние,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50141B" w:rsidRPr="00A3131A" w:rsidRDefault="0050141B" w:rsidP="0050141B">
      <w:pPr>
        <w:pStyle w:val="ab"/>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b"/>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b"/>
        <w:spacing w:before="0" w:after="0"/>
        <w:ind w:firstLine="561"/>
        <w:contextualSpacing/>
        <w:jc w:val="both"/>
      </w:pPr>
      <w:r w:rsidRPr="00A3131A">
        <w:rPr>
          <w:bCs/>
          <w:shd w:val="clear" w:color="auto" w:fill="FFFFFF"/>
        </w:rPr>
        <w:t>20.</w:t>
      </w:r>
      <w:r w:rsidRPr="00A3131A">
        <w:rPr>
          <w:shd w:val="clear" w:color="auto" w:fill="FFFFFF"/>
        </w:rPr>
        <w:t xml:space="preserve"> Разрешенные виды использования земельных участков и объектов капитального стр</w:t>
      </w:r>
      <w:r w:rsidRPr="00A3131A">
        <w:rPr>
          <w:shd w:val="clear" w:color="auto" w:fill="FFFFFF"/>
        </w:rPr>
        <w:t>о</w:t>
      </w:r>
      <w:r w:rsidRPr="00A3131A">
        <w:rPr>
          <w:shd w:val="clear" w:color="auto" w:fill="FFFFFF"/>
        </w:rPr>
        <w:t xml:space="preserve">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 xml:space="preserve">но с ними, на территории одного земельного участка могут применяться вспомогательные виды разрешенного использования. </w:t>
      </w:r>
    </w:p>
    <w:p w:rsidR="0050141B" w:rsidRPr="00A3131A" w:rsidRDefault="0050141B" w:rsidP="0050141B">
      <w:pPr>
        <w:pStyle w:val="ab"/>
        <w:spacing w:before="0" w:after="0"/>
        <w:ind w:firstLine="567"/>
        <w:contextualSpacing/>
        <w:jc w:val="both"/>
      </w:pPr>
      <w:r w:rsidRPr="00A3131A">
        <w:rPr>
          <w:bCs/>
          <w:shd w:val="clear" w:color="auto" w:fill="FFFFFF"/>
        </w:rPr>
        <w:t>22.</w:t>
      </w:r>
      <w:r w:rsidRPr="00A3131A">
        <w:rPr>
          <w:b/>
          <w:bCs/>
          <w:shd w:val="clear" w:color="auto" w:fill="FFFFFF"/>
        </w:rPr>
        <w:t xml:space="preserve"> </w:t>
      </w:r>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w:t>
      </w:r>
      <w:r w:rsidRPr="00A3131A">
        <w:rPr>
          <w:shd w:val="clear" w:color="auto" w:fill="FFFFFF"/>
        </w:rPr>
        <w:t>т</w:t>
      </w:r>
      <w:r w:rsidRPr="00A3131A">
        <w:rPr>
          <w:shd w:val="clear" w:color="auto" w:fill="FFFFFF"/>
        </w:rPr>
        <w:t>ствующей территориальной зоны.</w:t>
      </w:r>
    </w:p>
    <w:p w:rsidR="0050141B" w:rsidRPr="00A3131A" w:rsidRDefault="0050141B" w:rsidP="0050141B">
      <w:pPr>
        <w:pStyle w:val="ab"/>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b"/>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b"/>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щей территориальной зоны или выделенной в ней подзоны, если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50141B" w:rsidRPr="00A3131A" w:rsidRDefault="0050141B" w:rsidP="0050141B">
      <w:pPr>
        <w:pStyle w:val="ab"/>
        <w:spacing w:before="0" w:after="0"/>
        <w:ind w:firstLine="567"/>
        <w:contextualSpacing/>
        <w:jc w:val="both"/>
      </w:pPr>
      <w:r w:rsidRPr="00A3131A">
        <w:rPr>
          <w:bCs/>
          <w:shd w:val="clear" w:color="auto" w:fill="FFFFFF"/>
        </w:rPr>
        <w:t>27</w:t>
      </w:r>
      <w:r w:rsidRPr="00A3131A">
        <w:rPr>
          <w:b/>
          <w:bCs/>
          <w:shd w:val="clear" w:color="auto" w:fill="FFFFFF"/>
        </w:rPr>
        <w:t xml:space="preserve">. </w:t>
      </w:r>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использования территорий.</w:t>
      </w:r>
    </w:p>
    <w:p w:rsidR="0050141B" w:rsidRPr="00A3131A" w:rsidRDefault="0050141B" w:rsidP="0050141B">
      <w:pPr>
        <w:pStyle w:val="ab"/>
        <w:spacing w:before="0" w:after="0"/>
        <w:ind w:firstLine="567"/>
        <w:contextualSpacing/>
        <w:jc w:val="both"/>
      </w:pPr>
      <w:r w:rsidRPr="00A3131A">
        <w:rPr>
          <w:shd w:val="clear" w:color="auto" w:fill="FFFFFF"/>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 xml:space="preserve">нию при разработке проектной документации. </w:t>
      </w:r>
    </w:p>
    <w:p w:rsidR="0050141B" w:rsidRPr="00A3131A" w:rsidRDefault="0050141B" w:rsidP="0050141B">
      <w:pPr>
        <w:pStyle w:val="ab"/>
        <w:spacing w:before="0" w:after="0"/>
        <w:ind w:firstLine="567"/>
        <w:contextualSpacing/>
        <w:jc w:val="both"/>
      </w:pPr>
      <w:r w:rsidRPr="00A3131A">
        <w:rPr>
          <w:bCs/>
          <w:shd w:val="clear" w:color="auto" w:fill="FFFFFF"/>
        </w:rPr>
        <w:t>28.</w:t>
      </w:r>
      <w:r w:rsidRPr="00A3131A">
        <w:rPr>
          <w:shd w:val="clear" w:color="auto" w:fill="FFFFFF"/>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 xml:space="preserve">ведении которых находится контроль за соблюдением режимов </w:t>
      </w:r>
      <w:r w:rsidRPr="00A3131A">
        <w:rPr>
          <w:shd w:val="clear" w:color="auto" w:fill="FFFFFF"/>
        </w:rPr>
        <w:t>зон с особыми условиями 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 xml:space="preserve">ции и Республики Башкортостан. </w:t>
      </w:r>
    </w:p>
    <w:p w:rsidR="0050141B" w:rsidRPr="00A3131A" w:rsidRDefault="0050141B" w:rsidP="0050141B">
      <w:pPr>
        <w:pStyle w:val="ab"/>
        <w:spacing w:before="0" w:after="0"/>
        <w:ind w:firstLine="567"/>
        <w:contextualSpacing/>
        <w:jc w:val="both"/>
      </w:pPr>
      <w:r w:rsidRPr="00A3131A">
        <w:rPr>
          <w:color w:val="000000"/>
          <w:shd w:val="clear" w:color="auto" w:fill="FFFFFF"/>
        </w:rPr>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использования земельных участков и объектов капитального стр</w:t>
      </w:r>
      <w:r w:rsidRPr="00A3131A">
        <w:rPr>
          <w:shd w:val="clear" w:color="auto" w:fill="FFFFFF"/>
        </w:rPr>
        <w:t>о</w:t>
      </w:r>
      <w:r w:rsidRPr="00A3131A">
        <w:rPr>
          <w:shd w:val="clear" w:color="auto" w:fill="FFFFFF"/>
        </w:rPr>
        <w:t>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Правила.</w:t>
      </w:r>
    </w:p>
    <w:p w:rsidR="0050141B" w:rsidRPr="00A3131A" w:rsidRDefault="0050141B" w:rsidP="0050141B">
      <w:pPr>
        <w:pStyle w:val="ab"/>
        <w:spacing w:before="0" w:after="0"/>
        <w:ind w:firstLine="567"/>
        <w:contextualSpacing/>
        <w:jc w:val="both"/>
      </w:pPr>
      <w:r w:rsidRPr="00A3131A">
        <w:rPr>
          <w:bCs/>
          <w:color w:val="000000"/>
          <w:shd w:val="clear" w:color="auto" w:fill="FFFFFF"/>
        </w:rPr>
        <w:lastRenderedPageBreak/>
        <w:t>29</w:t>
      </w:r>
      <w:r w:rsidRPr="00A3131A">
        <w:rPr>
          <w:color w:val="000000"/>
          <w:shd w:val="clear" w:color="auto" w:fill="FFFFFF"/>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 xml:space="preserve">ний, содержащихся во всех элементах регламента. </w:t>
      </w:r>
    </w:p>
    <w:p w:rsidR="0050141B" w:rsidRPr="00DC4A0C" w:rsidRDefault="0050141B" w:rsidP="0050141B">
      <w:pPr>
        <w:pStyle w:val="ab"/>
        <w:spacing w:before="0" w:after="0"/>
        <w:ind w:firstLine="567"/>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застройке</w:t>
      </w:r>
    </w:p>
    <w:p w:rsidR="0050141B" w:rsidRPr="002976DF" w:rsidRDefault="0050141B" w:rsidP="0050141B">
      <w:pPr>
        <w:pStyle w:val="ab"/>
        <w:spacing w:before="0" w:after="0"/>
        <w:contextualSpacing/>
        <w:jc w:val="both"/>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0141B" w:rsidRPr="002976DF" w:rsidRDefault="0050141B" w:rsidP="0050141B">
      <w:pPr>
        <w:pStyle w:val="ab"/>
        <w:spacing w:before="0" w:after="0"/>
        <w:ind w:firstLine="567"/>
        <w:contextualSpacing/>
        <w:jc w:val="both"/>
      </w:pPr>
      <w:r w:rsidRPr="002976DF">
        <w:rPr>
          <w:shd w:val="clear" w:color="auto" w:fill="FFFFFF"/>
        </w:rPr>
        <w:t xml:space="preserve">2.Администрация сельского поселения </w:t>
      </w:r>
      <w:r w:rsidR="000A1F7E">
        <w:rPr>
          <w:shd w:val="clear" w:color="auto" w:fill="FFFFFF"/>
        </w:rPr>
        <w:t>Верхнесуянский</w:t>
      </w:r>
      <w:r w:rsidR="009F0D16">
        <w:rPr>
          <w:shd w:val="clear" w:color="auto" w:fill="FFFFFF"/>
        </w:rPr>
        <w:t xml:space="preserve"> </w:t>
      </w:r>
      <w:r w:rsidRPr="002976DF">
        <w:rPr>
          <w:shd w:val="clear" w:color="auto" w:fill="FFFFFF"/>
        </w:rPr>
        <w:t>сельсовет обеспечивает возмо</w:t>
      </w:r>
      <w:r w:rsidRPr="002976DF">
        <w:rPr>
          <w:shd w:val="clear" w:color="auto" w:fill="FFFFFF"/>
        </w:rPr>
        <w:t>ж</w:t>
      </w:r>
      <w:r w:rsidRPr="002976DF">
        <w:rPr>
          <w:shd w:val="clear" w:color="auto" w:fill="FFFFFF"/>
        </w:rPr>
        <w:t>ность ознакомления с настоящими Правилами путем:</w:t>
      </w:r>
    </w:p>
    <w:p w:rsidR="0050141B" w:rsidRPr="002976DF" w:rsidRDefault="0050141B" w:rsidP="00F11985">
      <w:pPr>
        <w:pStyle w:val="ab"/>
        <w:numPr>
          <w:ilvl w:val="0"/>
          <w:numId w:val="25"/>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b"/>
        <w:numPr>
          <w:ilvl w:val="0"/>
          <w:numId w:val="25"/>
        </w:numPr>
        <w:spacing w:before="0" w:after="0"/>
        <w:contextualSpacing/>
        <w:jc w:val="both"/>
      </w:pPr>
      <w:r w:rsidRPr="002976DF">
        <w:t xml:space="preserve">предоставления Правил в библиотеке сельского поселения </w:t>
      </w:r>
      <w:r w:rsidR="000A1F7E">
        <w:rPr>
          <w:shd w:val="clear" w:color="auto" w:fill="FFFFFF"/>
        </w:rPr>
        <w:t>Верхнесуянский</w:t>
      </w:r>
      <w:r w:rsidR="009F0D16">
        <w:rPr>
          <w:shd w:val="clear" w:color="auto" w:fill="FFFFFF"/>
        </w:rPr>
        <w:t xml:space="preserve"> </w:t>
      </w:r>
      <w:r w:rsidRPr="002976DF">
        <w:t>сельсовет;</w:t>
      </w:r>
    </w:p>
    <w:p w:rsidR="0050141B" w:rsidRPr="002976DF" w:rsidRDefault="0050141B" w:rsidP="00F11985">
      <w:pPr>
        <w:pStyle w:val="ab"/>
        <w:numPr>
          <w:ilvl w:val="0"/>
          <w:numId w:val="25"/>
        </w:numPr>
        <w:spacing w:before="0" w:after="0"/>
        <w:contextualSpacing/>
        <w:jc w:val="both"/>
      </w:pPr>
      <w:r w:rsidRPr="002976DF">
        <w:t>размещения Правил в сети «Интернет» на официальном сайте администрации сельского поселения;</w:t>
      </w:r>
    </w:p>
    <w:p w:rsidR="0050141B" w:rsidRPr="002976DF" w:rsidRDefault="0050141B" w:rsidP="00F11985">
      <w:pPr>
        <w:pStyle w:val="ab"/>
        <w:numPr>
          <w:ilvl w:val="0"/>
          <w:numId w:val="25"/>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структуры.</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РФ в обязател</w:t>
      </w:r>
      <w:r w:rsidRPr="002976DF">
        <w:rPr>
          <w:shd w:val="clear" w:color="auto" w:fill="FFFFFF"/>
        </w:rPr>
        <w:t>ь</w:t>
      </w:r>
      <w:r w:rsidRPr="002976DF">
        <w:rPr>
          <w:shd w:val="clear" w:color="auto" w:fill="FFFFFF"/>
        </w:rPr>
        <w:t>ном порядке направляются и размещаются в информационной системе обеспечения градостр</w:t>
      </w:r>
      <w:r w:rsidRPr="002976DF">
        <w:rPr>
          <w:shd w:val="clear" w:color="auto" w:fill="FFFFFF"/>
        </w:rPr>
        <w:t>о</w:t>
      </w:r>
      <w:r w:rsidRPr="002976DF">
        <w:rPr>
          <w:shd w:val="clear" w:color="auto" w:fill="FFFFFF"/>
        </w:rPr>
        <w:t xml:space="preserve">ительной деятельности сельского поселения </w:t>
      </w:r>
      <w:r w:rsidR="000A1F7E">
        <w:rPr>
          <w:shd w:val="clear" w:color="auto" w:fill="FFFFFF"/>
        </w:rPr>
        <w:t>Верхнесуянский</w:t>
      </w:r>
      <w:r w:rsidR="009F0D16">
        <w:rPr>
          <w:shd w:val="clear" w:color="auto" w:fill="FFFFFF"/>
        </w:rPr>
        <w:t xml:space="preserve"> </w:t>
      </w:r>
      <w:r w:rsidRPr="002976DF">
        <w:rPr>
          <w:shd w:val="clear" w:color="auto" w:fill="FFFFFF"/>
        </w:rPr>
        <w:t>сельсовет, ведение и состав кот</w:t>
      </w:r>
      <w:r w:rsidRPr="002976DF">
        <w:rPr>
          <w:shd w:val="clear" w:color="auto" w:fill="FFFFFF"/>
        </w:rPr>
        <w:t>о</w:t>
      </w:r>
      <w:r w:rsidRPr="002976DF">
        <w:rPr>
          <w:shd w:val="clear" w:color="auto" w:fill="FFFFFF"/>
        </w:rPr>
        <w:t>рой определяются в соответствии с действующим законодательством и осуществляется упо</w:t>
      </w:r>
      <w:r w:rsidRPr="002976DF">
        <w:rPr>
          <w:shd w:val="clear" w:color="auto" w:fill="FFFFFF"/>
        </w:rPr>
        <w:t>л</w:t>
      </w:r>
      <w:r w:rsidRPr="002976DF">
        <w:rPr>
          <w:shd w:val="clear" w:color="auto" w:fill="FFFFFF"/>
        </w:rPr>
        <w:t>номоченным органом Администрации сельского поселения.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законодательством.</w:t>
      </w:r>
    </w:p>
    <w:p w:rsidR="0050141B" w:rsidRPr="00623C39" w:rsidRDefault="0050141B" w:rsidP="0050141B">
      <w:pPr>
        <w:pStyle w:val="ab"/>
        <w:spacing w:before="0" w:after="0"/>
        <w:ind w:firstLine="567"/>
        <w:contextualSpacing/>
        <w:jc w:val="both"/>
        <w:rPr>
          <w:rFonts w:ascii="Arial" w:hAnsi="Arial" w:cs="Arial"/>
          <w:highlight w:val="yellow"/>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r w:rsidR="000A1F7E">
        <w:rPr>
          <w:b/>
          <w:shd w:val="clear" w:color="auto" w:fill="FFFFFF"/>
        </w:rPr>
        <w:t>Верхнесуянский</w:t>
      </w:r>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район</w:t>
      </w:r>
      <w:r w:rsidRPr="002976DF">
        <w:rPr>
          <w:b/>
          <w:bCs/>
          <w:shd w:val="clear" w:color="auto" w:fill="FFFFFF"/>
        </w:rPr>
        <w:t xml:space="preserve"> Республики Башкортостан</w:t>
      </w:r>
    </w:p>
    <w:p w:rsidR="002031A1" w:rsidRDefault="002031A1" w:rsidP="0050141B">
      <w:pPr>
        <w:pStyle w:val="ab"/>
        <w:spacing w:before="0" w:after="0"/>
        <w:ind w:firstLine="567"/>
        <w:contextualSpacing/>
        <w:jc w:val="both"/>
        <w:rPr>
          <w:bCs/>
          <w:shd w:val="clear" w:color="auto" w:fill="FFFFFF"/>
        </w:rPr>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r w:rsidR="000A1F7E">
        <w:rPr>
          <w:shd w:val="clear" w:color="auto" w:fill="FFFFFF"/>
        </w:rPr>
        <w:t>Верхнесуянский</w:t>
      </w:r>
      <w:r w:rsidR="009F0D16">
        <w:rPr>
          <w:shd w:val="clear" w:color="auto" w:fill="FFFFFF"/>
        </w:rPr>
        <w:t xml:space="preserve"> </w:t>
      </w:r>
      <w:r w:rsidRPr="002976DF">
        <w:rPr>
          <w:shd w:val="clear" w:color="auto" w:fill="FFFFFF"/>
        </w:rPr>
        <w:t>сельсовет установлены территориальные зоны и зоны с особыми условиями использования территории.</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2976DF">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2976DF">
        <w:rPr>
          <w:rFonts w:ascii="Times New Roman" w:hAnsi="Times New Roman"/>
          <w:color w:val="000000"/>
          <w:sz w:val="24"/>
          <w:szCs w:val="24"/>
        </w:rPr>
        <w:t xml:space="preserve"> Республики Башкортостан.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lastRenderedPageBreak/>
        <w:t xml:space="preserve">Карта градостроительного зонирования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10546A">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10546A">
        <w:rPr>
          <w:rFonts w:ascii="Times New Roman" w:hAnsi="Times New Roman"/>
          <w:color w:val="000000"/>
          <w:sz w:val="24"/>
          <w:szCs w:val="24"/>
        </w:rPr>
        <w:t xml:space="preserve"> Республики Башкортостан включает в себя:</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DC0C87">
        <w:rPr>
          <w:rFonts w:ascii="Times New Roman" w:hAnsi="Times New Roman"/>
          <w:color w:val="000000"/>
          <w:sz w:val="24"/>
          <w:szCs w:val="24"/>
        </w:rPr>
        <w:t>сельсовет в части границ территориальных зон;</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w:t>
      </w:r>
      <w:r w:rsidR="0010546A" w:rsidRPr="00DC0C87">
        <w:rPr>
          <w:rFonts w:ascii="Times New Roman" w:hAnsi="Times New Roman"/>
          <w:color w:val="000000"/>
          <w:sz w:val="24"/>
          <w:szCs w:val="24"/>
        </w:rPr>
        <w:t>о</w:t>
      </w:r>
      <w:r w:rsidR="0010546A" w:rsidRPr="00DC0C87">
        <w:rPr>
          <w:rFonts w:ascii="Times New Roman" w:hAnsi="Times New Roman"/>
          <w:color w:val="000000"/>
          <w:sz w:val="24"/>
          <w:szCs w:val="24"/>
        </w:rPr>
        <w:t>ваниям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w:t>
      </w:r>
      <w:r w:rsidR="0010546A" w:rsidRPr="00DC0C87">
        <w:rPr>
          <w:rFonts w:ascii="Times New Roman" w:hAnsi="Times New Roman"/>
          <w:color w:val="000000"/>
          <w:sz w:val="24"/>
          <w:szCs w:val="24"/>
        </w:rPr>
        <w:t>ъ</w:t>
      </w:r>
      <w:r w:rsidR="0010546A" w:rsidRPr="00DC0C87">
        <w:rPr>
          <w:rFonts w:ascii="Times New Roman" w:hAnsi="Times New Roman"/>
          <w:color w:val="000000"/>
          <w:sz w:val="24"/>
          <w:szCs w:val="24"/>
        </w:rPr>
        <w:t>ектов культурного наследия и границ зон особого регулирования градостроительной д</w:t>
      </w:r>
      <w:r w:rsidR="0010546A" w:rsidRPr="00DC0C87">
        <w:rPr>
          <w:rFonts w:ascii="Times New Roman" w:hAnsi="Times New Roman"/>
          <w:color w:val="000000"/>
          <w:sz w:val="24"/>
          <w:szCs w:val="24"/>
        </w:rPr>
        <w:t>е</w:t>
      </w:r>
      <w:r w:rsidR="0010546A" w:rsidRPr="00DC0C87">
        <w:rPr>
          <w:rFonts w:ascii="Times New Roman" w:hAnsi="Times New Roman"/>
          <w:color w:val="000000"/>
          <w:sz w:val="24"/>
          <w:szCs w:val="24"/>
        </w:rPr>
        <w:t xml:space="preserve">ятельности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0010546A" w:rsidRPr="00DC0C87">
        <w:rPr>
          <w:rFonts w:ascii="Times New Roman" w:hAnsi="Times New Roman"/>
          <w:color w:val="000000"/>
          <w:sz w:val="24"/>
          <w:szCs w:val="24"/>
        </w:rPr>
        <w:t>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r w:rsidR="000A1F7E">
        <w:rPr>
          <w:rFonts w:ascii="Times New Roman" w:hAnsi="Times New Roman"/>
          <w:sz w:val="24"/>
          <w:szCs w:val="24"/>
          <w:shd w:val="clear" w:color="auto" w:fill="FFFFFF"/>
        </w:rPr>
        <w:t>Вер</w:t>
      </w:r>
      <w:r w:rsidR="000A1F7E">
        <w:rPr>
          <w:rFonts w:ascii="Times New Roman" w:hAnsi="Times New Roman"/>
          <w:sz w:val="24"/>
          <w:szCs w:val="24"/>
          <w:shd w:val="clear" w:color="auto" w:fill="FFFFFF"/>
        </w:rPr>
        <w:t>х</w:t>
      </w:r>
      <w:r w:rsidR="000A1F7E">
        <w:rPr>
          <w:rFonts w:ascii="Times New Roman" w:hAnsi="Times New Roman"/>
          <w:sz w:val="24"/>
          <w:szCs w:val="24"/>
          <w:shd w:val="clear" w:color="auto" w:fill="FFFFFF"/>
        </w:rPr>
        <w:t>несуянский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w:t>
      </w:r>
      <w:r w:rsidRPr="00DC0C87">
        <w:rPr>
          <w:rFonts w:ascii="Times New Roman" w:hAnsi="Times New Roman"/>
          <w:color w:val="000000"/>
          <w:sz w:val="24"/>
          <w:szCs w:val="24"/>
        </w:rPr>
        <w:t>ш</w:t>
      </w:r>
      <w:r w:rsidRPr="00DC0C87">
        <w:rPr>
          <w:rFonts w:ascii="Times New Roman" w:hAnsi="Times New Roman"/>
          <w:color w:val="000000"/>
          <w:sz w:val="24"/>
          <w:szCs w:val="24"/>
        </w:rPr>
        <w:t>кортостан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r w:rsidR="000A1F7E">
        <w:rPr>
          <w:rFonts w:ascii="Times New Roman" w:hAnsi="Times New Roman"/>
          <w:sz w:val="24"/>
          <w:szCs w:val="24"/>
          <w:shd w:val="clear" w:color="auto" w:fill="FFFFFF"/>
        </w:rPr>
        <w:t>Вер</w:t>
      </w:r>
      <w:r w:rsidR="000A1F7E">
        <w:rPr>
          <w:rFonts w:ascii="Times New Roman" w:hAnsi="Times New Roman"/>
          <w:sz w:val="24"/>
          <w:szCs w:val="24"/>
          <w:shd w:val="clear" w:color="auto" w:fill="FFFFFF"/>
        </w:rPr>
        <w:t>х</w:t>
      </w:r>
      <w:r w:rsidR="000A1F7E">
        <w:rPr>
          <w:rFonts w:ascii="Times New Roman" w:hAnsi="Times New Roman"/>
          <w:sz w:val="24"/>
          <w:szCs w:val="24"/>
          <w:shd w:val="clear" w:color="auto" w:fill="FFFFFF"/>
        </w:rPr>
        <w:t>несуянский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w:t>
      </w:r>
      <w:r w:rsidRPr="00DC0C87">
        <w:rPr>
          <w:rFonts w:ascii="Times New Roman" w:hAnsi="Times New Roman"/>
          <w:color w:val="000000"/>
          <w:sz w:val="24"/>
          <w:szCs w:val="24"/>
        </w:rPr>
        <w:t>ш</w:t>
      </w:r>
      <w:r w:rsidRPr="00DC0C87">
        <w:rPr>
          <w:rFonts w:ascii="Times New Roman" w:hAnsi="Times New Roman"/>
          <w:color w:val="000000"/>
          <w:sz w:val="24"/>
          <w:szCs w:val="24"/>
        </w:rPr>
        <w:t>кортостан в части границ зон с особыми условиями использования территорий по пр</w:t>
      </w:r>
      <w:r w:rsidRPr="00DC0C87">
        <w:rPr>
          <w:rFonts w:ascii="Times New Roman" w:hAnsi="Times New Roman"/>
          <w:color w:val="000000"/>
          <w:sz w:val="24"/>
          <w:szCs w:val="24"/>
        </w:rPr>
        <w:t>и</w:t>
      </w:r>
      <w:r w:rsidRPr="00DC0C87">
        <w:rPr>
          <w:rFonts w:ascii="Times New Roman" w:hAnsi="Times New Roman"/>
          <w:color w:val="000000"/>
          <w:sz w:val="24"/>
          <w:szCs w:val="24"/>
        </w:rPr>
        <w:t>родно-экологическим требованиям и санитарно-гигиеническим требованиям, также в ч</w:t>
      </w:r>
      <w:r w:rsidRPr="00DC0C87">
        <w:rPr>
          <w:rFonts w:ascii="Times New Roman" w:hAnsi="Times New Roman"/>
          <w:color w:val="000000"/>
          <w:sz w:val="24"/>
          <w:szCs w:val="24"/>
        </w:rPr>
        <w:t>а</w:t>
      </w:r>
      <w:r w:rsidRPr="00DC0C87">
        <w:rPr>
          <w:rFonts w:ascii="Times New Roman" w:hAnsi="Times New Roman"/>
          <w:color w:val="000000"/>
          <w:sz w:val="24"/>
          <w:szCs w:val="24"/>
        </w:rPr>
        <w:t>сти границ зон охраны объектов культурного наследия и границ зон особого регулир</w:t>
      </w:r>
      <w:r w:rsidRPr="00DC0C87">
        <w:rPr>
          <w:rFonts w:ascii="Times New Roman" w:hAnsi="Times New Roman"/>
          <w:color w:val="000000"/>
          <w:sz w:val="24"/>
          <w:szCs w:val="24"/>
        </w:rPr>
        <w:t>о</w:t>
      </w:r>
      <w:r w:rsidRPr="00DC0C87">
        <w:rPr>
          <w:rFonts w:ascii="Times New Roman" w:hAnsi="Times New Roman"/>
          <w:color w:val="000000"/>
          <w:sz w:val="24"/>
          <w:szCs w:val="24"/>
        </w:rPr>
        <w:t xml:space="preserve">вания градостроительной деятельности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DC0C87">
        <w:rPr>
          <w:rFonts w:ascii="Times New Roman" w:hAnsi="Times New Roman"/>
          <w:color w:val="000000"/>
          <w:sz w:val="24"/>
          <w:szCs w:val="24"/>
        </w:rPr>
        <w:t>сельсовет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подзоны.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2976DF">
        <w:rPr>
          <w:rFonts w:ascii="Times New Roman" w:hAnsi="Times New Roman"/>
          <w:color w:val="000000"/>
          <w:sz w:val="24"/>
          <w:szCs w:val="24"/>
        </w:rPr>
        <w:t>сельсовет, по естественным гр</w:t>
      </w:r>
      <w:r w:rsidRPr="002976DF">
        <w:rPr>
          <w:rFonts w:ascii="Times New Roman" w:hAnsi="Times New Roman"/>
          <w:color w:val="000000"/>
          <w:sz w:val="24"/>
          <w:szCs w:val="24"/>
        </w:rPr>
        <w:t>а</w:t>
      </w:r>
      <w:r w:rsidRPr="002976DF">
        <w:rPr>
          <w:rFonts w:ascii="Times New Roman" w:hAnsi="Times New Roman"/>
          <w:color w:val="000000"/>
          <w:sz w:val="24"/>
          <w:szCs w:val="24"/>
        </w:rPr>
        <w:t>ницам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нальных зон генерального плана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w:t>
      </w:r>
      <w:r w:rsidRPr="002976DF">
        <w:rPr>
          <w:rFonts w:ascii="Times New Roman" w:hAnsi="Times New Roman"/>
          <w:color w:val="000000"/>
          <w:sz w:val="24"/>
          <w:szCs w:val="24"/>
        </w:rPr>
        <w:t>а</w:t>
      </w:r>
      <w:r w:rsidRPr="002976DF">
        <w:rPr>
          <w:rFonts w:ascii="Times New Roman" w:hAnsi="Times New Roman"/>
          <w:color w:val="000000"/>
          <w:sz w:val="24"/>
          <w:szCs w:val="24"/>
        </w:rPr>
        <w:t>ния. Местоположение границ территориальных зон, установленных в увязке к условным лин</w:t>
      </w:r>
      <w:r w:rsidRPr="002976DF">
        <w:rPr>
          <w:rFonts w:ascii="Times New Roman" w:hAnsi="Times New Roman"/>
          <w:color w:val="000000"/>
          <w:sz w:val="24"/>
          <w:szCs w:val="24"/>
        </w:rPr>
        <w:t>и</w:t>
      </w:r>
      <w:r w:rsidRPr="002976DF">
        <w:rPr>
          <w:rFonts w:ascii="Times New Roman" w:hAnsi="Times New Roman"/>
          <w:color w:val="000000"/>
          <w:sz w:val="24"/>
          <w:szCs w:val="24"/>
        </w:rPr>
        <w:t>ям, подлежит уточнению в документации по планировке территории и иных документах в соо</w:t>
      </w:r>
      <w:r w:rsidRPr="002976DF">
        <w:rPr>
          <w:rFonts w:ascii="Times New Roman" w:hAnsi="Times New Roman"/>
          <w:color w:val="000000"/>
          <w:sz w:val="24"/>
          <w:szCs w:val="24"/>
        </w:rPr>
        <w:t>т</w:t>
      </w:r>
      <w:r w:rsidRPr="002976DF">
        <w:rPr>
          <w:rFonts w:ascii="Times New Roman" w:hAnsi="Times New Roman"/>
          <w:color w:val="000000"/>
          <w:sz w:val="24"/>
          <w:szCs w:val="24"/>
        </w:rPr>
        <w:t>ветствии с законодательством Российской Федерации, Республики Башкортостан и нормати</w:t>
      </w:r>
      <w:r w:rsidRPr="002976DF">
        <w:rPr>
          <w:rFonts w:ascii="Times New Roman" w:hAnsi="Times New Roman"/>
          <w:color w:val="000000"/>
          <w:sz w:val="24"/>
          <w:szCs w:val="24"/>
        </w:rPr>
        <w:t>в</w:t>
      </w:r>
      <w:r w:rsidRPr="002976DF">
        <w:rPr>
          <w:rFonts w:ascii="Times New Roman" w:hAnsi="Times New Roman"/>
          <w:color w:val="000000"/>
          <w:sz w:val="24"/>
          <w:szCs w:val="24"/>
        </w:rPr>
        <w:t xml:space="preserve">но-правовыми актами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сельсовет и муниципального рай</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на </w:t>
      </w:r>
      <w:r w:rsidR="009F0D16">
        <w:rPr>
          <w:rFonts w:ascii="Times New Roman" w:hAnsi="Times New Roman"/>
          <w:color w:val="000000"/>
          <w:sz w:val="24"/>
          <w:szCs w:val="24"/>
        </w:rPr>
        <w:t>Караидельский район</w:t>
      </w:r>
      <w:r w:rsidRPr="002976DF">
        <w:rPr>
          <w:rFonts w:ascii="Times New Roman" w:hAnsi="Times New Roman"/>
          <w:color w:val="000000"/>
          <w:sz w:val="24"/>
          <w:szCs w:val="24"/>
        </w:rPr>
        <w:t xml:space="preserve"> Республики Башкортостан с последующим внесением соответству</w:t>
      </w:r>
      <w:r w:rsidRPr="002976DF">
        <w:rPr>
          <w:rFonts w:ascii="Times New Roman" w:hAnsi="Times New Roman"/>
          <w:color w:val="000000"/>
          <w:sz w:val="24"/>
          <w:szCs w:val="24"/>
        </w:rPr>
        <w:t>ю</w:t>
      </w:r>
      <w:r w:rsidRPr="002976DF">
        <w:rPr>
          <w:rFonts w:ascii="Times New Roman" w:hAnsi="Times New Roman"/>
          <w:color w:val="000000"/>
          <w:sz w:val="24"/>
          <w:szCs w:val="24"/>
        </w:rPr>
        <w:t>щих изменений в настоящие Правила.</w:t>
      </w:r>
    </w:p>
    <w:p w:rsidR="0050141B" w:rsidRPr="002976DF" w:rsidRDefault="0050141B" w:rsidP="0050141B">
      <w:pPr>
        <w:pStyle w:val="ab"/>
        <w:spacing w:before="0" w:after="0"/>
        <w:ind w:firstLine="561"/>
        <w:contextualSpacing/>
        <w:jc w:val="both"/>
      </w:pPr>
      <w:r w:rsidRPr="002976DF">
        <w:rPr>
          <w:bCs/>
          <w:shd w:val="clear" w:color="auto" w:fill="FFFFFF"/>
        </w:rPr>
        <w:t>6.</w:t>
      </w:r>
      <w:r w:rsidRPr="002976DF">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 xml:space="preserve">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0A1F7E">
        <w:rPr>
          <w:color w:val="000000"/>
        </w:rPr>
        <w:t>Верхнесуя</w:t>
      </w:r>
      <w:r w:rsidR="000A1F7E">
        <w:rPr>
          <w:color w:val="000000"/>
        </w:rPr>
        <w:t>н</w:t>
      </w:r>
      <w:r w:rsidR="000A1F7E">
        <w:rPr>
          <w:color w:val="000000"/>
        </w:rPr>
        <w:t>ский</w:t>
      </w:r>
      <w:r w:rsidR="009F0D16">
        <w:rPr>
          <w:color w:val="000000"/>
        </w:rPr>
        <w:t xml:space="preserve"> </w:t>
      </w:r>
      <w:r w:rsidRPr="002976DF">
        <w:rPr>
          <w:shd w:val="clear" w:color="auto" w:fill="FFFFFF"/>
        </w:rPr>
        <w:t xml:space="preserve">сельсовет и муниципального района </w:t>
      </w:r>
      <w:r w:rsidR="009F0D16">
        <w:rPr>
          <w:shd w:val="clear" w:color="auto" w:fill="FFFFFF"/>
        </w:rPr>
        <w:t>Караидельский район</w:t>
      </w:r>
      <w:r w:rsidRPr="002976DF">
        <w:rPr>
          <w:shd w:val="clear" w:color="auto" w:fill="FFFFFF"/>
        </w:rPr>
        <w:t xml:space="preserve"> Республики Башкортостан.</w:t>
      </w:r>
    </w:p>
    <w:p w:rsidR="0050141B" w:rsidRPr="002976DF" w:rsidRDefault="0050141B" w:rsidP="0050141B">
      <w:pPr>
        <w:pStyle w:val="ab"/>
        <w:spacing w:before="0" w:after="0"/>
        <w:ind w:firstLine="561"/>
        <w:contextualSpacing/>
        <w:jc w:val="both"/>
      </w:pPr>
      <w:r w:rsidRPr="002976DF">
        <w:rPr>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50141B" w:rsidRPr="002976DF" w:rsidRDefault="0050141B" w:rsidP="0050141B">
      <w:pPr>
        <w:pStyle w:val="ab"/>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территориальных зон карты градостроительного зонирования;</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r w:rsidR="000A1F7E">
        <w:rPr>
          <w:shd w:val="clear" w:color="auto" w:fill="FFFFFF"/>
        </w:rPr>
        <w:t>Верхнесуянский</w:t>
      </w:r>
      <w:r w:rsidR="009F0D16">
        <w:rPr>
          <w:shd w:val="clear" w:color="auto" w:fill="FFFFFF"/>
        </w:rPr>
        <w:t xml:space="preserve"> </w:t>
      </w:r>
      <w:r w:rsidRPr="002976DF">
        <w:rPr>
          <w:shd w:val="clear" w:color="auto" w:fill="FFFFFF"/>
        </w:rPr>
        <w:t xml:space="preserve">сельсовет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2976DF">
        <w:rPr>
          <w:shd w:val="clear" w:color="auto" w:fill="FFFFFF"/>
        </w:rPr>
        <w:t>;</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lastRenderedPageBreak/>
        <w:t>по границам природных элементов.</w:t>
      </w:r>
    </w:p>
    <w:p w:rsidR="0050141B" w:rsidRPr="002976DF" w:rsidRDefault="0050141B" w:rsidP="0050141B">
      <w:pPr>
        <w:pStyle w:val="ab"/>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b"/>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(крутые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 xml:space="preserve">вого зонирования и из-за невозможности определения границ в натуре, точно определяются только на топографической основе. </w:t>
      </w:r>
    </w:p>
    <w:p w:rsidR="0050141B" w:rsidRPr="002976DF" w:rsidRDefault="0050141B" w:rsidP="0050141B">
      <w:pPr>
        <w:pStyle w:val="ab"/>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b"/>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50141B" w:rsidRPr="002976DF" w:rsidRDefault="0050141B" w:rsidP="0050141B">
      <w:pPr>
        <w:pStyle w:val="ab"/>
        <w:spacing w:before="0" w:after="0"/>
        <w:ind w:firstLine="590"/>
        <w:contextualSpacing/>
        <w:jc w:val="both"/>
      </w:pPr>
    </w:p>
    <w:p w:rsidR="0050141B" w:rsidRPr="002976DF" w:rsidRDefault="0050141B" w:rsidP="0050141B">
      <w:pPr>
        <w:pStyle w:val="ab"/>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градостроительным регламентам</w:t>
      </w:r>
    </w:p>
    <w:p w:rsidR="0050141B" w:rsidRPr="002976DF" w:rsidRDefault="0050141B" w:rsidP="0050141B">
      <w:pPr>
        <w:pStyle w:val="ab"/>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разрешенного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Правил;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капитального стр</w:t>
      </w:r>
      <w:r w:rsidRPr="002976DF">
        <w:rPr>
          <w:rFonts w:ascii="Times New Roman" w:hAnsi="Times New Roman"/>
          <w:sz w:val="24"/>
          <w:szCs w:val="24"/>
        </w:rPr>
        <w:t>о</w:t>
      </w:r>
      <w:r w:rsidRPr="002976DF">
        <w:rPr>
          <w:rFonts w:ascii="Times New Roman" w:hAnsi="Times New Roman"/>
          <w:sz w:val="24"/>
          <w:szCs w:val="24"/>
        </w:rPr>
        <w:t>ительства, не соответствуют предельным размерам земельных участков и предельным параме</w:t>
      </w:r>
      <w:r w:rsidRPr="002976DF">
        <w:rPr>
          <w:rFonts w:ascii="Times New Roman" w:hAnsi="Times New Roman"/>
          <w:sz w:val="24"/>
          <w:szCs w:val="24"/>
        </w:rPr>
        <w:t>т</w:t>
      </w:r>
      <w:r w:rsidRPr="002976DF">
        <w:rPr>
          <w:rFonts w:ascii="Times New Roman" w:hAnsi="Times New Roman"/>
          <w:sz w:val="24"/>
          <w:szCs w:val="24"/>
        </w:rPr>
        <w:t>рам разрешенного строительства, реконструкции объектов капитального строительства, указа</w:t>
      </w:r>
      <w:r w:rsidRPr="002976DF">
        <w:rPr>
          <w:rFonts w:ascii="Times New Roman" w:hAnsi="Times New Roman"/>
          <w:sz w:val="24"/>
          <w:szCs w:val="24"/>
        </w:rPr>
        <w:t>н</w:t>
      </w:r>
      <w:r w:rsidRPr="002976DF">
        <w:rPr>
          <w:rFonts w:ascii="Times New Roman" w:hAnsi="Times New Roman"/>
          <w:sz w:val="24"/>
          <w:szCs w:val="24"/>
        </w:rPr>
        <w:t xml:space="preserve">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цам соседних объектов недвижимости или значительно снижается стоимость этих объектов, постановлением главы администрации</w:t>
      </w:r>
      <w:r w:rsidRPr="002976DF">
        <w:rPr>
          <w:color w:val="000000"/>
          <w:shd w:val="clear" w:color="auto" w:fill="FFFFFF"/>
        </w:rPr>
        <w:t xml:space="preserve"> муниципального района </w:t>
      </w:r>
      <w:r w:rsidR="009F0D16">
        <w:rPr>
          <w:color w:val="000000"/>
          <w:shd w:val="clear" w:color="auto" w:fill="FFFFFF"/>
        </w:rPr>
        <w:t>Караидельский район</w:t>
      </w:r>
      <w:r w:rsidRPr="002976DF">
        <w:rPr>
          <w:color w:val="000000"/>
          <w:shd w:val="clear" w:color="auto" w:fill="FFFFFF"/>
        </w:rPr>
        <w:t xml:space="preserve"> Респу</w:t>
      </w:r>
      <w:r w:rsidRPr="002976DF">
        <w:rPr>
          <w:color w:val="000000"/>
          <w:shd w:val="clear" w:color="auto" w:fill="FFFFFF"/>
        </w:rPr>
        <w:t>б</w:t>
      </w:r>
      <w:r w:rsidRPr="002976DF">
        <w:rPr>
          <w:color w:val="000000"/>
          <w:shd w:val="clear" w:color="auto" w:fill="FFFFFF"/>
        </w:rPr>
        <w:t xml:space="preserve">лики Башкортостан </w:t>
      </w:r>
      <w:r w:rsidRPr="002976DF">
        <w:rPr>
          <w:shd w:val="clear" w:color="auto" w:fill="FFFFFF"/>
        </w:rPr>
        <w:t>может быть придан статус несоответствующих требованиям градостро</w:t>
      </w:r>
      <w:r w:rsidRPr="002976DF">
        <w:rPr>
          <w:shd w:val="clear" w:color="auto" w:fill="FFFFFF"/>
        </w:rPr>
        <w:t>и</w:t>
      </w:r>
      <w:r w:rsidRPr="002976DF">
        <w:rPr>
          <w:shd w:val="clear" w:color="auto" w:fill="FFFFFF"/>
        </w:rPr>
        <w:t>тельного регламента.</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b"/>
        <w:spacing w:before="0" w:after="0"/>
        <w:ind w:firstLine="709"/>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lastRenderedPageBreak/>
        <w:t xml:space="preserve">Статья 7. Режим использования и застройки земельных участков на территории сельского поселения </w:t>
      </w:r>
      <w:r w:rsidR="000A1F7E">
        <w:rPr>
          <w:b/>
          <w:shd w:val="clear" w:color="auto" w:fill="FFFFFF"/>
        </w:rPr>
        <w:t>Верхнесуянский</w:t>
      </w:r>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район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распространяется и для которых градостроительные регламенты не устанавливаются.</w:t>
      </w:r>
    </w:p>
    <w:p w:rsidR="0050141B" w:rsidRPr="002976DF" w:rsidRDefault="0050141B" w:rsidP="0050141B">
      <w:pPr>
        <w:pStyle w:val="ab"/>
        <w:spacing w:before="0" w:after="0"/>
        <w:ind w:firstLine="567"/>
        <w:contextualSpacing/>
        <w:jc w:val="both"/>
      </w:pPr>
    </w:p>
    <w:p w:rsidR="0050141B" w:rsidRPr="002976DF" w:rsidRDefault="0050141B" w:rsidP="0050141B">
      <w:pPr>
        <w:pStyle w:val="ab"/>
        <w:spacing w:before="0" w:after="0"/>
        <w:ind w:firstLine="567"/>
        <w:contextualSpacing/>
        <w:jc w:val="both"/>
      </w:pPr>
      <w:r w:rsidRPr="002976DF">
        <w:rPr>
          <w:shd w:val="clear" w:color="auto" w:fill="FFFFFF"/>
        </w:rPr>
        <w:t xml:space="preserve">1. Земельные участки на территории сельского поселения </w:t>
      </w:r>
      <w:r w:rsidR="000A1F7E">
        <w:rPr>
          <w:color w:val="000000"/>
        </w:rPr>
        <w:t>Верхнесуянский</w:t>
      </w:r>
      <w:r w:rsidR="009F0D16">
        <w:rPr>
          <w:color w:val="000000"/>
        </w:rPr>
        <w:t xml:space="preserve"> </w:t>
      </w:r>
      <w:r w:rsidRPr="002976DF">
        <w:rPr>
          <w:shd w:val="clear" w:color="auto" w:fill="FFFFFF"/>
        </w:rPr>
        <w:t>сельсовет, на которые в соответствии с п. 4 ст. 36 Градостроительного кодекса Российской Федерации де</w:t>
      </w:r>
      <w:r w:rsidRPr="002976DF">
        <w:rPr>
          <w:shd w:val="clear" w:color="auto" w:fill="FFFFFF"/>
        </w:rPr>
        <w:t>й</w:t>
      </w:r>
      <w:r w:rsidRPr="002976DF">
        <w:rPr>
          <w:shd w:val="clear" w:color="auto" w:fill="FFFFFF"/>
        </w:rPr>
        <w:t>ствие градостроительного регламента не распространяется: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наследия;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t>предназначенные для размещения линейных объектов и (или) занятые линейными об</w:t>
      </w:r>
      <w:r w:rsidRPr="002976DF">
        <w:t>ъ</w:t>
      </w:r>
      <w:r w:rsidRPr="002976DF">
        <w:t xml:space="preserve">ектами. </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r w:rsidR="000A1F7E">
        <w:rPr>
          <w:color w:val="000000"/>
        </w:rPr>
        <w:t>Вер</w:t>
      </w:r>
      <w:r w:rsidR="000A1F7E">
        <w:rPr>
          <w:color w:val="000000"/>
        </w:rPr>
        <w:t>х</w:t>
      </w:r>
      <w:r w:rsidR="000A1F7E">
        <w:rPr>
          <w:color w:val="000000"/>
        </w:rPr>
        <w:t>несуянский</w:t>
      </w:r>
      <w:r w:rsidR="009F0D16">
        <w:rPr>
          <w:color w:val="000000"/>
        </w:rPr>
        <w:t xml:space="preserve"> </w:t>
      </w:r>
      <w:r w:rsidRPr="002976DF">
        <w:rPr>
          <w:shd w:val="clear" w:color="auto" w:fill="FFFFFF"/>
        </w:rPr>
        <w:t>сельсовет на которые действие градостроительных регламентов не распространяе</w:t>
      </w:r>
      <w:r w:rsidRPr="002976DF">
        <w:rPr>
          <w:shd w:val="clear" w:color="auto" w:fill="FFFFFF"/>
        </w:rPr>
        <w:t>т</w:t>
      </w:r>
      <w:r w:rsidRPr="002976DF">
        <w:rPr>
          <w:shd w:val="clear" w:color="auto" w:fill="FFFFFF"/>
        </w:rPr>
        <w:t>ся или для которых градостроительные регламенты не устанавливаются, определяется уполн</w:t>
      </w:r>
      <w:r w:rsidRPr="002976DF">
        <w:rPr>
          <w:shd w:val="clear" w:color="auto" w:fill="FFFFFF"/>
        </w:rPr>
        <w:t>о</w:t>
      </w:r>
      <w:r w:rsidRPr="002976DF">
        <w:rPr>
          <w:shd w:val="clear" w:color="auto" w:fill="FFFFFF"/>
        </w:rPr>
        <w:t>моченными федеральными органами исполнительной власти, уполномоченными органами и</w:t>
      </w:r>
      <w:r w:rsidRPr="002976DF">
        <w:rPr>
          <w:shd w:val="clear" w:color="auto" w:fill="FFFFFF"/>
        </w:rPr>
        <w:t>с</w:t>
      </w:r>
      <w:r w:rsidRPr="002976DF">
        <w:rPr>
          <w:shd w:val="clear" w:color="auto" w:fill="FFFFFF"/>
        </w:rPr>
        <w:t>полнительной власти субъектов Российской Федерации или уполномоченными органами мес</w:t>
      </w:r>
      <w:r w:rsidRPr="002976DF">
        <w:rPr>
          <w:shd w:val="clear" w:color="auto" w:fill="FFFFFF"/>
        </w:rPr>
        <w:t>т</w:t>
      </w:r>
      <w:r w:rsidRPr="002976DF">
        <w:rPr>
          <w:shd w:val="clear" w:color="auto" w:fill="FFFFFF"/>
        </w:rPr>
        <w:t xml:space="preserve">ного самоуправления в соответствии с федеральными законами. </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b/>
          <w:bCs/>
          <w:shd w:val="clear" w:color="auto" w:fill="FFFFFF"/>
        </w:rPr>
        <w:t xml:space="preserve"> </w:t>
      </w:r>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администрации сельского поселения </w:t>
      </w:r>
      <w:r w:rsidR="000A1F7E">
        <w:rPr>
          <w:color w:val="000000"/>
        </w:rPr>
        <w:t>Верхнесуянский</w:t>
      </w:r>
      <w:r w:rsidR="009F0D16">
        <w:rPr>
          <w:color w:val="000000"/>
        </w:rPr>
        <w:t xml:space="preserve"> </w:t>
      </w:r>
      <w:r w:rsidRPr="002976DF">
        <w:rPr>
          <w:shd w:val="clear" w:color="auto" w:fill="FFFFFF"/>
        </w:rPr>
        <w:t>сельсовет может допускаться разм</w:t>
      </w:r>
      <w:r w:rsidRPr="002976DF">
        <w:rPr>
          <w:shd w:val="clear" w:color="auto" w:fill="FFFFFF"/>
        </w:rPr>
        <w:t>е</w:t>
      </w:r>
      <w:r w:rsidRPr="002976DF">
        <w:rPr>
          <w:shd w:val="clear" w:color="auto" w:fill="FFFFFF"/>
        </w:rPr>
        <w:t>щение объектов транспортной инфраструктуры (площадок для отстоя и кольцевания общ</w:t>
      </w:r>
      <w:r w:rsidRPr="002976DF">
        <w:rPr>
          <w:shd w:val="clear" w:color="auto" w:fill="FFFFFF"/>
        </w:rPr>
        <w:t>е</w:t>
      </w:r>
      <w:r w:rsidRPr="002976DF">
        <w:rPr>
          <w:shd w:val="clear" w:color="auto" w:fill="FFFFFF"/>
        </w:rPr>
        <w:t>ственного транспорта, разворотных площадок, площадок для размещения диспетчерских пун</w:t>
      </w:r>
      <w:r w:rsidRPr="002976DF">
        <w:rPr>
          <w:shd w:val="clear" w:color="auto" w:fill="FFFFFF"/>
        </w:rPr>
        <w:t>к</w:t>
      </w:r>
      <w:r w:rsidRPr="002976DF">
        <w:rPr>
          <w:shd w:val="clear" w:color="auto" w:fill="FFFFFF"/>
        </w:rPr>
        <w:t>тов и т.п.) и попутного обслуживания населения.</w:t>
      </w:r>
    </w:p>
    <w:p w:rsidR="0050141B" w:rsidRPr="00DC4A0C" w:rsidRDefault="0050141B" w:rsidP="0050141B">
      <w:pPr>
        <w:pStyle w:val="ab"/>
        <w:spacing w:before="0" w:after="0"/>
        <w:ind w:firstLine="561"/>
        <w:contextualSpacing/>
        <w:jc w:val="both"/>
        <w:rPr>
          <w:rFonts w:ascii="Arial" w:hAnsi="Arial" w:cs="Arial"/>
          <w:b/>
          <w:bCs/>
          <w:shd w:val="clear" w:color="auto" w:fill="FFFFFF"/>
        </w:rPr>
      </w:pPr>
    </w:p>
    <w:p w:rsidR="0050141B" w:rsidRPr="007F4A38" w:rsidRDefault="0050141B" w:rsidP="0050141B">
      <w:pPr>
        <w:pStyle w:val="ab"/>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50141B" w:rsidRPr="007F4A38" w:rsidRDefault="0050141B" w:rsidP="0050141B">
      <w:pPr>
        <w:pStyle w:val="ab"/>
        <w:spacing w:before="0" w:after="0"/>
        <w:ind w:firstLine="561"/>
        <w:contextualSpacing/>
        <w:jc w:val="both"/>
      </w:pPr>
    </w:p>
    <w:p w:rsidR="0050141B" w:rsidRPr="007F4A38" w:rsidRDefault="0050141B" w:rsidP="0050141B">
      <w:pPr>
        <w:pStyle w:val="ab"/>
        <w:spacing w:before="0" w:after="0"/>
        <w:ind w:firstLine="561"/>
        <w:contextualSpacing/>
        <w:jc w:val="both"/>
      </w:pPr>
      <w:r w:rsidRPr="007F4A38">
        <w:rPr>
          <w:bCs/>
          <w:shd w:val="clear" w:color="auto" w:fill="FFFFFF"/>
        </w:rPr>
        <w:t>1.</w:t>
      </w:r>
      <w:r w:rsidRPr="007F4A38">
        <w:rPr>
          <w:b/>
          <w:bCs/>
          <w:shd w:val="clear" w:color="auto" w:fill="FFFFFF"/>
        </w:rPr>
        <w:t xml:space="preserve"> </w:t>
      </w:r>
      <w:r w:rsidRPr="007F4A38">
        <w:rPr>
          <w:shd w:val="clear" w:color="auto" w:fill="FFFFFF"/>
        </w:rPr>
        <w:t>Условием доступа застройщиков к находящимся в распоряжении администрации сел</w:t>
      </w:r>
      <w:r w:rsidRPr="007F4A38">
        <w:rPr>
          <w:shd w:val="clear" w:color="auto" w:fill="FFFFFF"/>
        </w:rPr>
        <w:t>ь</w:t>
      </w:r>
      <w:r w:rsidRPr="007F4A38">
        <w:rPr>
          <w:shd w:val="clear" w:color="auto" w:fill="FFFFFF"/>
        </w:rPr>
        <w:t xml:space="preserve">ского поселения </w:t>
      </w:r>
      <w:r w:rsidR="000A1F7E">
        <w:rPr>
          <w:color w:val="000000"/>
        </w:rPr>
        <w:t>Верхнесуянский</w:t>
      </w:r>
      <w:r w:rsidR="009F0D16">
        <w:rPr>
          <w:color w:val="000000"/>
        </w:rPr>
        <w:t xml:space="preserve"> </w:t>
      </w:r>
      <w:r w:rsidRPr="007F4A38">
        <w:rPr>
          <w:shd w:val="clear" w:color="auto" w:fill="FFFFFF"/>
        </w:rPr>
        <w:t>сельсовет системам инженерной, транспортной и социальной инфраструктур общего пользования является их участие в развитии указанных систем в поря</w:t>
      </w:r>
      <w:r w:rsidRPr="007F4A38">
        <w:rPr>
          <w:shd w:val="clear" w:color="auto" w:fill="FFFFFF"/>
        </w:rPr>
        <w:t>д</w:t>
      </w:r>
      <w:r w:rsidRPr="007F4A38">
        <w:rPr>
          <w:shd w:val="clear" w:color="auto" w:fill="FFFFFF"/>
        </w:rPr>
        <w:t>ке, установленном соответствующими положениями, утвержденными решениями администр</w:t>
      </w:r>
      <w:r w:rsidRPr="007F4A38">
        <w:rPr>
          <w:shd w:val="clear" w:color="auto" w:fill="FFFFFF"/>
        </w:rPr>
        <w:t>а</w:t>
      </w:r>
      <w:r w:rsidRPr="007F4A38">
        <w:rPr>
          <w:shd w:val="clear" w:color="auto" w:fill="FFFFFF"/>
        </w:rPr>
        <w:t xml:space="preserve">ции сельского поселения </w:t>
      </w:r>
      <w:r w:rsidR="000A1F7E">
        <w:rPr>
          <w:color w:val="000000"/>
        </w:rPr>
        <w:t>Верхнесуянский</w:t>
      </w:r>
      <w:r w:rsidR="009F0D16">
        <w:rPr>
          <w:color w:val="000000"/>
        </w:rPr>
        <w:t xml:space="preserve"> </w:t>
      </w:r>
      <w:r w:rsidRPr="007F4A38">
        <w:rPr>
          <w:shd w:val="clear" w:color="auto" w:fill="FFFFFF"/>
        </w:rPr>
        <w:t>сельсовет, а до их принятия - временными положен</w:t>
      </w:r>
      <w:r w:rsidRPr="007F4A38">
        <w:rPr>
          <w:shd w:val="clear" w:color="auto" w:fill="FFFFFF"/>
        </w:rPr>
        <w:t>и</w:t>
      </w:r>
      <w:r w:rsidRPr="007F4A38">
        <w:rPr>
          <w:shd w:val="clear" w:color="auto" w:fill="FFFFFF"/>
        </w:rPr>
        <w:t xml:space="preserve">ями, утвержденными постановлениями главы администрации сельского поселения </w:t>
      </w:r>
      <w:r w:rsidR="000A1F7E">
        <w:rPr>
          <w:color w:val="000000"/>
        </w:rPr>
        <w:t>Верхнесуя</w:t>
      </w:r>
      <w:r w:rsidR="000A1F7E">
        <w:rPr>
          <w:color w:val="000000"/>
        </w:rPr>
        <w:t>н</w:t>
      </w:r>
      <w:r w:rsidR="000A1F7E">
        <w:rPr>
          <w:color w:val="000000"/>
        </w:rPr>
        <w:t>ский</w:t>
      </w:r>
      <w:r w:rsidR="009F0D16">
        <w:rPr>
          <w:color w:val="000000"/>
        </w:rPr>
        <w:t xml:space="preserve"> </w:t>
      </w:r>
      <w:r w:rsidRPr="007F4A38">
        <w:rPr>
          <w:shd w:val="clear" w:color="auto" w:fill="FFFFFF"/>
        </w:rPr>
        <w:t>сельсовет в развитие настоящих Правил, и иными нормативными правовыми актами.</w:t>
      </w:r>
    </w:p>
    <w:p w:rsidR="0050141B" w:rsidRPr="007F4A38" w:rsidRDefault="0050141B" w:rsidP="0050141B">
      <w:pPr>
        <w:pStyle w:val="ab"/>
        <w:spacing w:before="0" w:after="0"/>
        <w:ind w:firstLine="561"/>
        <w:contextualSpacing/>
        <w:jc w:val="both"/>
      </w:pPr>
      <w:r w:rsidRPr="007F4A38">
        <w:rPr>
          <w:bCs/>
          <w:shd w:val="clear" w:color="auto" w:fill="FFFFFF"/>
        </w:rPr>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w:t>
      </w:r>
      <w:r w:rsidRPr="007F4A38">
        <w:rPr>
          <w:shd w:val="clear" w:color="auto" w:fill="FFFFFF"/>
        </w:rPr>
        <w:t>и</w:t>
      </w:r>
      <w:r w:rsidRPr="007F4A38">
        <w:rPr>
          <w:shd w:val="clear" w:color="auto" w:fill="FFFFFF"/>
        </w:rPr>
        <w:t>стем.</w:t>
      </w:r>
    </w:p>
    <w:p w:rsidR="0050141B" w:rsidRPr="007F4A38" w:rsidRDefault="0050141B" w:rsidP="0050141B">
      <w:pPr>
        <w:pStyle w:val="ab"/>
        <w:spacing w:before="0" w:after="0"/>
        <w:ind w:firstLine="561"/>
        <w:contextualSpacing/>
        <w:jc w:val="both"/>
      </w:pPr>
      <w:r w:rsidRPr="007F4A38">
        <w:rPr>
          <w:bCs/>
          <w:shd w:val="clear" w:color="auto" w:fill="FFFFFF"/>
        </w:rPr>
        <w:t>3.</w:t>
      </w:r>
      <w:r w:rsidRPr="007F4A38">
        <w:rPr>
          <w:b/>
          <w:bCs/>
          <w:shd w:val="clear" w:color="auto" w:fill="FFFFFF"/>
        </w:rPr>
        <w:t xml:space="preserve"> </w:t>
      </w:r>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структур администрации сельского поселения </w:t>
      </w:r>
      <w:r w:rsidR="000A1F7E">
        <w:rPr>
          <w:shd w:val="clear" w:color="auto" w:fill="FFFFFF"/>
        </w:rPr>
        <w:t>Верхнесуянский</w:t>
      </w:r>
      <w:r w:rsidR="009F0D16">
        <w:rPr>
          <w:shd w:val="clear" w:color="auto" w:fill="FFFFFF"/>
        </w:rPr>
        <w:t xml:space="preserve"> </w:t>
      </w:r>
      <w:r w:rsidRPr="002976DF">
        <w:rPr>
          <w:shd w:val="clear" w:color="auto" w:fill="FFFFFF"/>
        </w:rPr>
        <w:t>сельсовет муниципального ра</w:t>
      </w:r>
      <w:r w:rsidRPr="002976DF">
        <w:rPr>
          <w:shd w:val="clear" w:color="auto" w:fill="FFFFFF"/>
        </w:rPr>
        <w:t>й</w:t>
      </w:r>
      <w:r w:rsidRPr="002976DF">
        <w:rPr>
          <w:shd w:val="clear" w:color="auto" w:fill="FFFFFF"/>
        </w:rPr>
        <w:t xml:space="preserve">она </w:t>
      </w:r>
      <w:r w:rsidR="009F0D16">
        <w:rPr>
          <w:shd w:val="clear" w:color="auto" w:fill="FFFFFF"/>
        </w:rPr>
        <w:t>Караидельский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участков либо собственников объектов капитального строительства.</w:t>
      </w:r>
    </w:p>
    <w:p w:rsidR="0050141B" w:rsidRPr="007F4A38" w:rsidRDefault="0050141B" w:rsidP="0050141B">
      <w:pPr>
        <w:pStyle w:val="ab"/>
        <w:spacing w:before="0" w:after="0"/>
        <w:ind w:firstLine="561"/>
        <w:contextualSpacing/>
        <w:jc w:val="both"/>
      </w:pPr>
      <w:r w:rsidRPr="007F4A38">
        <w:rPr>
          <w:bCs/>
          <w:shd w:val="clear" w:color="auto" w:fill="FFFFFF"/>
        </w:rPr>
        <w:lastRenderedPageBreak/>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подключение.</w:t>
      </w:r>
    </w:p>
    <w:p w:rsidR="0050141B" w:rsidRPr="007F4A38" w:rsidRDefault="0050141B" w:rsidP="0050141B">
      <w:pPr>
        <w:pStyle w:val="ab"/>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законодательством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условий.</w:t>
      </w:r>
    </w:p>
    <w:p w:rsidR="0050141B" w:rsidRPr="007F4A38" w:rsidRDefault="0050141B" w:rsidP="0050141B">
      <w:pPr>
        <w:pStyle w:val="ab"/>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b"/>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 xml:space="preserve">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0A1F7E">
        <w:rPr>
          <w:color w:val="000000"/>
        </w:rPr>
        <w:t>Верхнесуянский</w:t>
      </w:r>
      <w:r w:rsidR="009F0D16">
        <w:rPr>
          <w:color w:val="000000"/>
        </w:rPr>
        <w:t xml:space="preserve"> </w:t>
      </w:r>
      <w:r w:rsidRPr="007F4A38">
        <w:rPr>
          <w:color w:val="000000"/>
          <w:shd w:val="clear" w:color="auto" w:fill="FFFFFF"/>
        </w:rPr>
        <w:t>сельсовет  или тр</w:t>
      </w:r>
      <w:r w:rsidRPr="007F4A38">
        <w:rPr>
          <w:color w:val="000000"/>
          <w:shd w:val="clear" w:color="auto" w:fill="FFFFFF"/>
        </w:rPr>
        <w:t>е</w:t>
      </w:r>
      <w:r w:rsidRPr="007F4A38">
        <w:rPr>
          <w:color w:val="000000"/>
          <w:shd w:val="clear" w:color="auto" w:fill="FFFFFF"/>
        </w:rPr>
        <w:t>тьих лиц, так и за счет создания физическими или юридическими лицами объектов этих систем в пределах прав этих лиц.</w:t>
      </w:r>
    </w:p>
    <w:p w:rsidR="00194823" w:rsidRPr="00DC0C87" w:rsidRDefault="00194823" w:rsidP="0050141B">
      <w:pPr>
        <w:pStyle w:val="1"/>
        <w:tabs>
          <w:tab w:val="left" w:pos="708"/>
        </w:tabs>
        <w:spacing w:before="100" w:after="200"/>
        <w:rPr>
          <w:sz w:val="24"/>
          <w:szCs w:val="24"/>
        </w:rPr>
      </w:pPr>
    </w:p>
    <w:p w:rsidR="0050141B" w:rsidRPr="00194823" w:rsidRDefault="00953CED" w:rsidP="00707AAA">
      <w:pPr>
        <w:pStyle w:val="1"/>
        <w:tabs>
          <w:tab w:val="left" w:pos="708"/>
        </w:tabs>
        <w:spacing w:before="0" w:line="240" w:lineRule="auto"/>
        <w:rPr>
          <w:rFonts w:ascii="Times New Roman" w:hAnsi="Times New Roman"/>
          <w:color w:val="auto"/>
          <w:sz w:val="24"/>
          <w:szCs w:val="24"/>
        </w:rPr>
      </w:pPr>
      <w:r>
        <w:rPr>
          <w:rFonts w:ascii="Times New Roman" w:hAnsi="Times New Roman"/>
          <w:color w:val="auto"/>
          <w:sz w:val="24"/>
          <w:szCs w:val="24"/>
        </w:rPr>
        <w:tab/>
      </w:r>
      <w:r w:rsidR="0050141B" w:rsidRPr="00194823">
        <w:rPr>
          <w:rFonts w:ascii="Times New Roman" w:hAnsi="Times New Roman"/>
          <w:color w:val="auto"/>
          <w:sz w:val="24"/>
          <w:szCs w:val="24"/>
        </w:rPr>
        <w:t xml:space="preserve">ГЛАВА </w:t>
      </w:r>
      <w:r w:rsidR="0050141B" w:rsidRPr="00194823">
        <w:rPr>
          <w:rFonts w:ascii="Times New Roman" w:hAnsi="Times New Roman"/>
          <w:color w:val="auto"/>
          <w:sz w:val="24"/>
          <w:szCs w:val="24"/>
          <w:lang w:val="en-US"/>
        </w:rPr>
        <w:t>II</w:t>
      </w:r>
      <w:r w:rsidR="0050141B" w:rsidRPr="00194823">
        <w:rPr>
          <w:rFonts w:ascii="Times New Roman" w:hAnsi="Times New Roman"/>
          <w:color w:val="auto"/>
          <w:sz w:val="24"/>
          <w:szCs w:val="24"/>
        </w:rPr>
        <w:t>. ПОЛОЖЕНИЕ О РЕГУЛИРОВАНИИ  ЗЕМЛЕПОЛЬЗОВАНИЯ И З</w:t>
      </w:r>
      <w:r w:rsidR="0050141B" w:rsidRPr="00194823">
        <w:rPr>
          <w:rFonts w:ascii="Times New Roman" w:hAnsi="Times New Roman"/>
          <w:color w:val="auto"/>
          <w:sz w:val="24"/>
          <w:szCs w:val="24"/>
        </w:rPr>
        <w:t>А</w:t>
      </w:r>
      <w:r w:rsidR="0050141B" w:rsidRPr="00194823">
        <w:rPr>
          <w:rFonts w:ascii="Times New Roman" w:hAnsi="Times New Roman"/>
          <w:color w:val="auto"/>
          <w:sz w:val="24"/>
          <w:szCs w:val="24"/>
        </w:rPr>
        <w:t>СТРОЙКИ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САМОУПРАВЛЕНИЯ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w:t>
      </w:r>
      <w:r w:rsidR="00707AAA">
        <w:rPr>
          <w:rFonts w:ascii="Times New Roman" w:hAnsi="Times New Roman"/>
          <w:color w:val="auto"/>
          <w:sz w:val="24"/>
          <w:szCs w:val="24"/>
        </w:rPr>
        <w:t>Ь</w:t>
      </w:r>
      <w:r w:rsidR="00707AAA">
        <w:rPr>
          <w:rFonts w:ascii="Times New Roman" w:hAnsi="Times New Roman"/>
          <w:color w:val="auto"/>
          <w:sz w:val="24"/>
          <w:szCs w:val="24"/>
        </w:rPr>
        <w:t xml:space="preserve">СКОГО ПОСЕЛЕНИЯ </w:t>
      </w:r>
      <w:r w:rsidR="000A1F7E">
        <w:rPr>
          <w:rFonts w:ascii="Times New Roman" w:hAnsi="Times New Roman"/>
          <w:color w:val="auto"/>
          <w:sz w:val="24"/>
          <w:szCs w:val="24"/>
        </w:rPr>
        <w:t>ВЕРХНЕСУЯНСКИЙ</w:t>
      </w:r>
      <w:r w:rsidR="009F0D16">
        <w:rPr>
          <w:rFonts w:ascii="Times New Roman" w:hAnsi="Times New Roman"/>
          <w:color w:val="auto"/>
          <w:sz w:val="24"/>
          <w:szCs w:val="24"/>
        </w:rPr>
        <w:t xml:space="preserve"> </w:t>
      </w:r>
      <w:r w:rsidR="00707AAA">
        <w:rPr>
          <w:rFonts w:ascii="Times New Roman" w:hAnsi="Times New Roman"/>
          <w:color w:val="auto"/>
          <w:sz w:val="24"/>
          <w:szCs w:val="24"/>
        </w:rPr>
        <w:t>СЕЛЬСОВЕТ МУНИЦПАЛЬНОГО РА</w:t>
      </w:r>
      <w:r w:rsidR="00707AAA">
        <w:rPr>
          <w:rFonts w:ascii="Times New Roman" w:hAnsi="Times New Roman"/>
          <w:color w:val="auto"/>
          <w:sz w:val="24"/>
          <w:szCs w:val="24"/>
        </w:rPr>
        <w:t>Й</w:t>
      </w:r>
      <w:r w:rsidR="00707AAA">
        <w:rPr>
          <w:rFonts w:ascii="Times New Roman" w:hAnsi="Times New Roman"/>
          <w:color w:val="auto"/>
          <w:sz w:val="24"/>
          <w:szCs w:val="24"/>
        </w:rPr>
        <w:t xml:space="preserve">ОНА </w:t>
      </w:r>
      <w:r w:rsidR="009F0D16">
        <w:rPr>
          <w:rFonts w:ascii="Times New Roman" w:hAnsi="Times New Roman"/>
          <w:color w:val="auto"/>
          <w:sz w:val="24"/>
          <w:szCs w:val="24"/>
        </w:rPr>
        <w:t>КАРАИДЕЛЬСКИЙ РАЙОН</w:t>
      </w:r>
      <w:r w:rsidR="00707AAA">
        <w:rPr>
          <w:rFonts w:ascii="Times New Roman" w:hAnsi="Times New Roman"/>
          <w:color w:val="auto"/>
          <w:sz w:val="24"/>
          <w:szCs w:val="24"/>
        </w:rPr>
        <w:t xml:space="preserve"> РЕСПУБЛИКИ БАШКОРТОСТАН</w:t>
      </w:r>
      <w:r w:rsidR="0050141B"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r w:rsidR="000A1F7E">
        <w:rPr>
          <w:rFonts w:ascii="Times New Roman" w:hAnsi="Times New Roman"/>
          <w:b/>
          <w:sz w:val="24"/>
          <w:szCs w:val="24"/>
          <w:shd w:val="clear" w:color="auto" w:fill="FFFFFF"/>
        </w:rPr>
        <w:t>Верхнесуянский</w:t>
      </w:r>
      <w:r w:rsidR="009F0D16">
        <w:rPr>
          <w:rFonts w:ascii="Times New Roman" w:hAnsi="Times New Roman"/>
          <w:b/>
          <w:sz w:val="24"/>
          <w:szCs w:val="24"/>
          <w:shd w:val="clear" w:color="auto" w:fill="FFFFFF"/>
        </w:rPr>
        <w:t xml:space="preserve"> </w:t>
      </w:r>
      <w:r w:rsidRPr="00BC4B4C">
        <w:rPr>
          <w:rFonts w:ascii="Times New Roman" w:hAnsi="Times New Roman"/>
          <w:b/>
          <w:sz w:val="24"/>
          <w:szCs w:val="24"/>
          <w:shd w:val="clear" w:color="auto" w:fill="FFFFFF"/>
        </w:rPr>
        <w:t xml:space="preserve">сельсовет муниципального района </w:t>
      </w:r>
      <w:r w:rsidR="009F0D16">
        <w:rPr>
          <w:rFonts w:ascii="Times New Roman" w:hAnsi="Times New Roman"/>
          <w:b/>
          <w:sz w:val="24"/>
          <w:szCs w:val="24"/>
          <w:shd w:val="clear" w:color="auto" w:fill="FFFFFF"/>
        </w:rPr>
        <w:t>Караидельский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Башкортостан</w:t>
      </w:r>
      <w:r w:rsidRPr="00BC4B4C">
        <w:rPr>
          <w:rFonts w:ascii="Times New Roman" w:hAnsi="Times New Roman"/>
          <w:sz w:val="24"/>
          <w:szCs w:val="24"/>
          <w:shd w:val="clear" w:color="auto" w:fill="FFFFFF"/>
        </w:rPr>
        <w:t>, осуществляющим деятельность по регулированию землепользования и застро</w:t>
      </w:r>
      <w:r w:rsidRPr="00BC4B4C">
        <w:rPr>
          <w:rFonts w:ascii="Times New Roman" w:hAnsi="Times New Roman"/>
          <w:sz w:val="24"/>
          <w:szCs w:val="24"/>
          <w:shd w:val="clear" w:color="auto" w:fill="FFFFFF"/>
        </w:rPr>
        <w:t>й</w:t>
      </w:r>
      <w:r w:rsidRPr="00BC4B4C">
        <w:rPr>
          <w:rFonts w:ascii="Times New Roman" w:hAnsi="Times New Roman"/>
          <w:sz w:val="24"/>
          <w:szCs w:val="24"/>
          <w:shd w:val="clear" w:color="auto" w:fill="FFFFFF"/>
        </w:rPr>
        <w:t xml:space="preserve">ки является администрация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 (далее - админ</w:t>
      </w:r>
      <w:r w:rsidRPr="00BC4B4C">
        <w:rPr>
          <w:rFonts w:ascii="Times New Roman" w:hAnsi="Times New Roman"/>
          <w:sz w:val="24"/>
          <w:szCs w:val="24"/>
          <w:shd w:val="clear" w:color="auto" w:fill="FFFFFF"/>
        </w:rPr>
        <w:t>и</w:t>
      </w:r>
      <w:r w:rsidRPr="00BC4B4C">
        <w:rPr>
          <w:rFonts w:ascii="Times New Roman" w:hAnsi="Times New Roman"/>
          <w:sz w:val="24"/>
          <w:szCs w:val="24"/>
          <w:shd w:val="clear" w:color="auto" w:fill="FFFFFF"/>
        </w:rPr>
        <w:t xml:space="preserve">страция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Башкортостан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sz w:val="24"/>
          <w:szCs w:val="24"/>
          <w:shd w:val="clear" w:color="auto" w:fill="FFFFFF"/>
        </w:rPr>
        <w:t xml:space="preserve"> Республики Ба</w:t>
      </w:r>
      <w:r w:rsidRPr="00BC4B4C">
        <w:rPr>
          <w:rFonts w:ascii="Times New Roman" w:hAnsi="Times New Roman"/>
          <w:sz w:val="24"/>
          <w:szCs w:val="24"/>
          <w:shd w:val="clear" w:color="auto" w:fill="FFFFFF"/>
        </w:rPr>
        <w:t>ш</w:t>
      </w:r>
      <w:r w:rsidRPr="00BC4B4C">
        <w:rPr>
          <w:rFonts w:ascii="Times New Roman" w:hAnsi="Times New Roman"/>
          <w:sz w:val="24"/>
          <w:szCs w:val="24"/>
          <w:shd w:val="clear" w:color="auto" w:fill="FFFFFF"/>
        </w:rPr>
        <w:t>кортостан.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r w:rsidR="000A1F7E">
        <w:rPr>
          <w:rFonts w:ascii="Times New Roman" w:hAnsi="Times New Roman"/>
          <w:color w:val="000000"/>
          <w:sz w:val="24"/>
          <w:szCs w:val="24"/>
        </w:rPr>
        <w:t>Верхнесуянский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 по вопросам подготовки и прим</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нения Правил землепользования и застройки: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и о проектах внесения в них изменений и </w:t>
      </w:r>
      <w:r w:rsidRPr="007F4A38">
        <w:rPr>
          <w:rFonts w:ascii="Times New Roman" w:hAnsi="Times New Roman"/>
          <w:sz w:val="24"/>
          <w:szCs w:val="24"/>
          <w:shd w:val="clear" w:color="auto" w:fill="FFFFFF"/>
        </w:rPr>
        <w:lastRenderedPageBreak/>
        <w:t>обеспечивает опубликование указанных решений в порядке, установленном для офиц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ального опубликования муниципальных правовых актов, иной официальной информ</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по проектам внесения в них изменений;</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w:t>
      </w:r>
      <w:r w:rsidRPr="007F4A38">
        <w:rPr>
          <w:rFonts w:ascii="Times New Roman" w:hAnsi="Times New Roman"/>
          <w:sz w:val="24"/>
          <w:szCs w:val="24"/>
          <w:shd w:val="clear" w:color="auto" w:fill="FFFFFF"/>
        </w:rPr>
        <w:t>ш</w:t>
      </w:r>
      <w:r w:rsidRPr="007F4A38">
        <w:rPr>
          <w:rFonts w:ascii="Times New Roman" w:hAnsi="Times New Roman"/>
          <w:sz w:val="24"/>
          <w:szCs w:val="24"/>
          <w:shd w:val="clear" w:color="auto" w:fill="FFFFFF"/>
        </w:rPr>
        <w:t>кортостан для утверждения или об их отклонении;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случаях, перечисленных в главе 3 части I наст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ящих Правил;</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необходимых для муниципальных нужд;</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по распоряжению земельными участками, государственная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ственность на которые не разграничена, в пределах своих полномочий;</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r w:rsidR="0043173B" w:rsidRPr="0043173B">
        <w:rPr>
          <w:rFonts w:ascii="Times New Roman" w:hAnsi="Times New Roman"/>
          <w:sz w:val="24"/>
          <w:szCs w:val="24"/>
          <w:shd w:val="clear" w:color="auto" w:fill="FFFFFF"/>
        </w:rPr>
        <w:t xml:space="preserve">Совет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0043173B" w:rsidRPr="0043173B">
        <w:rPr>
          <w:rFonts w:ascii="Times New Roman" w:hAnsi="Times New Roman"/>
          <w:sz w:val="24"/>
          <w:szCs w:val="24"/>
          <w:shd w:val="clear" w:color="auto" w:fill="FFFFFF"/>
        </w:rPr>
        <w:t>сельсовет</w:t>
      </w:r>
      <w:r w:rsidRPr="0043173B">
        <w:rPr>
          <w:rFonts w:ascii="Times New Roman" w:hAnsi="Times New Roman"/>
          <w:sz w:val="24"/>
          <w:szCs w:val="24"/>
          <w:shd w:val="clear" w:color="auto" w:fill="FFFFFF"/>
        </w:rPr>
        <w:t xml:space="preserve">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и изменения (дополнения) к ним; принимает решения о резервировании и об изъятии земель в границах сельского поселения </w:t>
      </w:r>
      <w:r w:rsidR="000A1F7E">
        <w:rPr>
          <w:rFonts w:ascii="Times New Roman" w:hAnsi="Times New Roman"/>
          <w:sz w:val="24"/>
          <w:szCs w:val="24"/>
          <w:shd w:val="clear" w:color="auto" w:fill="FFFFFF"/>
        </w:rPr>
        <w:t>Верхнесуя</w:t>
      </w:r>
      <w:r w:rsidR="000A1F7E">
        <w:rPr>
          <w:rFonts w:ascii="Times New Roman" w:hAnsi="Times New Roman"/>
          <w:sz w:val="24"/>
          <w:szCs w:val="24"/>
          <w:shd w:val="clear" w:color="auto" w:fill="FFFFFF"/>
        </w:rPr>
        <w:t>н</w:t>
      </w:r>
      <w:r w:rsidR="000A1F7E">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для муниципальных нужд в соответствии с Федеральным законом РФ № 499 от 31.12.2014 г.;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орган администрации муниципального района </w:t>
      </w:r>
      <w:r w:rsidR="009F0D16">
        <w:rPr>
          <w:rFonts w:ascii="Times New Roman" w:hAnsi="Times New Roman"/>
          <w:color w:val="000000"/>
          <w:sz w:val="24"/>
          <w:szCs w:val="24"/>
        </w:rPr>
        <w:t>Караидельский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9F0D16">
        <w:rPr>
          <w:rFonts w:ascii="Times New Roman" w:hAnsi="Times New Roman"/>
          <w:color w:val="000000"/>
          <w:sz w:val="24"/>
          <w:szCs w:val="24"/>
        </w:rPr>
        <w:t>Караидельский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w:t>
      </w:r>
      <w:r w:rsidRPr="007F4A38">
        <w:rPr>
          <w:rFonts w:ascii="Times New Roman" w:hAnsi="Times New Roman"/>
          <w:color w:val="000000"/>
          <w:sz w:val="24"/>
          <w:szCs w:val="24"/>
        </w:rPr>
        <w:t>в</w:t>
      </w:r>
      <w:r w:rsidRPr="007F4A38">
        <w:rPr>
          <w:rFonts w:ascii="Times New Roman" w:hAnsi="Times New Roman"/>
          <w:color w:val="000000"/>
          <w:sz w:val="24"/>
          <w:szCs w:val="24"/>
        </w:rPr>
        <w:t>ки и исполнения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для г</w:t>
      </w:r>
      <w:r w:rsidRPr="007F4A38">
        <w:rPr>
          <w:rFonts w:ascii="Times New Roman" w:hAnsi="Times New Roman"/>
          <w:color w:val="000000"/>
          <w:sz w:val="24"/>
          <w:szCs w:val="24"/>
          <w:shd w:val="clear" w:color="auto" w:fill="FFFFFF"/>
        </w:rPr>
        <w:t xml:space="preserve">лавы администрации </w:t>
      </w:r>
      <w:r w:rsidRPr="007F4A38">
        <w:rPr>
          <w:rFonts w:ascii="Times New Roman" w:hAnsi="Times New Roman"/>
          <w:sz w:val="24"/>
          <w:szCs w:val="24"/>
          <w:shd w:val="clear" w:color="auto" w:fill="FFFFFF"/>
        </w:rPr>
        <w:t xml:space="preserve">сельского поселения </w:t>
      </w:r>
      <w:r w:rsidR="000A1F7E">
        <w:rPr>
          <w:rFonts w:ascii="Times New Roman" w:hAnsi="Times New Roman"/>
          <w:sz w:val="24"/>
          <w:szCs w:val="24"/>
          <w:shd w:val="clear" w:color="auto" w:fill="FFFFFF"/>
        </w:rPr>
        <w:t>Верхнесуя</w:t>
      </w:r>
      <w:r w:rsidR="000A1F7E">
        <w:rPr>
          <w:rFonts w:ascii="Times New Roman" w:hAnsi="Times New Roman"/>
          <w:sz w:val="24"/>
          <w:szCs w:val="24"/>
          <w:shd w:val="clear" w:color="auto" w:fill="FFFFFF"/>
        </w:rPr>
        <w:t>н</w:t>
      </w:r>
      <w:r w:rsidR="000A1F7E">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Совета, Комиссии ежегодных докладов о реализации и применении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 включая анализ и предложения по их совершенствованию путем внесения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ствующих изменений и дополнений в Правила;</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от имени администрации осуществляет функции заказчика по подготовке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техническим регламентам (а вплоть до их вступления в установленном поря</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ке в силу – нормативным техническим документам в части, не противоречащей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lastRenderedPageBreak/>
        <w:t>ральному закону «О техническом регулировании», Градостроительному кодексу Росси</w:t>
      </w:r>
      <w:r w:rsidRPr="007F4A38">
        <w:rPr>
          <w:rFonts w:ascii="Times New Roman" w:hAnsi="Times New Roman"/>
          <w:sz w:val="24"/>
          <w:szCs w:val="24"/>
          <w:shd w:val="clear" w:color="auto" w:fill="FFFFFF"/>
        </w:rPr>
        <w:t>й</w:t>
      </w:r>
      <w:r w:rsidRPr="007F4A38">
        <w:rPr>
          <w:rFonts w:ascii="Times New Roman" w:hAnsi="Times New Roman"/>
          <w:sz w:val="24"/>
          <w:szCs w:val="24"/>
          <w:shd w:val="clear" w:color="auto" w:fill="FFFFFF"/>
        </w:rPr>
        <w:t>ской Федерации);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вопросам публичных слушаний в сфере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поручение администрации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соответствие тр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бованиям документов территориального планирования Российской Федерации и Респу</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лики Башкортостан, генерального плана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требованиям технических регламентов, настоящим Правилам;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ствии с настоящими Правилами на их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направляет подготовленную документацию по планировке территории Главе админ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страции на утверждение или отклоняет ее для доработки;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ством;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ствие настоящими Правилами на ее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пределах своей компетенции;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r w:rsidR="000A1F7E">
        <w:rPr>
          <w:rFonts w:ascii="Times New Roman" w:hAnsi="Times New Roman"/>
          <w:sz w:val="24"/>
          <w:szCs w:val="24"/>
          <w:shd w:val="clear" w:color="auto" w:fill="FFFFFF"/>
        </w:rPr>
        <w:t>Вер</w:t>
      </w:r>
      <w:r w:rsidR="000A1F7E">
        <w:rPr>
          <w:rFonts w:ascii="Times New Roman" w:hAnsi="Times New Roman"/>
          <w:sz w:val="24"/>
          <w:szCs w:val="24"/>
          <w:shd w:val="clear" w:color="auto" w:fill="FFFFFF"/>
        </w:rPr>
        <w:t>х</w:t>
      </w:r>
      <w:r w:rsidR="000A1F7E">
        <w:rPr>
          <w:rFonts w:ascii="Times New Roman" w:hAnsi="Times New Roman"/>
          <w:sz w:val="24"/>
          <w:szCs w:val="24"/>
          <w:shd w:val="clear" w:color="auto" w:fill="FFFFFF"/>
        </w:rPr>
        <w:t>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Положением об органе администрации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уполномоченном в области градостроительной деятельности.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6. 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земельными участками, государственная собственность на которые не разграничена в соо</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ками) является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обеспечива</w:t>
      </w:r>
      <w:r w:rsidRPr="007F4A38">
        <w:rPr>
          <w:rFonts w:ascii="Times New Roman" w:hAnsi="Times New Roman"/>
          <w:sz w:val="24"/>
          <w:szCs w:val="24"/>
          <w:shd w:val="clear" w:color="auto" w:fill="FFFFFF"/>
        </w:rPr>
        <w:t>ю</w:t>
      </w:r>
      <w:r w:rsidRPr="007F4A38">
        <w:rPr>
          <w:rFonts w:ascii="Times New Roman" w:hAnsi="Times New Roman"/>
          <w:sz w:val="24"/>
          <w:szCs w:val="24"/>
          <w:shd w:val="clear" w:color="auto" w:fill="FFFFFF"/>
        </w:rPr>
        <w:t xml:space="preserve">щая проведение государственной и муниципальной политики в области земельных отношений на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является администрация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(далее - Администрация).</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Администрация в пределах своей компетенции: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 xml:space="preserve">1) в части оформления прав пользования земельными участками: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ственность на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ровании земель для государственных нужд и утверждении проектов границы зон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руемого размещения объектов капитального строительства и иные предусмотренные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конодательством Российской Федерации документы на земельные участки;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организациями, специализирующимися на их проведении;</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а также земельными участками, государственная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ственность на которые не разграничена;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а также возникновения и прекращения ограничений и обременений на земельные участки, прекращения в уст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новленных случаях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 вопросам разработки и утверждения проектов межевания жилых кварталов 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ществующей застройки, а также иных территорий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r w:rsidR="000A1F7E">
        <w:rPr>
          <w:rFonts w:ascii="Times New Roman" w:hAnsi="Times New Roman"/>
          <w:sz w:val="24"/>
          <w:szCs w:val="24"/>
          <w:shd w:val="clear" w:color="auto" w:fill="FFFFFF"/>
        </w:rPr>
        <w:t>Верхнесуя</w:t>
      </w:r>
      <w:r w:rsidR="000A1F7E">
        <w:rPr>
          <w:rFonts w:ascii="Times New Roman" w:hAnsi="Times New Roman"/>
          <w:sz w:val="24"/>
          <w:szCs w:val="24"/>
          <w:shd w:val="clear" w:color="auto" w:fill="FFFFFF"/>
        </w:rPr>
        <w:t>н</w:t>
      </w:r>
      <w:r w:rsidR="000A1F7E">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ведение Реестра единых объектов недвижимости в части учета земель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земельными участками;</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становки земельных участков на государственный кадастровый учет;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оформление, учет, выдачу и хранение правоудостоверяющих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ными участками в предусмотренных законом случаях: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осуществляет согласование проектов границ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на земельные участки в ходе изъятия земельных участков для муниципальных нужд;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ганами местного самоуправления по вопросам землепользования и застройки на территории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порядке, установленном действующим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нодательством, на основании актов органов местного самоуправления, а также актов должнос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ных лиц органов местного самоуправления либо соответствующих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участвуют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ключения,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определяются в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ствии с законодательством Российской Федерации, Республики Башкортостан и нормативно -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в том числе положениями о разграничении полномочий.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r w:rsidR="000A1F7E">
        <w:rPr>
          <w:rFonts w:ascii="Times New Roman" w:hAnsi="Times New Roman"/>
          <w:b/>
          <w:sz w:val="24"/>
          <w:szCs w:val="24"/>
          <w:shd w:val="clear" w:color="auto" w:fill="FFFFFF"/>
        </w:rPr>
        <w:t>Верхнесуянский</w:t>
      </w:r>
      <w:r w:rsidR="009F0D16">
        <w:rPr>
          <w:rFonts w:ascii="Times New Roman" w:hAnsi="Times New Roman"/>
          <w:b/>
          <w:sz w:val="24"/>
          <w:szCs w:val="24"/>
          <w:shd w:val="clear" w:color="auto" w:fill="FFFFFF"/>
        </w:rPr>
        <w:t xml:space="preserve"> </w:t>
      </w:r>
      <w:r w:rsidRPr="004B2010">
        <w:rPr>
          <w:rFonts w:ascii="Times New Roman" w:hAnsi="Times New Roman"/>
          <w:b/>
          <w:sz w:val="24"/>
          <w:szCs w:val="24"/>
          <w:shd w:val="clear" w:color="auto" w:fill="FFFFFF"/>
        </w:rPr>
        <w:t xml:space="preserve">сельсовет муниципального района </w:t>
      </w:r>
      <w:r w:rsidR="009F0D16">
        <w:rPr>
          <w:rFonts w:ascii="Times New Roman" w:hAnsi="Times New Roman"/>
          <w:b/>
          <w:sz w:val="24"/>
          <w:szCs w:val="24"/>
          <w:shd w:val="clear" w:color="auto" w:fill="FFFFFF"/>
        </w:rPr>
        <w:t>Караидельский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 xml:space="preserve">Главой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сельсовет  (далее - Глава сельского поселения) </w:t>
      </w:r>
      <w:r w:rsidRPr="00BC4B4C">
        <w:rPr>
          <w:rFonts w:ascii="Times New Roman" w:hAnsi="Times New Roman"/>
          <w:sz w:val="24"/>
          <w:szCs w:val="24"/>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2.  Одновременно с принятием решения о подготовке проекта правил землепользования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3" w:name="п7ст31"/>
      <w:r w:rsidRPr="00BC4B4C">
        <w:rPr>
          <w:rFonts w:ascii="Times New Roman" w:hAnsi="Times New Roman"/>
          <w:sz w:val="24"/>
          <w:szCs w:val="24"/>
        </w:rPr>
        <w:t xml:space="preserve">3. </w:t>
      </w:r>
      <w:bookmarkEnd w:id="3"/>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Сообщение о принятии такого решения также может быть распространено по радио и телевидению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4" w:name="п9ст31"/>
      <w:r w:rsidRPr="00BC4B4C">
        <w:rPr>
          <w:rFonts w:ascii="Times New Roman" w:hAnsi="Times New Roman"/>
          <w:sz w:val="24"/>
          <w:szCs w:val="24"/>
        </w:rPr>
        <w:t xml:space="preserve">5. </w:t>
      </w:r>
      <w:bookmarkEnd w:id="4"/>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C4B4C">
        <w:rPr>
          <w:rFonts w:ascii="Times New Roman" w:hAnsi="Times New Roman"/>
          <w:bCs/>
          <w:sz w:val="24"/>
          <w:szCs w:val="24"/>
          <w:shd w:val="clear" w:color="auto" w:fill="FFFFFF"/>
        </w:rPr>
        <w:t>сельсовет</w:t>
      </w:r>
      <w:r w:rsidRPr="00BC4B4C">
        <w:rPr>
          <w:rFonts w:ascii="Times New Roman" w:hAnsi="Times New Roman"/>
          <w:sz w:val="24"/>
          <w:szCs w:val="24"/>
        </w:rPr>
        <w:t xml:space="preserve">, схеме территориального планирования </w:t>
      </w:r>
      <w:r w:rsidR="002031A1">
        <w:rPr>
          <w:rFonts w:ascii="Times New Roman" w:hAnsi="Times New Roman"/>
          <w:sz w:val="24"/>
          <w:szCs w:val="24"/>
        </w:rPr>
        <w:t>Караидельского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Башкортостан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Pr="00BC4B4C">
        <w:rPr>
          <w:rFonts w:ascii="Times New Roman" w:hAnsi="Times New Roman"/>
          <w:sz w:val="24"/>
          <w:szCs w:val="24"/>
          <w:shd w:val="clear" w:color="auto" w:fill="FFFFFF"/>
        </w:rPr>
        <w:t xml:space="preserve">администрации сельского поселения </w:t>
      </w:r>
      <w:r w:rsidRPr="00BC4B4C">
        <w:rPr>
          <w:rFonts w:ascii="Times New Roman" w:hAnsi="Times New Roman"/>
          <w:sz w:val="24"/>
          <w:szCs w:val="24"/>
        </w:rPr>
        <w:t xml:space="preserve">проекта правил землепользования и застройки принимает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 xml:space="preserve">убличные слушания по проекту правил землепользования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 xml:space="preserve">сельского поселения </w:t>
      </w:r>
      <w:r w:rsidRPr="00BC4B4C">
        <w:rPr>
          <w:rFonts w:ascii="Times New Roman" w:hAnsi="Times New Roman"/>
          <w:sz w:val="24"/>
          <w:szCs w:val="24"/>
        </w:rPr>
        <w:t xml:space="preserve">и </w:t>
      </w:r>
      <w:bookmarkStart w:id="5" w:name="п13ст31"/>
      <w:r w:rsidRPr="00BC4B4C">
        <w:rPr>
          <w:rFonts w:ascii="Times New Roman" w:hAnsi="Times New Roman"/>
          <w:sz w:val="24"/>
          <w:szCs w:val="24"/>
        </w:rPr>
        <w:t xml:space="preserve">положением «О порядке организации и проведения публичных слушаний в муниципальном районе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9. </w:t>
      </w:r>
      <w:bookmarkEnd w:id="5"/>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4ст31"/>
      <w:r w:rsidRPr="00BC4B4C">
        <w:rPr>
          <w:rFonts w:ascii="Times New Roman" w:hAnsi="Times New Roman"/>
          <w:sz w:val="24"/>
          <w:szCs w:val="24"/>
        </w:rPr>
        <w:t>10.</w:t>
      </w:r>
      <w:bookmarkEnd w:id="6"/>
      <w:r w:rsidRPr="00BC4B4C">
        <w:rPr>
          <w:rFonts w:ascii="Times New Roman" w:hAnsi="Times New Roman"/>
          <w:sz w:val="24"/>
          <w:szCs w:val="24"/>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не может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7" w:name="п15ст31"/>
      <w:r w:rsidRPr="00BC4B4C">
        <w:rPr>
          <w:rFonts w:ascii="Times New Roman" w:hAnsi="Times New Roman"/>
          <w:sz w:val="24"/>
          <w:szCs w:val="24"/>
        </w:rPr>
        <w:t>11.</w:t>
      </w:r>
      <w:bookmarkEnd w:id="7"/>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землепользования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xml:space="preserve">. Обязательными приложениями к проекту правил землепользования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xml:space="preserve">, за исключением случаев, если их проведение в соответствии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D29D3" w:rsidRDefault="009D29D3" w:rsidP="005D794E">
      <w:pPr>
        <w:spacing w:after="0" w:line="240" w:lineRule="auto"/>
        <w:ind w:firstLine="590"/>
        <w:rPr>
          <w:rFonts w:ascii="Times New Roman" w:hAnsi="Times New Roman"/>
          <w:b/>
          <w:bCs/>
          <w:sz w:val="24"/>
          <w:szCs w:val="24"/>
          <w:shd w:val="clear" w:color="auto" w:fill="FFFFFF"/>
        </w:rPr>
      </w:pPr>
    </w:p>
    <w:p w:rsidR="005B49FD" w:rsidRDefault="005B49FD" w:rsidP="007E4602">
      <w:pPr>
        <w:tabs>
          <w:tab w:val="left" w:pos="0"/>
        </w:tabs>
        <w:spacing w:after="0" w:line="240" w:lineRule="auto"/>
        <w:ind w:firstLine="54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0A1F7E" w:rsidP="007E4602">
      <w:pPr>
        <w:tabs>
          <w:tab w:val="left" w:pos="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0050141B"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Башкортостан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организация подготовки проектов нормативных правовых актов, иных документов, связанных с реализацией и применением настоящих Правил;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сообщений о проведении публичных слушаний лицам, определенным статьями 39, 40 Градостроительного кодекса Российской Федерации;</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осуществление иных полномочий, возложенных на нее решением главы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Комиссия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xml:space="preserve">В состав Комиссии могут включаться представители структурных подразделений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депутаты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поселения.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B49FD" w:rsidRDefault="005B49FD"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осуществляющих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регулируют действия физических и юридических лиц, предпринимателей, которые: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осуществляют иные не запрещенные действующим законодательством действия в области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отнесены: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утверждаются Советом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и вступают в силу после их официального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являются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Совет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субъектов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 и застройки.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документации о застройке территории;</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виды их использования не входят в перечень видов разрешенного использования установленных для конкретной территориальной зоны;</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градостроительным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5B49FD" w:rsidRDefault="005B49FD"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испрашивается условно разрешенный вид использования;</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участка или объекта капитального строительства;</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 xml:space="preserve">210-ФЗ «Об организации предоставления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многофункциональный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8" w:history="1">
        <w:r w:rsidRPr="00F02447">
          <w:rPr>
            <w:rStyle w:val="af3"/>
            <w:rFonts w:ascii="Times New Roman" w:hAnsi="Times New Roman"/>
            <w:sz w:val="24"/>
            <w:szCs w:val="24"/>
          </w:rPr>
          <w:t xml:space="preserve">статьей 51 </w:t>
        </w:r>
        <w:r>
          <w:rPr>
            <w:rStyle w:val="af3"/>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Федерации</w:t>
      </w:r>
      <w:r w:rsidRPr="00F02447">
        <w:rPr>
          <w:rFonts w:ascii="Times New Roman" w:hAnsi="Times New Roman"/>
          <w:sz w:val="24"/>
          <w:szCs w:val="24"/>
        </w:rPr>
        <w:t>, с учетом положений настоящей статьи.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Pr="0086436E">
        <w:rPr>
          <w:rFonts w:ascii="Times New Roman" w:hAnsi="Times New Roman"/>
          <w:b/>
          <w:bCs/>
        </w:rPr>
        <w:t xml:space="preserve"> </w:t>
      </w:r>
      <w:r w:rsidRPr="0086436E">
        <w:rPr>
          <w:rFonts w:ascii="Times New Roman" w:eastAsia="Times New Roman" w:hAnsi="Times New Roman"/>
          <w:sz w:val="24"/>
          <w:szCs w:val="24"/>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8"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r w:rsidR="001C2B97" w:rsidRPr="0086436E">
        <w:rPr>
          <w:rFonts w:ascii="Times New Roman" w:eastAsia="Times New Roman" w:hAnsi="Times New Roman"/>
          <w:sz w:val="24"/>
          <w:szCs w:val="24"/>
          <w:lang w:eastAsia="ru-RU"/>
        </w:rPr>
        <w:t xml:space="preserve">Срок проведения общественных обсуждений или публичных слушаний со дня оповещения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 xml:space="preserve">сельского поселения и положением «О порядке организации и проведения публичных слушаний в муниципальном районе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 </w:t>
      </w:r>
      <w:r w:rsidR="001C2B97" w:rsidRPr="0086436E">
        <w:rPr>
          <w:rFonts w:ascii="Times New Roman" w:eastAsia="Times New Roman" w:hAnsi="Times New Roman"/>
          <w:sz w:val="24"/>
          <w:szCs w:val="24"/>
          <w:lang w:eastAsia="ru-RU"/>
        </w:rPr>
        <w:t>и не может быть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8"/>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 xml:space="preserve">общественных обсуждений или </w:t>
      </w:r>
      <w:r w:rsidRPr="0086436E">
        <w:rPr>
          <w:rFonts w:ascii="Times New Roman" w:hAnsi="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Минэкономразвития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B43AED" w:rsidRDefault="0050141B" w:rsidP="00953CED">
      <w:pPr>
        <w:spacing w:after="0" w:line="240" w:lineRule="auto"/>
        <w:ind w:firstLine="567"/>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953CED">
      <w:pPr>
        <w:spacing w:after="0" w:line="240" w:lineRule="auto"/>
        <w:ind w:firstLine="357"/>
        <w:rPr>
          <w:rFonts w:ascii="Times New Roman" w:hAnsi="Times New Roman"/>
          <w:b/>
          <w:sz w:val="24"/>
          <w:szCs w:val="24"/>
        </w:rPr>
      </w:pPr>
      <w:r w:rsidRPr="00307393">
        <w:rPr>
          <w:rFonts w:ascii="Times New Roman" w:hAnsi="Times New Roman"/>
          <w:b/>
          <w:sz w:val="24"/>
          <w:szCs w:val="24"/>
        </w:rPr>
        <w:t>ТЕРРИТОРИИ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0A1F7E">
        <w:rPr>
          <w:rFonts w:ascii="Times New Roman" w:hAnsi="Times New Roman"/>
          <w:b/>
          <w:sz w:val="24"/>
          <w:szCs w:val="24"/>
        </w:rPr>
        <w:t>Верхнесуянский</w:t>
      </w:r>
      <w:r w:rsidR="009F0D16">
        <w:rPr>
          <w:rFonts w:ascii="Times New Roman" w:hAnsi="Times New Roman"/>
          <w:b/>
          <w:sz w:val="24"/>
          <w:szCs w:val="24"/>
        </w:rPr>
        <w:t xml:space="preserve">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Республики Башкортостан</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документации по планировке территории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включающей проекты планировки территории с проектами межевания в составе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9"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кодекса Российской Федерации</w:t>
      </w:r>
      <w:r w:rsidRPr="004C43FD">
        <w:rPr>
          <w:rFonts w:ascii="Times New Roman" w:hAnsi="Times New Roman"/>
          <w:sz w:val="24"/>
          <w:szCs w:val="24"/>
        </w:rPr>
        <w:t>. Подготовка проекта межевания территории осуществляется в составе проекта планировки территории или в виде отдельного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планировки территории,</w:t>
      </w:r>
      <w:r>
        <w:rPr>
          <w:rFonts w:ascii="Times New Roman" w:eastAsia="Arial" w:hAnsi="Times New Roman"/>
          <w:sz w:val="24"/>
          <w:szCs w:val="24"/>
        </w:rPr>
        <w:t xml:space="preserve">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подлежащим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r w:rsidRPr="00307393">
        <w:rPr>
          <w:rFonts w:ascii="Times New Roman" w:eastAsia="Arial" w:hAnsi="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9" w:name="P094D"/>
      <w:bookmarkEnd w:id="9"/>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r w:rsidRPr="0003015F">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0141B" w:rsidRPr="0003015F" w:rsidRDefault="0050141B" w:rsidP="00AE7AEC">
      <w:pPr>
        <w:pStyle w:val="ab"/>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 чертеж или чертежи планировки территории,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б) границы существующих и планируемых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в) границы зон планируемого размещения объектов капитального строительства;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Pr>
          <w:rFonts w:ascii="Times New Roman" w:hAnsi="Times New Roman"/>
          <w:sz w:val="24"/>
          <w:szCs w:val="24"/>
        </w:rPr>
        <w:t>;</w:t>
      </w:r>
    </w:p>
    <w:p w:rsidR="0050141B" w:rsidRPr="00F50397"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 xml:space="preserve">.2. Материалы по обоснованию проекта планировки территории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3) обоснование определения границ зон планируемого размещения объектов капитального строительства;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5) схему границ территорий объектов культурного наследия;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планируемого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территории.</w:t>
      </w:r>
    </w:p>
    <w:p w:rsidR="0050141B" w:rsidRPr="00A76088" w:rsidRDefault="0050141B" w:rsidP="00AE7AEC">
      <w:pPr>
        <w:pStyle w:val="ab"/>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w:t>
      </w:r>
      <w:r>
        <w:t xml:space="preserve"> обоснованию этого проекта. </w:t>
      </w:r>
      <w:r w:rsidRPr="00A76088">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50141B" w:rsidRPr="00A76088" w:rsidRDefault="0050141B" w:rsidP="0050141B">
      <w:pPr>
        <w:pStyle w:val="ab"/>
        <w:spacing w:before="0" w:after="0"/>
        <w:ind w:firstLine="708"/>
        <w:contextualSpacing/>
        <w:jc w:val="both"/>
      </w:pPr>
      <w:r w:rsidRPr="00A76088">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10" w:name="P092B"/>
      <w:bookmarkEnd w:id="10"/>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9076C7">
        <w:rPr>
          <w:rFonts w:ascii="Times New Roman" w:hAnsi="Times New Roman"/>
          <w:color w:val="000000"/>
          <w:sz w:val="24"/>
          <w:szCs w:val="24"/>
        </w:rPr>
        <w:t>Комплексное</w:t>
      </w:r>
      <w:r w:rsidRPr="002D2CC9">
        <w:rPr>
          <w:rFonts w:ascii="Times New Roman" w:hAnsi="Times New Roman"/>
          <w:color w:val="000000"/>
          <w:sz w:val="24"/>
          <w:szCs w:val="24"/>
        </w:rPr>
        <w:t xml:space="preserve">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Администрацией </w:t>
      </w:r>
      <w:r w:rsidRPr="002D2CC9">
        <w:rPr>
          <w:rFonts w:ascii="Times New Roman" w:hAnsi="Times New Roman"/>
          <w:sz w:val="24"/>
          <w:szCs w:val="24"/>
        </w:rPr>
        <w:t xml:space="preserve">муниципального района </w:t>
      </w:r>
      <w:r w:rsidR="009F0D16">
        <w:rPr>
          <w:rFonts w:ascii="Times New Roman" w:hAnsi="Times New Roman"/>
          <w:sz w:val="24"/>
          <w:szCs w:val="24"/>
        </w:rPr>
        <w:t>Караидельский район</w:t>
      </w:r>
      <w:r w:rsidRPr="002D2CC9">
        <w:rPr>
          <w:rFonts w:ascii="Times New Roman" w:hAnsi="Times New Roman"/>
          <w:color w:val="000000"/>
          <w:sz w:val="24"/>
          <w:szCs w:val="24"/>
        </w:rPr>
        <w:t>,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 xml:space="preserve">.2. </w:t>
      </w:r>
      <w:r w:rsidRPr="002D2CC9">
        <w:rPr>
          <w:rFonts w:ascii="Times New Roman" w:hAnsi="Times New Roman"/>
          <w:sz w:val="24"/>
          <w:szCs w:val="24"/>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w:t>
      </w:r>
      <w:r w:rsidR="00D80E16" w:rsidRPr="00A76088">
        <w:t>Российской Федерации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w:t>
      </w:r>
      <w:r>
        <w:rPr>
          <w:rFonts w:ascii="Times New Roman" w:hAnsi="Times New Roman"/>
          <w:color w:val="000000"/>
          <w:sz w:val="24"/>
          <w:szCs w:val="24"/>
        </w:rPr>
        <w:t>ей статье - соглашение).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0141B" w:rsidRPr="002D2CC9" w:rsidRDefault="0050141B" w:rsidP="00AE7AEC">
      <w:pPr>
        <w:spacing w:after="0" w:line="240" w:lineRule="auto"/>
        <w:ind w:firstLine="561"/>
        <w:jc w:val="both"/>
        <w:rPr>
          <w:rFonts w:ascii="Times New Roman" w:eastAsia="Arial"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16. Порядок подготовки, оформления, согласования и утверждения проектов планировки, межевания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B8144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 xml:space="preserve">1. Решение о подготовке документации по планировке территории принимается органами местного самоуправления сельского поселения </w:t>
      </w:r>
      <w:r w:rsidR="000A1F7E">
        <w:rPr>
          <w:rFonts w:eastAsia="Arial"/>
        </w:rPr>
        <w:t>Верхнесуянский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Градостроительного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Указанное в </w:t>
      </w:r>
      <w:hyperlink r:id="rId10" w:history="1">
        <w:r>
          <w:rPr>
            <w:rStyle w:val="af3"/>
          </w:rPr>
          <w:t>части 1 настоящей статьи</w:t>
        </w:r>
      </w:hyperlink>
      <w: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50141B" w:rsidRPr="00307393" w:rsidRDefault="0050141B" w:rsidP="0050141B">
      <w:pPr>
        <w:pStyle w:val="headertext"/>
        <w:spacing w:before="0" w:beforeAutospacing="0" w:after="0" w:afterAutospacing="0"/>
        <w:jc w:val="both"/>
        <w:rPr>
          <w:rFonts w:eastAsia="Arial"/>
        </w:rPr>
      </w:pPr>
      <w:bookmarkStart w:id="11" w:name="P099A"/>
      <w:bookmarkEnd w:id="11"/>
      <w:r>
        <w:t xml:space="preserve">        </w:t>
      </w:r>
      <w:r>
        <w:rPr>
          <w:rFonts w:eastAsia="Arial"/>
        </w:rPr>
        <w:t>4</w:t>
      </w:r>
      <w:r w:rsidRPr="00307393">
        <w:rPr>
          <w:rFonts w:eastAsia="Arial"/>
        </w:rPr>
        <w:t xml:space="preserve">. Администрация сельского поселения </w:t>
      </w:r>
      <w:r w:rsidR="000A1F7E">
        <w:rPr>
          <w:rFonts w:eastAsia="Arial"/>
        </w:rPr>
        <w:t>Верхнесуянский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  обеспечивают подготовку документации по планировке территории на основании документов территориального планирования сельского поселения </w:t>
      </w:r>
      <w:r w:rsidR="000A1F7E">
        <w:rPr>
          <w:rFonts w:eastAsia="Arial"/>
        </w:rPr>
        <w:t>Верхнесуянский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r>
        <w:rPr>
          <w:rFonts w:ascii="Times New Roman" w:eastAsia="Arial" w:hAnsi="Times New Roman"/>
          <w:sz w:val="24"/>
          <w:szCs w:val="24"/>
        </w:rPr>
        <w:t>, заинтересованное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такого решения направляют уведомление о принятом решении главе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применительно к территориям в которых принято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соответствии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t>7.</w:t>
      </w:r>
      <w:r w:rsidRPr="00307393">
        <w:rPr>
          <w:rFonts w:ascii="Times New Roman" w:hAnsi="Times New Roman"/>
          <w:sz w:val="24"/>
          <w:szCs w:val="24"/>
        </w:rPr>
        <w:t xml:space="preserve"> Решения о подготовке документации по планировке территории принимаются самостоятельно: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2"/>
      <w:bookmarkEnd w:id="12"/>
      <w:r w:rsidRPr="00307393">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3"/>
      <w:bookmarkEnd w:id="13"/>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4"/>
      <w:bookmarkEnd w:id="14"/>
      <w:r w:rsidRPr="0030739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5"/>
      <w:bookmarkEnd w:id="15"/>
      <w:r w:rsidRPr="00307393">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6" w:name="dst100156"/>
      <w:bookmarkEnd w:id="16"/>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xml:space="preserve">. Заказчиками по разработке проектов планировки и проектов межевания могут выступать уполномоченные органы Администрации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а также физические и/или юридические лица.</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xml:space="preserve">. В случае, если разработка документации по планировке территории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осуществляется на основании заключенного договора в соответствии с федеральным законодательством.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307393">
        <w:rPr>
          <w:rFonts w:ascii="Times New Roman" w:hAnsi="Times New Roman"/>
          <w:sz w:val="24"/>
          <w:szCs w:val="24"/>
        </w:rPr>
        <w:t> </w:t>
      </w:r>
      <w:hyperlink r:id="rId11"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Российской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 xml:space="preserve">14.1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0141B" w:rsidRDefault="0050141B" w:rsidP="00AE7AEC">
      <w:pPr>
        <w:pStyle w:val="formattexttopleveltext"/>
        <w:spacing w:before="0" w:beforeAutospacing="0" w:after="0" w:afterAutospacing="0"/>
        <w:ind w:firstLine="482"/>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br/>
      </w:r>
      <w:bookmarkStart w:id="17" w:name="P0A0F"/>
      <w:bookmarkEnd w:id="17"/>
      <w:r>
        <w:t xml:space="preserve">        3) территории для размещения линейных объектов в границах земель лесного фонда. </w:t>
      </w:r>
    </w:p>
    <w:p w:rsidR="0050141B" w:rsidRDefault="0050141B" w:rsidP="00AE7AEC">
      <w:pPr>
        <w:pStyle w:val="formattexttopleveltext"/>
        <w:spacing w:before="0" w:beforeAutospacing="0" w:after="0" w:afterAutospacing="0"/>
        <w:ind w:firstLine="482"/>
        <w:jc w:val="both"/>
      </w:pPr>
      <w:r>
        <w:t xml:space="preserve">15.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50141B" w:rsidRDefault="0050141B" w:rsidP="00AE7AEC">
      <w:pPr>
        <w:pStyle w:val="formattexttopleveltext"/>
        <w:spacing w:before="0" w:beforeAutospacing="0" w:after="0" w:afterAutospacing="0"/>
        <w:ind w:firstLine="482"/>
        <w:jc w:val="both"/>
      </w:pPr>
      <w:r>
        <w:t xml:space="preserve">16.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Глава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 сети Интернет.</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xml:space="preserve">.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Администрации 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Default="0050141B" w:rsidP="00AE7AEC">
      <w:pPr>
        <w:spacing w:line="240" w:lineRule="auto"/>
        <w:jc w:val="both"/>
      </w:pPr>
    </w:p>
    <w:p w:rsidR="005B49FD" w:rsidRPr="00307393" w:rsidRDefault="005B49FD"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r w:rsidR="000A1F7E">
        <w:rPr>
          <w:rFonts w:ascii="Times New Roman" w:eastAsia="Arial" w:hAnsi="Times New Roman"/>
          <w:b/>
          <w:bCs/>
          <w:sz w:val="24"/>
          <w:szCs w:val="24"/>
        </w:rPr>
        <w:t>Верхнесуянский</w:t>
      </w:r>
      <w:r w:rsidR="009F0D16">
        <w:rPr>
          <w:rFonts w:ascii="Times New Roman" w:eastAsia="Arial" w:hAnsi="Times New Roman"/>
          <w:b/>
          <w:bCs/>
          <w:sz w:val="24"/>
          <w:szCs w:val="24"/>
        </w:rPr>
        <w:t xml:space="preserve"> </w:t>
      </w:r>
      <w:r w:rsidRPr="00307393">
        <w:rPr>
          <w:rFonts w:ascii="Times New Roman" w:eastAsia="Arial" w:hAnsi="Times New Roman"/>
          <w:b/>
          <w:bCs/>
          <w:sz w:val="24"/>
          <w:szCs w:val="24"/>
        </w:rPr>
        <w:t xml:space="preserve"> 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Республики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сельского поселения </w:t>
      </w:r>
      <w:r w:rsidR="000A1F7E">
        <w:rPr>
          <w:rFonts w:ascii="Times New Roman" w:hAnsi="Times New Roman" w:cs="Times New Roman"/>
          <w:sz w:val="24"/>
          <w:szCs w:val="24"/>
        </w:rPr>
        <w:t>Верхнесуянский</w:t>
      </w:r>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если на такой территории расположены:</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 xml:space="preserve">. Договор заключается Администрацией  сельского поселения </w:t>
      </w:r>
      <w:r w:rsidR="000A1F7E">
        <w:rPr>
          <w:rFonts w:ascii="Times New Roman" w:hAnsi="Times New Roman" w:cs="Times New Roman"/>
          <w:sz w:val="24"/>
          <w:szCs w:val="24"/>
        </w:rPr>
        <w:t>Верхнесуянский</w:t>
      </w:r>
      <w:r w:rsidR="009F0D16">
        <w:rPr>
          <w:rFonts w:ascii="Times New Roman" w:hAnsi="Times New Roman" w:cs="Times New Roman"/>
          <w:sz w:val="24"/>
          <w:szCs w:val="24"/>
        </w:rPr>
        <w:t xml:space="preserve">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141B" w:rsidRPr="00307393" w:rsidRDefault="0050141B" w:rsidP="00AE7AEC">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 xml:space="preserve">Решение о проведении аукциона принимается главой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соответствии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Федерации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Pr="00307393">
        <w:rPr>
          <w:rFonts w:ascii="Times New Roman" w:hAnsi="Times New Roman"/>
          <w:bCs/>
          <w:sz w:val="24"/>
          <w:szCs w:val="29"/>
        </w:rPr>
        <w:t>9.</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10.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3)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4)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5)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уплатить выкупную цену за изымаемые на основании решения органа местного самоуправления сельского поселения </w:t>
      </w:r>
      <w:r w:rsidR="000A1F7E">
        <w:rPr>
          <w:rFonts w:ascii="Times New Roman" w:eastAsia="Arial" w:hAnsi="Times New Roman"/>
          <w:bCs/>
          <w:sz w:val="24"/>
          <w:szCs w:val="24"/>
        </w:rPr>
        <w:t>Верхнесуянский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7) обязательство  Администрации сельского поселения </w:t>
      </w:r>
      <w:r w:rsidR="000A1F7E">
        <w:rPr>
          <w:rFonts w:ascii="Times New Roman" w:eastAsia="Arial" w:hAnsi="Times New Roman"/>
          <w:bCs/>
          <w:sz w:val="24"/>
          <w:szCs w:val="24"/>
        </w:rPr>
        <w:t>Верхнесуянский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8) обязательство Администрации сельского поселения </w:t>
      </w:r>
      <w:r w:rsidR="000A1F7E">
        <w:rPr>
          <w:rFonts w:ascii="Times New Roman" w:eastAsia="Arial" w:hAnsi="Times New Roman"/>
          <w:bCs/>
          <w:sz w:val="24"/>
          <w:szCs w:val="24"/>
        </w:rPr>
        <w:t>Верхнесуянский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9) обязательство Администрации сельского поселения </w:t>
      </w:r>
      <w:r w:rsidR="000A1F7E">
        <w:rPr>
          <w:rFonts w:ascii="Times New Roman" w:eastAsia="Arial" w:hAnsi="Times New Roman"/>
          <w:bCs/>
          <w:sz w:val="24"/>
          <w:szCs w:val="24"/>
        </w:rPr>
        <w:t>Верхнесуянский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после выполнения лицом, заключившим договор с Администрацией сельского поселения </w:t>
      </w:r>
      <w:r w:rsidR="000A1F7E">
        <w:rPr>
          <w:rFonts w:ascii="Times New Roman" w:eastAsia="Arial" w:hAnsi="Times New Roman"/>
          <w:bCs/>
          <w:sz w:val="24"/>
          <w:szCs w:val="24"/>
        </w:rPr>
        <w:t>Верхнесуянский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ответственность сторон за неисполнение или ненадлежащее исполнение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Администрация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307393">
        <w:rPr>
          <w:rFonts w:ascii="Times New Roman" w:eastAsia="Arial" w:hAnsi="Times New Roman"/>
          <w:sz w:val="24"/>
          <w:szCs w:val="24"/>
        </w:rPr>
        <w:t xml:space="preserve">сельского поселения </w:t>
      </w:r>
      <w:r w:rsidR="000A1F7E">
        <w:rPr>
          <w:rFonts w:ascii="Times New Roman" w:eastAsia="Arial" w:hAnsi="Times New Roman"/>
          <w:sz w:val="24"/>
          <w:szCs w:val="24"/>
        </w:rPr>
        <w:t>Верхнесуянский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3453BE" w:rsidRDefault="003453BE"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xml:space="preserve">. ГРАДОСТРОИТЕЛЬНАЯ ПОДГОТОВКА ТЕРРИТОРИИ И ФОРМИРОВАНИЕ ЗЕМЕЛЬНЫХ УЧАСТКОВ СЕЛЬСКОГО ПОСЕЛЕНИЯ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Проекты планировки территории могут включать в себя и проекты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 xml:space="preserve">градостроительные планы земельных участков, в составе которых содержится информация, определенная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00581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005815">
        <w:rPr>
          <w:rFonts w:ascii="Times New Roman" w:hAnsi="Times New Roman"/>
          <w:sz w:val="24"/>
          <w:szCs w:val="24"/>
          <w:shd w:val="clear" w:color="auto" w:fill="FFFFFF"/>
        </w:rPr>
        <w:t xml:space="preserve"> Республики Башкортостан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случаям: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Заявка составляется в произвольной письменной форме, если иное не установлено постановлением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инвестиционно-строительные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запрос о предоставлении исходной информации, необходимой для подготовки и предъявления на утверждение главе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обеспечивает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Орган, уполномоченный в области градостроительной деятельности осуществляет подготовку проекта постановления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который в обязательном порядке должен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составе;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иных источников информации:</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самоуправления;</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настоящих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407FBE">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407FBE">
        <w:rPr>
          <w:rFonts w:ascii="Times New Roman" w:hAnsi="Times New Roman"/>
          <w:sz w:val="24"/>
          <w:szCs w:val="24"/>
          <w:shd w:val="clear" w:color="auto" w:fill="FFFFFF"/>
        </w:rPr>
        <w:t xml:space="preserve"> Республики Башкортостан, обеспечивает подготовку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(проектами)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настоящими Правилами подлежит:</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проверке на соответствие требованиям, установленным в заключение органа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градостроительной деятельности, в постановлении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для принятия решения об утверждении или об отказе в его утверждении;</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и постановку на кадастровый учет сформированного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администрацией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 способе планировке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градостроительное задание на выполнение работ по подготовке документации по планировке соответствующей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исходные данные в составе, определенном пунктом 4 статьи 20 настоящих Правил, передаваемые органу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градостроительным планом земельного участка границами;</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земельного участка с победителем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785779" w:rsidRDefault="00785779" w:rsidP="00E87B4D">
      <w:pPr>
        <w:spacing w:after="0" w:line="240" w:lineRule="auto"/>
        <w:ind w:firstLine="567"/>
        <w:rPr>
          <w:rFonts w:ascii="Times New Roman" w:hAnsi="Times New Roman"/>
          <w:b/>
          <w:bCs/>
          <w:sz w:val="24"/>
          <w:szCs w:val="24"/>
          <w:shd w:val="clear" w:color="auto" w:fill="FFFFFF"/>
        </w:rPr>
      </w:pPr>
    </w:p>
    <w:p w:rsidR="0050141B" w:rsidRPr="00307393" w:rsidRDefault="0050141B" w:rsidP="00E87B4D">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том числе с учетом предложений, определенных подпунктом 2 пункта 1 статьи 22. настоящих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территорию;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местных нормативов градостроительного проектирования, а при отсутствии – утвержденных главой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включение испрашиваемой территории в состав утвержденной решением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подготовку застроенных, обремененных правами третьих лиц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территорий.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xml:space="preserve">.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территории и предложений по ее планировочной организации;</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C43BD" w:rsidRDefault="00FC43BD"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xml:space="preserve">.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0A1F7E">
        <w:rPr>
          <w:rFonts w:ascii="Times New Roman" w:hAnsi="Times New Roman"/>
          <w:b/>
          <w:bCs/>
          <w:sz w:val="24"/>
          <w:szCs w:val="24"/>
        </w:rPr>
        <w:t>Верхнесуянский</w:t>
      </w:r>
      <w:r w:rsidR="009F0D16">
        <w:rPr>
          <w:rFonts w:ascii="Times New Roman" w:hAnsi="Times New Roman"/>
          <w:b/>
          <w:bCs/>
          <w:sz w:val="24"/>
          <w:szCs w:val="24"/>
        </w:rPr>
        <w:t xml:space="preserve"> </w:t>
      </w:r>
      <w:r w:rsidRPr="00307393">
        <w:rPr>
          <w:rFonts w:ascii="Times New Roman" w:hAnsi="Times New Roman"/>
          <w:b/>
          <w:bCs/>
          <w:sz w:val="24"/>
          <w:szCs w:val="24"/>
        </w:rPr>
        <w:t xml:space="preserve"> сельсовет муниципального района </w:t>
      </w:r>
      <w:r w:rsidR="009F0D16">
        <w:rPr>
          <w:rFonts w:ascii="Times New Roman" w:hAnsi="Times New Roman"/>
          <w:b/>
          <w:bCs/>
          <w:sz w:val="24"/>
          <w:szCs w:val="24"/>
        </w:rPr>
        <w:t>Караидельский район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в порядке выполнения полномочий и функциональных обязанностей органа, уполномоченного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подготовку проектов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D81E25" w:rsidRDefault="00D81E25"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которая в соответствии с планом действий, утвержденным главой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Орган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порядке, определенной главой 8 настоящих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Глава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Администрация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решения главы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части межевания застроенных и не разделенных на земельные участки территорий:</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законодательством;</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 также органом, уполномоченным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D025FB" w:rsidRDefault="00D025FB"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действия выполняются путем планировки территории, которая обеспечивается органом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администрации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000A1F7E">
        <w:rPr>
          <w:rFonts w:ascii="Times New Roman" w:hAnsi="Times New Roman"/>
          <w:sz w:val="24"/>
          <w:szCs w:val="24"/>
          <w:shd w:val="clear" w:color="auto" w:fill="FFFFFF"/>
        </w:rPr>
        <w:t>Верхнесуянский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соблюдения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0A1F7E" w:rsidRDefault="000A1F7E" w:rsidP="00284511">
      <w:pPr>
        <w:pStyle w:val="1"/>
        <w:keepNext w:val="0"/>
        <w:tabs>
          <w:tab w:val="left" w:pos="708"/>
        </w:tabs>
        <w:spacing w:before="0" w:line="240" w:lineRule="auto"/>
        <w:ind w:firstLine="360"/>
        <w:rPr>
          <w:rFonts w:ascii="Times New Roman" w:hAnsi="Times New Roman"/>
          <w:color w:val="auto"/>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ЗЕМЕЛЬНЫХ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состава    государственных   или  муниципальных    земель</w:t>
      </w:r>
    </w:p>
    <w:p w:rsidR="0050141B" w:rsidRPr="00250541" w:rsidRDefault="0050141B" w:rsidP="00284511">
      <w:pPr>
        <w:pStyle w:val="ab"/>
        <w:spacing w:before="0" w:after="0"/>
        <w:ind w:firstLine="561"/>
        <w:contextualSpacing/>
        <w:jc w:val="both"/>
        <w:rPr>
          <w:b/>
        </w:rPr>
      </w:pPr>
    </w:p>
    <w:p w:rsidR="0050141B" w:rsidRPr="00250541" w:rsidRDefault="0050141B" w:rsidP="00284511">
      <w:pPr>
        <w:pStyle w:val="ab"/>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сельсовет:</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 xml:space="preserve">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порядке документации по планировке территории;</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Default="0050141B" w:rsidP="00284511">
      <w:pPr>
        <w:pStyle w:val="ab"/>
        <w:spacing w:before="0" w:after="0"/>
        <w:contextualSpacing/>
        <w:jc w:val="both"/>
        <w:rPr>
          <w:shd w:val="clear" w:color="auto" w:fill="FFFFFF"/>
        </w:rPr>
      </w:pPr>
      <w:r w:rsidRPr="00250541">
        <w:rPr>
          <w:shd w:val="clear" w:color="auto" w:fill="FFFFFF"/>
        </w:rPr>
        <w:t> </w:t>
      </w: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 xml:space="preserve">Особенности предоставления земельных участков </w:t>
      </w:r>
    </w:p>
    <w:p w:rsidR="0050141B" w:rsidRPr="00250541" w:rsidRDefault="0050141B" w:rsidP="00284511">
      <w:pPr>
        <w:pStyle w:val="ab"/>
        <w:spacing w:before="0" w:after="0"/>
        <w:ind w:firstLine="561"/>
        <w:contextualSpacing/>
        <w:jc w:val="both"/>
      </w:pPr>
    </w:p>
    <w:p w:rsidR="0050141B" w:rsidRPr="00250541" w:rsidRDefault="0050141B" w:rsidP="00284511">
      <w:pPr>
        <w:pStyle w:val="ab"/>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 xml:space="preserve">сельсовет, постановлениями главы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0141B" w:rsidRPr="00250541" w:rsidRDefault="0050141B" w:rsidP="00284511">
      <w:pPr>
        <w:pStyle w:val="ab"/>
        <w:spacing w:before="0" w:after="0"/>
        <w:ind w:firstLine="561"/>
        <w:contextualSpacing/>
        <w:jc w:val="both"/>
      </w:pPr>
      <w:r w:rsidRPr="00250541">
        <w:rPr>
          <w:bCs/>
          <w:shd w:val="clear" w:color="auto" w:fill="FFFFFF"/>
        </w:rPr>
        <w:t>3.</w:t>
      </w:r>
      <w:r w:rsidRPr="00250541">
        <w:rPr>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0141B" w:rsidRPr="00250541" w:rsidRDefault="0050141B" w:rsidP="00284511">
      <w:pPr>
        <w:pStyle w:val="ab"/>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законодательством и нормативно - правовыми актами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сельсовет.</w:t>
      </w:r>
    </w:p>
    <w:p w:rsidR="0050141B" w:rsidRPr="00250541" w:rsidRDefault="0050141B" w:rsidP="00284511">
      <w:pPr>
        <w:pStyle w:val="ab"/>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установленными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 xml:space="preserve">25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000A1F7E">
        <w:rPr>
          <w:shd w:val="clear" w:color="auto" w:fill="FFFFFF"/>
        </w:rPr>
        <w:t>Верхнесуянский</w:t>
      </w:r>
      <w:r w:rsidR="009F0D16">
        <w:rPr>
          <w:shd w:val="clear" w:color="auto" w:fill="FFFFFF"/>
        </w:rPr>
        <w:t xml:space="preserve"> </w:t>
      </w:r>
      <w:r w:rsidRPr="00250541">
        <w:rPr>
          <w:shd w:val="clear" w:color="auto" w:fill="FFFFFF"/>
        </w:rPr>
        <w:t xml:space="preserve">сельсовет и муниципального района </w:t>
      </w:r>
      <w:r w:rsidR="009F0D16">
        <w:rPr>
          <w:shd w:val="clear" w:color="auto" w:fill="FFFFFF"/>
        </w:rPr>
        <w:t>Караидельский район</w:t>
      </w:r>
      <w:r w:rsidRPr="00250541">
        <w:rPr>
          <w:shd w:val="clear" w:color="auto" w:fill="FFFFFF"/>
        </w:rPr>
        <w:t xml:space="preserve"> Республики Башкортостан.</w:t>
      </w:r>
    </w:p>
    <w:p w:rsidR="001D0ABA" w:rsidRDefault="0050141B" w:rsidP="001D0ABA">
      <w:pPr>
        <w:pStyle w:val="ab"/>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0141B" w:rsidRPr="001D0ABA" w:rsidRDefault="0050141B" w:rsidP="001D0ABA">
      <w:pPr>
        <w:pStyle w:val="ab"/>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000A1F7E">
        <w:rPr>
          <w:shd w:val="clear" w:color="auto" w:fill="FFFFFF"/>
        </w:rPr>
        <w:t>Верхнесуянский</w:t>
      </w:r>
      <w:r w:rsidR="009F0D16">
        <w:rPr>
          <w:shd w:val="clear" w:color="auto" w:fill="FFFFFF"/>
        </w:rPr>
        <w:t xml:space="preserve"> </w:t>
      </w:r>
      <w:r w:rsidRPr="001D0ABA">
        <w:rPr>
          <w:shd w:val="clear" w:color="auto" w:fill="FFFFFF"/>
        </w:rPr>
        <w:t>сельсовет</w:t>
      </w:r>
      <w:r w:rsidR="0093738E">
        <w:rPr>
          <w:shd w:val="clear" w:color="auto" w:fill="FFFFFF"/>
        </w:rPr>
        <w:t>.</w:t>
      </w:r>
    </w:p>
    <w:p w:rsidR="0050141B" w:rsidRDefault="0050141B" w:rsidP="00284511">
      <w:pPr>
        <w:pStyle w:val="1"/>
        <w:keepNext w:val="0"/>
        <w:tabs>
          <w:tab w:val="left" w:pos="708"/>
        </w:tabs>
        <w:spacing w:before="0" w:line="240" w:lineRule="auto"/>
        <w:ind w:firstLine="360"/>
        <w:rPr>
          <w:sz w:val="24"/>
          <w:szCs w:val="24"/>
          <w:highlight w:val="yellow"/>
        </w:rPr>
      </w:pPr>
    </w:p>
    <w:p w:rsidR="000A1F7E" w:rsidRDefault="000A1F7E" w:rsidP="00284511">
      <w:pPr>
        <w:pStyle w:val="1"/>
        <w:keepNext w:val="0"/>
        <w:tabs>
          <w:tab w:val="left" w:pos="708"/>
        </w:tabs>
        <w:spacing w:before="0" w:line="240" w:lineRule="auto"/>
        <w:ind w:firstLine="360"/>
        <w:rPr>
          <w:rFonts w:ascii="Times New Roman" w:hAnsi="Times New Roman"/>
          <w:color w:val="auto"/>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ПУБЛИЧНОГО ИСПОЛЬЗОВАНИЯ, ИХ ИСПОЛЬЗОВАНИЕ</w:t>
      </w:r>
    </w:p>
    <w:p w:rsidR="001D0ABA" w:rsidRDefault="001D0ABA" w:rsidP="00284511">
      <w:pPr>
        <w:pStyle w:val="ab"/>
        <w:spacing w:before="0" w:after="0"/>
        <w:ind w:firstLine="567"/>
        <w:contextualSpacing/>
        <w:rPr>
          <w:b/>
          <w:bCs/>
          <w:color w:val="000000"/>
        </w:rPr>
      </w:pPr>
    </w:p>
    <w:p w:rsidR="0050141B" w:rsidRPr="00B65B0D" w:rsidRDefault="0050141B" w:rsidP="00284511">
      <w:pPr>
        <w:pStyle w:val="ab"/>
        <w:spacing w:before="0" w:after="0"/>
        <w:ind w:firstLine="567"/>
        <w:contextualSpacing/>
        <w:rPr>
          <w:b/>
          <w:bCs/>
          <w:shd w:val="clear" w:color="auto" w:fill="FFFFFF"/>
        </w:rPr>
      </w:pPr>
      <w:r w:rsidRPr="00B65B0D">
        <w:rPr>
          <w:b/>
          <w:bCs/>
          <w:color w:val="000000"/>
        </w:rPr>
        <w:t xml:space="preserve">Статья 31. </w:t>
      </w:r>
      <w:r w:rsidRPr="00B65B0D">
        <w:rPr>
          <w:b/>
          <w:bCs/>
          <w:shd w:val="clear" w:color="auto" w:fill="FFFFFF"/>
        </w:rPr>
        <w:t>Общие положение о землях публичного использования</w:t>
      </w:r>
    </w:p>
    <w:p w:rsidR="0050141B" w:rsidRPr="00B65B0D" w:rsidRDefault="0050141B" w:rsidP="00284511">
      <w:pPr>
        <w:pStyle w:val="ab"/>
        <w:spacing w:before="0" w:after="0"/>
        <w:ind w:firstLine="567"/>
        <w:contextualSpacing/>
      </w:pPr>
    </w:p>
    <w:p w:rsidR="0050141B" w:rsidRPr="00B65B0D" w:rsidRDefault="0050141B" w:rsidP="00284511">
      <w:pPr>
        <w:pStyle w:val="ab"/>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0141B" w:rsidRPr="00B65B0D" w:rsidRDefault="0050141B" w:rsidP="00284511">
      <w:pPr>
        <w:pStyle w:val="ab"/>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b"/>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b"/>
        <w:spacing w:before="0" w:after="0"/>
        <w:ind w:firstLine="567"/>
        <w:contextualSpacing/>
        <w:jc w:val="both"/>
      </w:pPr>
      <w:r w:rsidRPr="00B65B0D">
        <w:rPr>
          <w:shd w:val="clear" w:color="auto" w:fill="FFFFFF"/>
        </w:rPr>
        <w:t>2) фиксируются в случаях и в порядке, определенных статьёй 3</w:t>
      </w:r>
      <w:r w:rsidR="0093738E">
        <w:rPr>
          <w:shd w:val="clear" w:color="auto" w:fill="FFFFFF"/>
        </w:rPr>
        <w:t>3</w:t>
      </w:r>
      <w:r w:rsidRPr="00B65B0D">
        <w:rPr>
          <w:shd w:val="clear" w:color="auto" w:fill="FFFFFF"/>
        </w:rPr>
        <w:t xml:space="preserve"> настоящих Правил;</w:t>
      </w:r>
    </w:p>
    <w:p w:rsidR="0050141B" w:rsidRPr="00B65B0D" w:rsidRDefault="0050141B" w:rsidP="00284511">
      <w:pPr>
        <w:pStyle w:val="ab"/>
        <w:spacing w:before="0" w:after="0"/>
        <w:ind w:firstLine="567"/>
        <w:contextualSpacing/>
        <w:jc w:val="both"/>
      </w:pPr>
      <w:r w:rsidRPr="00B65B0D">
        <w:rPr>
          <w:bCs/>
          <w:shd w:val="clear" w:color="auto" w:fill="FFFFFF"/>
        </w:rPr>
        <w:t>3.</w:t>
      </w:r>
      <w:r w:rsidRPr="00B65B0D">
        <w:rPr>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0A1F7E">
        <w:rPr>
          <w:shd w:val="clear" w:color="auto" w:fill="FFFFFF"/>
        </w:rPr>
        <w:t>Верхнесуянский</w:t>
      </w:r>
      <w:r w:rsidR="009F0D16">
        <w:rPr>
          <w:shd w:val="clear" w:color="auto" w:fill="FFFFFF"/>
        </w:rPr>
        <w:t xml:space="preserve"> </w:t>
      </w:r>
      <w:r w:rsidRPr="00B65B0D">
        <w:rPr>
          <w:shd w:val="clear" w:color="auto" w:fill="FFFFFF"/>
        </w:rPr>
        <w:t>сельсовет об установлении или изменении границ земель публичного использования.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0A1F7E">
        <w:rPr>
          <w:shd w:val="clear" w:color="auto" w:fill="FFFFFF"/>
        </w:rPr>
        <w:t>Верхнесуянский</w:t>
      </w:r>
      <w:r w:rsidR="009F0D16">
        <w:rPr>
          <w:shd w:val="clear" w:color="auto" w:fill="FFFFFF"/>
        </w:rPr>
        <w:t xml:space="preserve"> </w:t>
      </w:r>
      <w:r w:rsidRPr="00B65B0D">
        <w:rPr>
          <w:shd w:val="clear" w:color="auto" w:fill="FFFFFF"/>
        </w:rPr>
        <w:t>сельсовет установлен публичный сервитут.</w:t>
      </w:r>
    </w:p>
    <w:p w:rsidR="0050141B"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32. </w:t>
      </w:r>
      <w:r w:rsidRPr="00B65B0D">
        <w:rPr>
          <w:b/>
          <w:bCs/>
          <w:shd w:val="clear" w:color="auto" w:fill="FFFFFF"/>
        </w:rPr>
        <w:t xml:space="preserve">Установление и изменение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b"/>
        <w:spacing w:before="0" w:after="0"/>
        <w:ind w:firstLine="567"/>
        <w:contextualSpacing/>
        <w:jc w:val="both"/>
      </w:pPr>
      <w:r w:rsidRPr="00B65B0D">
        <w:rPr>
          <w:shd w:val="clear" w:color="auto" w:fill="FFFFFF"/>
        </w:rPr>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0141B" w:rsidRPr="00B65B0D" w:rsidRDefault="0050141B" w:rsidP="0050141B">
      <w:pPr>
        <w:pStyle w:val="ab"/>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b"/>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b"/>
        <w:spacing w:before="0" w:after="0"/>
        <w:ind w:firstLine="567"/>
        <w:contextualSpacing/>
        <w:jc w:val="both"/>
      </w:pPr>
      <w:r w:rsidRPr="00B65B0D">
        <w:rPr>
          <w:shd w:val="clear" w:color="auto" w:fill="FFFFFF"/>
        </w:rPr>
        <w:t>3)</w:t>
      </w:r>
      <w:r w:rsidR="000A1F7E">
        <w:rPr>
          <w:shd w:val="clear" w:color="auto" w:fill="FFFFFF"/>
        </w:rPr>
        <w:t xml:space="preserve"> </w:t>
      </w:r>
      <w:r w:rsidRPr="00B65B0D">
        <w:rPr>
          <w:shd w:val="clear" w:color="auto" w:fill="FFFFFF"/>
        </w:rPr>
        <w:t>устанавливаемые, изменяемые границы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0141B" w:rsidRPr="00B65B0D"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 xml:space="preserve">Фиксация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Правил.</w:t>
      </w:r>
    </w:p>
    <w:p w:rsidR="0050141B" w:rsidRPr="00B65B0D" w:rsidRDefault="0050141B" w:rsidP="0050141B">
      <w:pPr>
        <w:pStyle w:val="ab"/>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w:t>
      </w:r>
    </w:p>
    <w:p w:rsidR="0050141B" w:rsidRPr="00B65B0D" w:rsidRDefault="0050141B" w:rsidP="0050141B">
      <w:pPr>
        <w:pStyle w:val="ab"/>
        <w:spacing w:before="0" w:after="0"/>
        <w:ind w:firstLine="567"/>
        <w:contextualSpacing/>
        <w:jc w:val="both"/>
      </w:pPr>
      <w:r w:rsidRPr="00B65B0D">
        <w:rPr>
          <w:shd w:val="clear" w:color="auto" w:fill="FFFFFF"/>
        </w:rPr>
        <w:t>2) границы зон действия публичных сервитутов в случае из установления.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0141B" w:rsidRPr="00B65B0D" w:rsidRDefault="0050141B" w:rsidP="0050141B">
      <w:pPr>
        <w:pStyle w:val="ab"/>
        <w:spacing w:before="0" w:after="0"/>
        <w:ind w:firstLine="567"/>
        <w:contextualSpacing/>
        <w:jc w:val="both"/>
      </w:pPr>
      <w:r w:rsidRPr="00B65B0D">
        <w:rPr>
          <w:shd w:val="clear" w:color="auto" w:fill="FFFFFF"/>
        </w:rPr>
        <w:t>1) место ознакомления с подготовленной в виде проекта красных линий документацией по планировке территории;</w:t>
      </w:r>
    </w:p>
    <w:p w:rsidR="0050141B" w:rsidRPr="00B65B0D" w:rsidRDefault="0050141B" w:rsidP="0050141B">
      <w:pPr>
        <w:pStyle w:val="ab"/>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b"/>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0141B" w:rsidRPr="00B65B0D" w:rsidRDefault="0050141B" w:rsidP="0050141B">
      <w:pPr>
        <w:pStyle w:val="ab"/>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b"/>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0A1F7E">
        <w:rPr>
          <w:shd w:val="clear" w:color="auto" w:fill="FFFFFF"/>
        </w:rPr>
        <w:t>Верхнесуянский</w:t>
      </w:r>
      <w:r w:rsidR="009F0D16">
        <w:rPr>
          <w:shd w:val="clear" w:color="auto" w:fill="FFFFFF"/>
        </w:rPr>
        <w:t xml:space="preserve"> </w:t>
      </w:r>
      <w:r w:rsidRPr="00B65B0D">
        <w:rPr>
          <w:shd w:val="clear" w:color="auto" w:fill="FFFFFF"/>
        </w:rPr>
        <w:t xml:space="preserve">  район может утвердить, направить на доработку или отклонить проект красных линий.</w:t>
      </w:r>
    </w:p>
    <w:p w:rsidR="00D81E25"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0141B" w:rsidRPr="00B65B0D" w:rsidRDefault="0050141B" w:rsidP="0050141B">
      <w:pPr>
        <w:pStyle w:val="ab"/>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r w:rsidR="000A1F7E">
        <w:rPr>
          <w:shd w:val="clear" w:color="auto" w:fill="FFFFFF"/>
        </w:rPr>
        <w:t>Верхнесуянский</w:t>
      </w:r>
      <w:r w:rsidR="009F0D16">
        <w:rPr>
          <w:shd w:val="clear" w:color="auto" w:fill="FFFFFF"/>
        </w:rPr>
        <w:t xml:space="preserve"> </w:t>
      </w:r>
      <w:r w:rsidRPr="00B65B0D">
        <w:rPr>
          <w:shd w:val="clear" w:color="auto" w:fill="FFFFFF"/>
        </w:rPr>
        <w:t>сельсовет</w:t>
      </w:r>
      <w:r w:rsidRPr="00B65B0D">
        <w:rPr>
          <w:color w:val="000000"/>
          <w:shd w:val="clear" w:color="auto" w:fill="FFFFFF"/>
        </w:rPr>
        <w:t>, помимо территориальных зон и зон с особыми условиями использования территории, могут отображаться:</w:t>
      </w:r>
    </w:p>
    <w:p w:rsidR="0050141B" w:rsidRPr="00B65B0D" w:rsidRDefault="0050141B" w:rsidP="0050141B">
      <w:pPr>
        <w:pStyle w:val="ab"/>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0141B" w:rsidRPr="00B65B0D" w:rsidRDefault="0050141B" w:rsidP="0050141B">
      <w:pPr>
        <w:pStyle w:val="ab"/>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b"/>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0141B" w:rsidRPr="00B65B0D" w:rsidRDefault="0050141B" w:rsidP="0050141B">
      <w:pPr>
        <w:pStyle w:val="ab"/>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участков.</w:t>
      </w:r>
    </w:p>
    <w:p w:rsidR="005B49FD" w:rsidRDefault="005B49FD" w:rsidP="001D0ABA">
      <w:pPr>
        <w:pStyle w:val="1"/>
        <w:keepNext w:val="0"/>
        <w:tabs>
          <w:tab w:val="left" w:pos="708"/>
        </w:tabs>
        <w:spacing w:before="0" w:line="240" w:lineRule="auto"/>
        <w:ind w:firstLine="357"/>
        <w:rPr>
          <w:rFonts w:ascii="Times New Roman" w:hAnsi="Times New Roman"/>
          <w:color w:val="auto"/>
          <w:sz w:val="24"/>
          <w:szCs w:val="24"/>
        </w:rPr>
      </w:pPr>
    </w:p>
    <w:p w:rsidR="005B49FD" w:rsidRDefault="005B49FD" w:rsidP="001D0ABA">
      <w:pPr>
        <w:pStyle w:val="1"/>
        <w:keepNext w:val="0"/>
        <w:tabs>
          <w:tab w:val="left" w:pos="708"/>
        </w:tabs>
        <w:spacing w:before="0" w:line="240" w:lineRule="auto"/>
        <w:ind w:firstLine="357"/>
        <w:rPr>
          <w:rFonts w:ascii="Times New Roman" w:hAnsi="Times New Roman"/>
          <w:color w:val="auto"/>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xml:space="preserve">. ПОЛОЖЕНИЕ О ПРОВЕДЕНИИ ОБЩЕСТВЕННЫХ ОБСУЖДЕНИЙ, ПУБЛИЧНЫХ СЛУШАНИЙ ПО ВОПРОСАМ ЗЕМЛЕПОЛЬЗОВАНИЯ И ЗАСТРОЙКИ СЕЛЬСКОГО ПОСЕЛЕНИЯ </w:t>
      </w:r>
      <w:r w:rsidR="000A1F7E">
        <w:rPr>
          <w:rFonts w:ascii="Times New Roman" w:hAnsi="Times New Roman"/>
          <w:color w:val="auto"/>
          <w:sz w:val="24"/>
          <w:szCs w:val="24"/>
        </w:rPr>
        <w:t>ВЕРХНЕСУЯНСКИЙ</w:t>
      </w:r>
      <w:r w:rsidR="009F0D16">
        <w:rPr>
          <w:rFonts w:ascii="Times New Roman" w:hAnsi="Times New Roman"/>
          <w:color w:val="auto"/>
          <w:sz w:val="24"/>
          <w:szCs w:val="24"/>
        </w:rPr>
        <w:t xml:space="preserve"> </w:t>
      </w:r>
      <w:r w:rsidRPr="001D0ABA">
        <w:rPr>
          <w:rFonts w:ascii="Times New Roman" w:hAnsi="Times New Roman"/>
          <w:color w:val="auto"/>
          <w:sz w:val="24"/>
          <w:szCs w:val="24"/>
        </w:rPr>
        <w:t>СЕЛЬСОВЕТ МУНИЦИПАЛЬНОГО РАЙОНА</w:t>
      </w:r>
      <w:r w:rsidR="001D0ABA" w:rsidRPr="001D0ABA">
        <w:rPr>
          <w:rFonts w:ascii="Times New Roman" w:hAnsi="Times New Roman"/>
          <w:color w:val="auto"/>
          <w:sz w:val="24"/>
          <w:szCs w:val="24"/>
        </w:rPr>
        <w:t xml:space="preserve"> </w:t>
      </w:r>
      <w:r w:rsidR="009F0D16">
        <w:rPr>
          <w:rFonts w:ascii="Times New Roman" w:hAnsi="Times New Roman"/>
          <w:color w:val="auto"/>
          <w:sz w:val="24"/>
          <w:szCs w:val="24"/>
        </w:rPr>
        <w:t>КАРАИДЕЛЬСКИЙ РАЙОН</w:t>
      </w:r>
      <w:r w:rsidRPr="001D0ABA">
        <w:rPr>
          <w:rFonts w:ascii="Times New Roman" w:hAnsi="Times New Roman"/>
          <w:color w:val="auto"/>
          <w:sz w:val="24"/>
          <w:szCs w:val="24"/>
        </w:rPr>
        <w:t xml:space="preserve"> РЕСПУБЛИКИ БАШКОРТОСТАН</w:t>
      </w:r>
    </w:p>
    <w:p w:rsidR="00E253B6" w:rsidRDefault="00E253B6" w:rsidP="0050141B">
      <w:pPr>
        <w:pStyle w:val="ab"/>
        <w:spacing w:before="0" w:after="0"/>
        <w:ind w:firstLine="567"/>
        <w:contextualSpacing/>
        <w:jc w:val="both"/>
        <w:rPr>
          <w:b/>
          <w:bCs/>
          <w:color w:val="000000"/>
        </w:rPr>
      </w:pPr>
    </w:p>
    <w:p w:rsidR="0050141B" w:rsidRPr="00E16E64" w:rsidRDefault="0050141B" w:rsidP="0050141B">
      <w:pPr>
        <w:pStyle w:val="ab"/>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застройки </w:t>
      </w:r>
      <w:r w:rsidRPr="00E16E64">
        <w:rPr>
          <w:b/>
          <w:color w:val="000000"/>
          <w:shd w:val="clear" w:color="auto" w:fill="FFFFFF"/>
        </w:rPr>
        <w:t xml:space="preserve">сельского поселения </w:t>
      </w:r>
      <w:r w:rsidR="000A1F7E">
        <w:rPr>
          <w:b/>
          <w:color w:val="000000"/>
          <w:shd w:val="clear" w:color="auto" w:fill="FFFFFF"/>
        </w:rPr>
        <w:t>Верхнесуянский</w:t>
      </w:r>
      <w:r w:rsidR="009F0D16">
        <w:rPr>
          <w:b/>
          <w:color w:val="000000"/>
          <w:shd w:val="clear" w:color="auto" w:fill="FFFFFF"/>
        </w:rPr>
        <w:t xml:space="preserve"> </w:t>
      </w:r>
      <w:r w:rsidRPr="00E16E64">
        <w:rPr>
          <w:b/>
          <w:color w:val="000000"/>
          <w:shd w:val="clear" w:color="auto" w:fill="FFFFFF"/>
        </w:rPr>
        <w:t xml:space="preserve">сельсовет муниципального района </w:t>
      </w:r>
      <w:r w:rsidR="009F0D16">
        <w:rPr>
          <w:b/>
          <w:color w:val="000000"/>
          <w:shd w:val="clear" w:color="auto" w:fill="FFFFFF"/>
        </w:rPr>
        <w:t>Караидельский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генеральный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настоящие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параметров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b"/>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t xml:space="preserve">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границах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8" w:name="P099E"/>
      <w:bookmarkEnd w:id="18"/>
    </w:p>
    <w:p w:rsidR="0050141B" w:rsidRDefault="0050141B" w:rsidP="0050141B">
      <w:pPr>
        <w:pStyle w:val="formattexttopleveltext"/>
        <w:spacing w:before="0" w:beforeAutospacing="0" w:after="0" w:afterAutospacing="0"/>
        <w:ind w:firstLine="482"/>
        <w:jc w:val="both"/>
      </w:pPr>
      <w: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50141B" w:rsidRPr="006B22F9" w:rsidRDefault="0050141B" w:rsidP="0050141B">
      <w:pPr>
        <w:pStyle w:val="ab"/>
        <w:spacing w:before="0" w:after="0"/>
        <w:ind w:firstLine="567"/>
        <w:contextualSpacing/>
        <w:jc w:val="both"/>
      </w:pPr>
      <w:r>
        <w:rPr>
          <w:shd w:val="clear" w:color="auto" w:fill="FFFFFF"/>
        </w:rPr>
        <w:t xml:space="preserve">2. </w:t>
      </w:r>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проекту генерального плана </w:t>
      </w:r>
      <w:r w:rsidRPr="006B22F9">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6B22F9">
        <w:rPr>
          <w:shd w:val="clear" w:color="auto" w:fill="FFFFFF"/>
        </w:rPr>
        <w:t xml:space="preserve">сельсовет, в том числе по внесению изменений в генеральный план </w:t>
      </w:r>
      <w:r w:rsidRPr="006B22F9">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6B22F9">
        <w:rPr>
          <w:shd w:val="clear" w:color="auto" w:fill="FFFFFF"/>
        </w:rPr>
        <w:t xml:space="preserve">сельсовет,  документации по планировке территории, проекту Правил землепользования и застройки </w:t>
      </w:r>
      <w:r w:rsidRPr="006B22F9">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6B22F9">
        <w:rPr>
          <w:shd w:val="clear" w:color="auto" w:fill="FFFFFF"/>
        </w:rPr>
        <w:t xml:space="preserve">сельсовет, в том числе внесению изменений в Правила землепользования и застройки </w:t>
      </w:r>
      <w:r w:rsidRPr="006B22F9">
        <w:rPr>
          <w:color w:val="000000"/>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6B22F9">
        <w:rPr>
          <w:shd w:val="clear" w:color="auto" w:fill="FFFFFF"/>
        </w:rPr>
        <w:t xml:space="preserve">сельсовет принимает  глава </w:t>
      </w:r>
      <w:r w:rsidRPr="006B22F9">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6B22F9">
        <w:rPr>
          <w:bCs/>
          <w:shd w:val="clear" w:color="auto" w:fill="FFFFFF"/>
        </w:rPr>
        <w:t>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Градостроительного кодекса Российской Федерации.</w:t>
      </w:r>
    </w:p>
    <w:p w:rsidR="0050141B" w:rsidRPr="00AF3F31" w:rsidRDefault="0050141B" w:rsidP="0050141B">
      <w:pPr>
        <w:pStyle w:val="ab"/>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 xml:space="preserve">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0A1F7E">
        <w:rPr>
          <w:shd w:val="clear" w:color="auto" w:fill="FFFFFF"/>
        </w:rPr>
        <w:t>Верхнесуянский</w:t>
      </w:r>
      <w:r w:rsidR="009F0D16">
        <w:rPr>
          <w:shd w:val="clear" w:color="auto" w:fill="FFFFFF"/>
        </w:rPr>
        <w:t xml:space="preserve"> </w:t>
      </w:r>
      <w:r w:rsidRPr="00AF3F31">
        <w:rPr>
          <w:shd w:val="clear" w:color="auto" w:fill="FFFFFF"/>
        </w:rPr>
        <w:t>сельсовет, настоящими Правилами.</w:t>
      </w:r>
    </w:p>
    <w:p w:rsidR="0050141B" w:rsidRPr="00AF3F31" w:rsidRDefault="0050141B" w:rsidP="0050141B">
      <w:pPr>
        <w:pStyle w:val="ab"/>
        <w:spacing w:before="0" w:after="0"/>
        <w:ind w:firstLine="561"/>
        <w:contextualSpacing/>
        <w:jc w:val="both"/>
      </w:pPr>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0141B" w:rsidRPr="00177E5A" w:rsidRDefault="0050141B" w:rsidP="0050141B">
      <w:pPr>
        <w:pStyle w:val="ab"/>
        <w:spacing w:before="0" w:after="0"/>
        <w:ind w:firstLine="561"/>
        <w:contextualSpacing/>
        <w:jc w:val="both"/>
      </w:pPr>
      <w:r w:rsidRPr="00177E5A">
        <w:rPr>
          <w:bCs/>
          <w:shd w:val="clear" w:color="auto" w:fill="FFFFFF"/>
        </w:rPr>
        <w:t>4.</w:t>
      </w:r>
      <w:r w:rsidRPr="00177E5A">
        <w:rPr>
          <w:shd w:val="clear" w:color="auto" w:fill="FFFFFF"/>
        </w:rPr>
        <w:t xml:space="preserve"> Орган, уполномоченный в области градостроительной деятельности, перед представлением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0141B" w:rsidRPr="00177E5A" w:rsidRDefault="0050141B" w:rsidP="0050141B">
      <w:pPr>
        <w:pStyle w:val="ab"/>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самоуправления уполномоченным на проведение</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публичных слушаний по вопросам градостроительной деятельности, является Совет  сельского поселения </w:t>
      </w:r>
      <w:r w:rsidR="000A1F7E">
        <w:rPr>
          <w:shd w:val="clear" w:color="auto" w:fill="FFFFFF"/>
        </w:rPr>
        <w:t>Верхнесуянский</w:t>
      </w:r>
      <w:r w:rsidR="009F0D16">
        <w:rPr>
          <w:shd w:val="clear" w:color="auto" w:fill="FFFFFF"/>
        </w:rPr>
        <w:t xml:space="preserve"> </w:t>
      </w:r>
      <w:r w:rsidRPr="00177E5A">
        <w:rPr>
          <w:shd w:val="clear" w:color="auto" w:fill="FFFFFF"/>
        </w:rPr>
        <w:t xml:space="preserve">сельсовет муниципального района </w:t>
      </w:r>
      <w:r w:rsidR="009F0D16">
        <w:rPr>
          <w:shd w:val="clear" w:color="auto" w:fill="FFFFFF"/>
        </w:rPr>
        <w:t>Караидельский район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177E5A">
        <w:rPr>
          <w:shd w:val="clear" w:color="auto" w:fill="FFFFFF"/>
        </w:rPr>
        <w:t>сельсовет).</w:t>
      </w:r>
    </w:p>
    <w:p w:rsidR="0050141B" w:rsidRPr="00177E5A" w:rsidRDefault="0050141B" w:rsidP="0050141B">
      <w:pPr>
        <w:pStyle w:val="ab"/>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r w:rsidR="000A1F7E">
        <w:rPr>
          <w:shd w:val="clear" w:color="auto" w:fill="FFFFFF"/>
        </w:rPr>
        <w:t>Верхнесуянский</w:t>
      </w:r>
      <w:r w:rsidR="009F0D16">
        <w:rPr>
          <w:shd w:val="clear" w:color="auto" w:fill="FFFFFF"/>
        </w:rPr>
        <w:t xml:space="preserve"> </w:t>
      </w:r>
      <w:r w:rsidRPr="00177E5A">
        <w:rPr>
          <w:shd w:val="clear" w:color="auto" w:fill="FFFFFF"/>
        </w:rPr>
        <w:t xml:space="preserve">сельсовет по вопросам градостроительной деятельности осуществляет орган администрации сельского поселения </w:t>
      </w:r>
      <w:r w:rsidR="000A1F7E">
        <w:rPr>
          <w:shd w:val="clear" w:color="auto" w:fill="FFFFFF"/>
        </w:rPr>
        <w:t>Верхнесуянский</w:t>
      </w:r>
      <w:r w:rsidR="009F0D16">
        <w:rPr>
          <w:shd w:val="clear" w:color="auto" w:fill="FFFFFF"/>
        </w:rPr>
        <w:t xml:space="preserve"> </w:t>
      </w:r>
      <w:r w:rsidRPr="00177E5A">
        <w:rPr>
          <w:shd w:val="clear" w:color="auto" w:fill="FFFFFF"/>
        </w:rPr>
        <w:t xml:space="preserve">сельсовет, уполномоченный в области градостроительной деятельности. </w:t>
      </w:r>
    </w:p>
    <w:p w:rsidR="0050141B" w:rsidRPr="00177E5A" w:rsidRDefault="0050141B" w:rsidP="0050141B">
      <w:pPr>
        <w:pStyle w:val="ab"/>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 xml:space="preserve">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0A1F7E">
        <w:rPr>
          <w:shd w:val="clear" w:color="auto" w:fill="FFFFFF"/>
        </w:rPr>
        <w:t>Верхнесуянский</w:t>
      </w:r>
      <w:r w:rsidR="009F0D16">
        <w:rPr>
          <w:shd w:val="clear" w:color="auto" w:fill="FFFFFF"/>
        </w:rPr>
        <w:t xml:space="preserve"> </w:t>
      </w:r>
      <w:r w:rsidRPr="00177E5A">
        <w:rPr>
          <w:shd w:val="clear" w:color="auto" w:fill="FFFFFF"/>
        </w:rPr>
        <w:t>сельсовет в области градостроительной деятельности. Иные вопросы  не подлежат обсуждению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слушаниях.</w:t>
      </w:r>
    </w:p>
    <w:p w:rsidR="0050141B" w:rsidRPr="00B05134" w:rsidRDefault="0050141B" w:rsidP="0050141B">
      <w:pPr>
        <w:pStyle w:val="ab"/>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0141B" w:rsidRPr="007B240E" w:rsidRDefault="0050141B" w:rsidP="0050141B">
      <w:pPr>
        <w:pStyle w:val="ab"/>
        <w:spacing w:before="0" w:after="0"/>
        <w:ind w:firstLine="561"/>
        <w:contextualSpacing/>
        <w:jc w:val="both"/>
      </w:pPr>
      <w:r w:rsidRPr="007B240E">
        <w:rPr>
          <w:bCs/>
          <w:shd w:val="clear" w:color="auto" w:fill="FFFFFF"/>
        </w:rPr>
        <w:t>7.</w:t>
      </w:r>
      <w:r w:rsidRPr="007B240E">
        <w:rPr>
          <w:shd w:val="clear" w:color="auto" w:fill="FFFFFF"/>
        </w:rPr>
        <w:t xml:space="preserve"> 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0141B" w:rsidRPr="007B240E" w:rsidRDefault="0050141B" w:rsidP="0050141B">
      <w:pPr>
        <w:pStyle w:val="ab"/>
        <w:spacing w:before="0" w:after="0"/>
        <w:ind w:firstLine="561"/>
        <w:contextualSpacing/>
        <w:jc w:val="both"/>
      </w:pPr>
      <w:r w:rsidRPr="007B240E">
        <w:rPr>
          <w:bCs/>
          <w:shd w:val="clear" w:color="auto" w:fill="FFFFFF"/>
        </w:rPr>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0141B" w:rsidRPr="007B240E" w:rsidRDefault="0050141B" w:rsidP="0050141B">
      <w:pPr>
        <w:pStyle w:val="ab"/>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b"/>
        <w:spacing w:before="0" w:after="0"/>
        <w:ind w:firstLine="567"/>
        <w:contextualSpacing/>
        <w:jc w:val="both"/>
      </w:pPr>
      <w:r w:rsidRPr="007B240E">
        <w:rPr>
          <w:bCs/>
          <w:shd w:val="clear" w:color="auto" w:fill="FFFFFF"/>
        </w:rPr>
        <w:t>10</w:t>
      </w:r>
      <w:r w:rsidRPr="007B240E">
        <w:rPr>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b"/>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r w:rsidR="000A1F7E">
        <w:rPr>
          <w:shd w:val="clear" w:color="auto" w:fill="FFFFFF"/>
        </w:rPr>
        <w:t>Верхнесуянский</w:t>
      </w:r>
      <w:r w:rsidR="009F0D16">
        <w:rPr>
          <w:shd w:val="clear" w:color="auto" w:fill="FFFFFF"/>
        </w:rPr>
        <w:t xml:space="preserve"> </w:t>
      </w:r>
      <w:r w:rsidRPr="007B240E">
        <w:rPr>
          <w:shd w:val="clear" w:color="auto" w:fill="FFFFFF"/>
        </w:rPr>
        <w:t>сельсовет, правообладатели земельных участков и объектов капитального строительства.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общественные объединения граждан, осуществляющие свою деятельность на территории сельского поселения   </w:t>
      </w:r>
      <w:r w:rsidR="000A1F7E">
        <w:rPr>
          <w:shd w:val="clear" w:color="auto" w:fill="FFFFFF"/>
        </w:rPr>
        <w:t>Верхнесуянский</w:t>
      </w:r>
      <w:r w:rsidR="009F0D16">
        <w:rPr>
          <w:shd w:val="clear" w:color="auto" w:fill="FFFFFF"/>
        </w:rPr>
        <w:t xml:space="preserve"> </w:t>
      </w:r>
      <w:r w:rsidRPr="007B240E">
        <w:rPr>
          <w:shd w:val="clear" w:color="auto" w:fill="FFFFFF"/>
        </w:rPr>
        <w:t>сельсовет, юридические лица Российской Федерации, средства массовой информации.</w:t>
      </w:r>
    </w:p>
    <w:p w:rsidR="0050141B" w:rsidRPr="007B240E" w:rsidRDefault="0050141B" w:rsidP="0050141B">
      <w:pPr>
        <w:pStyle w:val="ab"/>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информацией;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принимающего замечания и предложения.</w:t>
      </w:r>
    </w:p>
    <w:p w:rsidR="0050141B" w:rsidRPr="007B240E" w:rsidRDefault="0050141B" w:rsidP="0050141B">
      <w:pPr>
        <w:pStyle w:val="ab"/>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осуществляется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 xml:space="preserve">публичных слушаний (далее – комиссией), ответственной за организацию и проведение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финансирования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 xml:space="preserve">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000A1F7E">
        <w:rPr>
          <w:shd w:val="clear" w:color="auto" w:fill="FFFFFF"/>
        </w:rPr>
        <w:t>Верхнесуянский</w:t>
      </w:r>
      <w:r w:rsidR="009F0D16">
        <w:rPr>
          <w:shd w:val="clear" w:color="auto" w:fill="FFFFFF"/>
        </w:rPr>
        <w:t xml:space="preserve"> </w:t>
      </w:r>
      <w:r w:rsidRPr="007B240E">
        <w:rPr>
          <w:shd w:val="clear" w:color="auto" w:fill="FFFFFF"/>
        </w:rPr>
        <w:t>сельсовет.</w:t>
      </w:r>
    </w:p>
    <w:p w:rsidR="0050141B" w:rsidRPr="007B240E" w:rsidRDefault="0050141B" w:rsidP="0050141B">
      <w:pPr>
        <w:pStyle w:val="ab"/>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комиссия:</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распределяет обязанности среди членов комиссии;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материалов;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общественном обсуждении или</w:t>
      </w:r>
      <w:r w:rsidRPr="007B240E">
        <w:rPr>
          <w:shd w:val="clear" w:color="auto" w:fill="FFFFFF"/>
        </w:rPr>
        <w:t xml:space="preserve">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самоуправления в средствах массовой информации;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50141B">
      <w:pPr>
        <w:pStyle w:val="ab"/>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0141B" w:rsidRPr="007B240E" w:rsidRDefault="0050141B" w:rsidP="0050141B">
      <w:pPr>
        <w:pStyle w:val="ab"/>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 xml:space="preserve">публичных слушаний в дни официальных праздников не допускается. </w:t>
      </w:r>
    </w:p>
    <w:p w:rsidR="0050141B" w:rsidRPr="007B240E" w:rsidRDefault="0050141B" w:rsidP="0050141B">
      <w:pPr>
        <w:pStyle w:val="ab"/>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видеозапись.</w:t>
      </w:r>
    </w:p>
    <w:p w:rsidR="0050141B" w:rsidRPr="007B240E" w:rsidRDefault="0050141B" w:rsidP="0050141B">
      <w:pPr>
        <w:pStyle w:val="ab"/>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устанавливаются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Федерации</w:t>
      </w:r>
      <w:r w:rsidRPr="007B240E">
        <w:rPr>
          <w:shd w:val="clear" w:color="auto" w:fill="FFFFFF"/>
        </w:rPr>
        <w:t>.</w:t>
      </w:r>
    </w:p>
    <w:p w:rsidR="0050141B" w:rsidRPr="007B240E" w:rsidRDefault="0050141B" w:rsidP="0050141B">
      <w:pPr>
        <w:pStyle w:val="ab"/>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9F0D16">
        <w:rPr>
          <w:shd w:val="clear" w:color="auto" w:fill="FFFFFF"/>
        </w:rPr>
        <w:t>Караидельский район</w:t>
      </w:r>
      <w:r w:rsidRPr="007B240E">
        <w:rPr>
          <w:shd w:val="clear" w:color="auto" w:fill="FFFFFF"/>
        </w:rPr>
        <w:t xml:space="preserve">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0141B" w:rsidRPr="007B240E" w:rsidRDefault="0050141B" w:rsidP="0050141B">
      <w:pPr>
        <w:pStyle w:val="ab"/>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w:t>
      </w:r>
      <w:r w:rsidRPr="00A0015C">
        <w:rPr>
          <w:shd w:val="clear" w:color="auto" w:fill="FFFFFF"/>
        </w:rPr>
        <w:t xml:space="preserve"> </w:t>
      </w:r>
      <w:r>
        <w:rPr>
          <w:shd w:val="clear" w:color="auto" w:fill="FFFFFF"/>
        </w:rPr>
        <w:t>общественным обсуждениям или</w:t>
      </w:r>
      <w:r w:rsidRPr="007B240E">
        <w:rPr>
          <w:shd w:val="clear" w:color="auto" w:fill="FFFFFF"/>
        </w:rPr>
        <w:t xml:space="preserve">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не состоявшимися.</w:t>
      </w:r>
    </w:p>
    <w:p w:rsidR="0050141B" w:rsidRPr="007B240E" w:rsidRDefault="0050141B" w:rsidP="0050141B">
      <w:pPr>
        <w:pStyle w:val="ab"/>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решении о назначении публичных слушаний и должна составлять:</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двух и не более четырех месяцев 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 размещения заключения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изменений в настоящие Правила);</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документации по планировке территории);</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более одного месяца со дня оповещения о времени и месте их проведения до дня размещения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50141B" w:rsidRPr="007B240E" w:rsidRDefault="0050141B" w:rsidP="0050141B">
      <w:pPr>
        <w:pStyle w:val="ab"/>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субботние  дни с 10-00 до 18-00 часов.</w:t>
      </w:r>
    </w:p>
    <w:p w:rsidR="0050141B" w:rsidRPr="007B240E" w:rsidRDefault="0050141B" w:rsidP="0050141B">
      <w:pPr>
        <w:pStyle w:val="ab"/>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размещаются документы, материалы.</w:t>
      </w:r>
    </w:p>
    <w:p w:rsidR="0050141B" w:rsidRPr="007B240E" w:rsidRDefault="0050141B" w:rsidP="0050141B">
      <w:pPr>
        <w:pStyle w:val="ab"/>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0141B" w:rsidRPr="007B240E" w:rsidRDefault="0050141B" w:rsidP="0050141B">
      <w:pPr>
        <w:pStyle w:val="ab"/>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 xml:space="preserve">убличные слушания проводятся в помещениях администрации городского округа </w:t>
      </w:r>
      <w:r w:rsidRPr="007B240E">
        <w:rPr>
          <w:shd w:val="clear" w:color="auto" w:fill="FFFFFF"/>
        </w:rPr>
        <w:t xml:space="preserve">сельского поселения   </w:t>
      </w:r>
      <w:r w:rsidR="000A1F7E">
        <w:rPr>
          <w:shd w:val="clear" w:color="auto" w:fill="FFFFFF"/>
        </w:rPr>
        <w:t>Верхнесуянский</w:t>
      </w:r>
      <w:r w:rsidR="009F0D16">
        <w:rPr>
          <w:shd w:val="clear" w:color="auto" w:fill="FFFFFF"/>
        </w:rPr>
        <w:t xml:space="preserve"> </w:t>
      </w:r>
      <w:r w:rsidRPr="007B240E">
        <w:rPr>
          <w:shd w:val="clear" w:color="auto" w:fill="FFFFFF"/>
        </w:rPr>
        <w:t>сельсовет</w:t>
      </w:r>
      <w:r w:rsidRPr="007B240E">
        <w:t>.</w:t>
      </w:r>
    </w:p>
    <w:p w:rsidR="00C9094F" w:rsidRDefault="00C9094F" w:rsidP="0050141B">
      <w:pPr>
        <w:pStyle w:val="ab"/>
        <w:spacing w:before="0" w:after="0"/>
        <w:ind w:firstLine="567"/>
        <w:contextualSpacing/>
        <w:jc w:val="both"/>
        <w:rPr>
          <w:b/>
          <w:bCs/>
          <w:color w:val="000000"/>
        </w:rPr>
      </w:pPr>
    </w:p>
    <w:p w:rsidR="0050141B" w:rsidRPr="007A3446" w:rsidRDefault="0050141B" w:rsidP="0050141B">
      <w:pPr>
        <w:pStyle w:val="ab"/>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слушаний по вопросам градостроительной деятельности</w:t>
      </w:r>
    </w:p>
    <w:p w:rsidR="0050141B" w:rsidRPr="00F5114F" w:rsidRDefault="0050141B" w:rsidP="0050141B">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b"/>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поселения </w:t>
      </w:r>
      <w:r w:rsidR="000A1F7E">
        <w:rPr>
          <w:bCs/>
          <w:shd w:val="clear" w:color="auto" w:fill="FFFFFF"/>
        </w:rPr>
        <w:t>Верхнесуянский</w:t>
      </w:r>
      <w:r w:rsidR="009F0D16">
        <w:rPr>
          <w:bCs/>
          <w:shd w:val="clear" w:color="auto" w:fill="FFFFFF"/>
        </w:rPr>
        <w:t xml:space="preserve"> </w:t>
      </w:r>
      <w:r w:rsidRPr="007A3446">
        <w:rPr>
          <w:bCs/>
          <w:shd w:val="clear" w:color="auto" w:fill="FFFFFF"/>
        </w:rPr>
        <w:t>сельсовет</w:t>
      </w:r>
      <w:r w:rsidRPr="007A3446">
        <w:rPr>
          <w:color w:val="000000"/>
          <w:shd w:val="clear" w:color="auto" w:fill="FFFFFF"/>
        </w:rPr>
        <w:t>.</w:t>
      </w:r>
    </w:p>
    <w:p w:rsidR="0050141B" w:rsidRPr="007A3446" w:rsidRDefault="0050141B" w:rsidP="0050141B">
      <w:pPr>
        <w:pStyle w:val="ab"/>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содержать:</w:t>
      </w:r>
    </w:p>
    <w:p w:rsidR="0050141B" w:rsidRPr="007A3446" w:rsidRDefault="0050141B" w:rsidP="0050141B">
      <w:pPr>
        <w:pStyle w:val="ab"/>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w:t>
      </w:r>
    </w:p>
    <w:p w:rsidR="0050141B" w:rsidRPr="007A3446" w:rsidRDefault="0050141B" w:rsidP="0050141B">
      <w:pPr>
        <w:pStyle w:val="ab"/>
        <w:spacing w:before="0" w:after="0"/>
        <w:ind w:firstLine="567"/>
        <w:contextualSpacing/>
        <w:jc w:val="both"/>
      </w:pPr>
      <w:r w:rsidRPr="007A3446">
        <w:rPr>
          <w:shd w:val="clear" w:color="auto" w:fill="FFFFFF"/>
        </w:rPr>
        <w:t>д)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4.</w:t>
      </w:r>
      <w:r w:rsidRPr="007A3446">
        <w:rPr>
          <w:shd w:val="clear" w:color="auto" w:fill="FFFFFF"/>
        </w:rPr>
        <w:t xml:space="preserve"> Граждане, их объединения и юридические лица, желающие принять участие или выступить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информации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подают в комиссию в письменной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0141B" w:rsidRPr="007A3446" w:rsidRDefault="0050141B" w:rsidP="0050141B">
      <w:pPr>
        <w:pStyle w:val="ab"/>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обязана:</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общественных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0141B" w:rsidRPr="007A3446" w:rsidRDefault="0050141B" w:rsidP="0050141B">
      <w:pPr>
        <w:pStyle w:val="ab"/>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протокол. В протоколе фиксируются устные и письменные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определяется комиссией, предварительно исходя из:</w:t>
      </w:r>
    </w:p>
    <w:p w:rsidR="0050141B" w:rsidRPr="007A3446" w:rsidRDefault="0050141B" w:rsidP="00C9094F">
      <w:pPr>
        <w:pStyle w:val="ab"/>
        <w:numPr>
          <w:ilvl w:val="0"/>
          <w:numId w:val="74"/>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независимых экспертиз;</w:t>
      </w:r>
    </w:p>
    <w:p w:rsidR="0050141B" w:rsidRPr="007A3446" w:rsidRDefault="0050141B" w:rsidP="00C9094F">
      <w:pPr>
        <w:pStyle w:val="ab"/>
        <w:numPr>
          <w:ilvl w:val="0"/>
          <w:numId w:val="74"/>
        </w:numPr>
        <w:spacing w:before="0" w:after="0"/>
        <w:contextualSpacing/>
        <w:jc w:val="both"/>
      </w:pPr>
      <w:r w:rsidRPr="007A3446">
        <w:rPr>
          <w:shd w:val="clear" w:color="auto" w:fill="FFFFFF"/>
        </w:rPr>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b"/>
        <w:numPr>
          <w:ilvl w:val="0"/>
          <w:numId w:val="74"/>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b"/>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протокол,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количество присутствующих лиц; повестка дня; содержание выступлений.</w:t>
      </w:r>
    </w:p>
    <w:p w:rsidR="0050141B" w:rsidRPr="007A3446" w:rsidRDefault="0050141B" w:rsidP="0050141B">
      <w:pPr>
        <w:pStyle w:val="ab"/>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общественных обсуждений или</w:t>
      </w:r>
      <w:r w:rsidRPr="007A3446">
        <w:rPr>
          <w:shd w:val="clear" w:color="auto" w:fill="FFFFFF"/>
        </w:rPr>
        <w:t xml:space="preserve"> публичных слушаний, поступившие к моменту проведения слушаний замечания и предложения в письменной форме. </w:t>
      </w:r>
    </w:p>
    <w:p w:rsidR="0050141B" w:rsidRPr="007A3446" w:rsidRDefault="0050141B" w:rsidP="0050141B">
      <w:pPr>
        <w:pStyle w:val="ab"/>
        <w:spacing w:before="0" w:after="0"/>
        <w:ind w:firstLine="561"/>
        <w:contextualSpacing/>
        <w:jc w:val="both"/>
      </w:pPr>
      <w:r w:rsidRPr="007A3446">
        <w:rPr>
          <w:shd w:val="clear" w:color="auto" w:fill="FFFFFF"/>
        </w:rPr>
        <w:t xml:space="preserve">При подготовке заключения комиссия обязана провести анализ поступивших замечаний и предложений. </w:t>
      </w:r>
    </w:p>
    <w:p w:rsidR="0050141B" w:rsidRPr="007A3446" w:rsidRDefault="0050141B" w:rsidP="0050141B">
      <w:pPr>
        <w:pStyle w:val="ab"/>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составляется заключение, в которое включаются все поступившие письменные замечания, дополнения и предложения.</w:t>
      </w:r>
    </w:p>
    <w:p w:rsidR="0050141B" w:rsidRPr="007A3446" w:rsidRDefault="0050141B" w:rsidP="0050141B">
      <w:pPr>
        <w:pStyle w:val="ab"/>
        <w:spacing w:before="0" w:after="0"/>
        <w:ind w:firstLine="561"/>
        <w:contextualSpacing/>
        <w:jc w:val="both"/>
      </w:pPr>
      <w:r w:rsidRPr="007A3446">
        <w:rPr>
          <w:bCs/>
          <w:shd w:val="clear" w:color="auto" w:fill="FFFFFF"/>
        </w:rPr>
        <w:t>12.</w:t>
      </w:r>
      <w:r w:rsidRPr="007A3446">
        <w:rPr>
          <w:shd w:val="clear" w:color="auto" w:fill="FFFFFF"/>
        </w:rPr>
        <w:t xml:space="preserve"> 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документа, по которому проводились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слушаний передается главе сельского поселения </w:t>
      </w:r>
      <w:r w:rsidR="000A1F7E">
        <w:rPr>
          <w:shd w:val="clear" w:color="auto" w:fill="FFFFFF"/>
        </w:rPr>
        <w:t>Верхнесуянский</w:t>
      </w:r>
      <w:r w:rsidR="009F0D16">
        <w:rPr>
          <w:shd w:val="clear" w:color="auto" w:fill="FFFFFF"/>
        </w:rPr>
        <w:t xml:space="preserve"> </w:t>
      </w:r>
      <w:r w:rsidRPr="007A3446">
        <w:rPr>
          <w:color w:val="000000"/>
          <w:shd w:val="clear" w:color="auto" w:fill="FFFFFF"/>
        </w:rPr>
        <w:t xml:space="preserve"> сельсовет </w:t>
      </w:r>
      <w:r w:rsidRPr="007A3446">
        <w:rPr>
          <w:shd w:val="clear" w:color="auto" w:fill="FFFFFF"/>
        </w:rPr>
        <w:t>не позднее чем через 10 дней  с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направлении указанного проекта в администрацию </w:t>
      </w:r>
      <w:r w:rsidRPr="007A3446">
        <w:rPr>
          <w:color w:val="000000"/>
          <w:shd w:val="clear" w:color="auto" w:fill="FFFFFF"/>
        </w:rPr>
        <w:t xml:space="preserve">муниципального района </w:t>
      </w:r>
      <w:r w:rsidR="009F0D16">
        <w:rPr>
          <w:color w:val="000000"/>
          <w:shd w:val="clear" w:color="auto" w:fill="FFFFFF"/>
        </w:rPr>
        <w:t>Караидельский район</w:t>
      </w:r>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представления.</w:t>
      </w:r>
    </w:p>
    <w:p w:rsidR="0050141B" w:rsidRPr="007A3446" w:rsidRDefault="0050141B" w:rsidP="0050141B">
      <w:pPr>
        <w:pStyle w:val="ab"/>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0141B" w:rsidRPr="00E253B6" w:rsidRDefault="0050141B" w:rsidP="0050141B">
      <w:pPr>
        <w:spacing w:line="240" w:lineRule="auto"/>
        <w:ind w:firstLine="360"/>
        <w:rPr>
          <w:rFonts w:ascii="Times New Roman" w:hAnsi="Times New Roman"/>
          <w:sz w:val="16"/>
          <w:szCs w:val="16"/>
          <w:highlight w:val="yellow"/>
        </w:rPr>
      </w:pPr>
    </w:p>
    <w:p w:rsidR="0050141B" w:rsidRPr="00EF1CBE" w:rsidRDefault="0050141B" w:rsidP="0050141B">
      <w:pPr>
        <w:pStyle w:val="ab"/>
        <w:spacing w:before="0" w:after="0"/>
        <w:ind w:firstLine="567"/>
        <w:contextualSpacing/>
        <w:jc w:val="both"/>
        <w:rPr>
          <w:b/>
          <w:bCs/>
          <w:shd w:val="clear" w:color="auto" w:fill="FFFFFF"/>
        </w:rPr>
      </w:pPr>
      <w:r w:rsidRPr="00EF1CBE">
        <w:rPr>
          <w:b/>
          <w:bCs/>
          <w:color w:val="000000"/>
        </w:rPr>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xml:space="preserve">  публичных слушаний по внесению  изменений  в настоящие Правила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обсуждениях или</w:t>
      </w:r>
      <w:r w:rsidRPr="00EF1CBE">
        <w:rPr>
          <w:shd w:val="clear" w:color="auto" w:fill="FFFFFF"/>
        </w:rPr>
        <w:t xml:space="preserve">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 </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проекта   постановления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муниципального района </w:t>
      </w:r>
      <w:r w:rsidR="009F0D16">
        <w:rPr>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0141B" w:rsidRPr="00EF1CBE" w:rsidRDefault="0050141B" w:rsidP="0050141B">
      <w:pPr>
        <w:pStyle w:val="ab"/>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слушания.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b"/>
        <w:spacing w:before="0" w:after="0"/>
        <w:ind w:firstLine="567"/>
        <w:contextualSpacing/>
        <w:jc w:val="both"/>
      </w:pPr>
      <w:r w:rsidRPr="00EF1CBE">
        <w:rPr>
          <w:shd w:val="clear" w:color="auto" w:fill="FFFFFF"/>
        </w:rPr>
        <w:t xml:space="preserve">1) до обращения   главы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 xml:space="preserve">в Совет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xml:space="preserve">  публичных  слушаний   осуществляет  орган, уполномоченный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правообладатели  земельных  участков   и объектов  капитального   строительства, расположенных   на территории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иные заинтересованные  лица. </w:t>
      </w:r>
    </w:p>
    <w:p w:rsidR="0050141B" w:rsidRPr="00EF1CBE" w:rsidRDefault="00C321C9" w:rsidP="0050141B">
      <w:pPr>
        <w:pStyle w:val="ab"/>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 xml:space="preserve">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может  осуществляться   в каждом  местном поселении.   </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настоящие Правила, включаются:</w:t>
      </w:r>
    </w:p>
    <w:p w:rsidR="0050141B" w:rsidRPr="00EF1CBE" w:rsidRDefault="0050141B" w:rsidP="0050141B">
      <w:pPr>
        <w:pStyle w:val="ab"/>
        <w:spacing w:before="0" w:after="0"/>
        <w:ind w:firstLine="567"/>
        <w:contextualSpacing/>
        <w:jc w:val="both"/>
      </w:pPr>
      <w:r w:rsidRPr="00EF1CBE">
        <w:rPr>
          <w:shd w:val="clear" w:color="auto" w:fill="FFFFFF"/>
        </w:rPr>
        <w:t>1)  опубликованный   проект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0141B" w:rsidRPr="00EF1CBE" w:rsidRDefault="0050141B" w:rsidP="0050141B">
      <w:pPr>
        <w:pStyle w:val="ab"/>
        <w:spacing w:before="0" w:after="0"/>
        <w:ind w:firstLine="567"/>
        <w:contextualSpacing/>
        <w:jc w:val="both"/>
      </w:pPr>
      <w:r w:rsidRPr="00EF1CBE">
        <w:rPr>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w:t>
      </w:r>
      <w:r w:rsidR="00C321C9" w:rsidRPr="00C321C9">
        <w:rPr>
          <w:shd w:val="clear" w:color="auto" w:fill="FFFFFF"/>
        </w:rPr>
        <w:t xml:space="preserve"> </w:t>
      </w:r>
      <w:r w:rsidR="00C321C9">
        <w:rPr>
          <w:shd w:val="clear" w:color="auto" w:fill="FFFFFF"/>
        </w:rPr>
        <w:t>общественных обсуждениях или</w:t>
      </w:r>
      <w:r w:rsidR="00C321C9" w:rsidRPr="00EF1CBE">
        <w:rPr>
          <w:shd w:val="clear" w:color="auto" w:fill="FFFFFF"/>
        </w:rPr>
        <w:t> </w:t>
      </w:r>
      <w:r w:rsidRPr="00EF1CBE">
        <w:rPr>
          <w:shd w:val="clear" w:color="auto" w:fill="FFFFFF"/>
        </w:rPr>
        <w:t xml:space="preserve"> публичных слушаниях, прилагается    положительное   заключение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b"/>
        <w:spacing w:before="0" w:after="0"/>
        <w:ind w:firstLine="567"/>
        <w:contextualSpacing/>
        <w:jc w:val="both"/>
      </w:pPr>
      <w:r w:rsidRPr="00EF1CBE">
        <w:rPr>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b"/>
        <w:numPr>
          <w:ilvl w:val="0"/>
          <w:numId w:val="75"/>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устанавливаются, и  земельных  участков  таких земель;</w:t>
      </w:r>
    </w:p>
    <w:p w:rsidR="0050141B" w:rsidRPr="00EF1CBE" w:rsidRDefault="0050141B" w:rsidP="00C9094F">
      <w:pPr>
        <w:pStyle w:val="ab"/>
        <w:numPr>
          <w:ilvl w:val="0"/>
          <w:numId w:val="75"/>
        </w:numPr>
        <w:spacing w:before="0" w:after="0"/>
        <w:contextualSpacing/>
        <w:jc w:val="both"/>
      </w:pPr>
      <w:r w:rsidRPr="00EF1CBE">
        <w:rPr>
          <w:shd w:val="clear" w:color="auto" w:fill="FFFFFF"/>
        </w:rPr>
        <w:t>красных линий, утвержденных  ранее  в составе   проектов   планировки территории;</w:t>
      </w:r>
    </w:p>
    <w:p w:rsidR="0050141B" w:rsidRPr="00EF1CBE" w:rsidRDefault="0050141B" w:rsidP="0050141B">
      <w:pPr>
        <w:pStyle w:val="ab"/>
        <w:spacing w:before="0" w:after="0"/>
        <w:ind w:firstLine="567"/>
        <w:contextualSpacing/>
        <w:jc w:val="both"/>
      </w:pPr>
      <w:r w:rsidRPr="00EF1CBE">
        <w:rPr>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0141B" w:rsidRPr="00EF1CBE" w:rsidRDefault="0050141B" w:rsidP="0050141B">
      <w:pPr>
        <w:pStyle w:val="ab"/>
        <w:spacing w:before="0" w:after="0"/>
        <w:ind w:firstLine="567"/>
        <w:contextualSpacing/>
        <w:jc w:val="both"/>
      </w:pPr>
      <w:r w:rsidRPr="00EF1CBE">
        <w:rPr>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0141B" w:rsidRPr="00EF1CBE" w:rsidRDefault="0050141B" w:rsidP="0050141B">
      <w:pPr>
        <w:pStyle w:val="ab"/>
        <w:spacing w:before="0" w:after="0"/>
        <w:ind w:firstLine="567"/>
        <w:contextualSpacing/>
        <w:jc w:val="both"/>
      </w:pPr>
      <w:r w:rsidRPr="00EF1CBE">
        <w:rPr>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F2BBF" w:rsidRDefault="0050141B" w:rsidP="0050141B">
      <w:pPr>
        <w:pStyle w:val="ab"/>
        <w:spacing w:before="0" w:after="0"/>
        <w:ind w:firstLine="567"/>
        <w:contextualSpacing/>
        <w:jc w:val="both"/>
        <w:rPr>
          <w:color w:val="000000"/>
          <w:shd w:val="clear" w:color="auto" w:fill="FFFFFF"/>
        </w:rPr>
      </w:pPr>
      <w:r w:rsidRPr="00EF1CBE">
        <w:rPr>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 xml:space="preserve">сельсовет и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положений:</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территориальной   зоны,</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 xml:space="preserve">о  составе   градостроительных  регламентов    применительно  к различным   территориальным  зонам. </w:t>
      </w:r>
    </w:p>
    <w:p w:rsidR="0050141B" w:rsidRPr="00EF1CBE" w:rsidRDefault="0050141B" w:rsidP="0050141B">
      <w:pPr>
        <w:pStyle w:val="ab"/>
        <w:spacing w:before="0" w:after="0"/>
        <w:ind w:firstLine="567"/>
        <w:contextualSpacing/>
        <w:jc w:val="both"/>
      </w:pPr>
      <w:r w:rsidRPr="00EF1CBE">
        <w:rPr>
          <w:bCs/>
          <w:shd w:val="clear" w:color="auto" w:fill="FFFFFF"/>
        </w:rPr>
        <w:t>9.</w:t>
      </w:r>
      <w:r w:rsidRPr="00EF1CBE">
        <w:rPr>
          <w:shd w:val="clear" w:color="auto" w:fill="FFFFFF"/>
        </w:rPr>
        <w:t xml:space="preserve"> Предметом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по проекту    о внесении   изменений  в настоящие Правила   являются   вопросы, указанные  в пункте 8  настоящей статьи. </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xml:space="preserve"> 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по проекту   о внесении  изменений  в настоящие    Правила Совет  сельского поселения </w:t>
      </w:r>
      <w:r w:rsidR="000A1F7E">
        <w:rPr>
          <w:shd w:val="clear" w:color="auto" w:fill="FFFFFF"/>
        </w:rPr>
        <w:t>Верхнесуянский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xml:space="preserve">  в  лице Комиссии  по землепользованию и застройке   обеспечивает  подготовку  заключения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его опубликование   и размещение   на официальном  сайте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в  сети Интернет. </w:t>
      </w:r>
    </w:p>
    <w:p w:rsidR="0050141B" w:rsidRPr="00EF1CBE" w:rsidRDefault="0050141B" w:rsidP="0050141B">
      <w:pPr>
        <w:pStyle w:val="ab"/>
        <w:spacing w:before="0" w:after="0"/>
        <w:ind w:firstLine="567"/>
        <w:contextualSpacing/>
        <w:jc w:val="both"/>
      </w:pPr>
      <w:r w:rsidRPr="00EF1CBE">
        <w:rPr>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 сельсовет:</w:t>
      </w:r>
    </w:p>
    <w:p w:rsidR="0050141B" w:rsidRPr="00EF1CBE" w:rsidRDefault="0050141B" w:rsidP="0050141B">
      <w:pPr>
        <w:pStyle w:val="ab"/>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0141B" w:rsidRPr="00EF1CBE" w:rsidRDefault="0050141B" w:rsidP="0050141B">
      <w:pPr>
        <w:pStyle w:val="ab"/>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выявилась  такая  необходимость);</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 xml:space="preserve">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0141B" w:rsidRPr="00EF1CBE" w:rsidRDefault="0050141B" w:rsidP="0050141B">
      <w:pPr>
        <w:pStyle w:val="ab"/>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b"/>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в котором  отмечается    факт готовности  проекта   о внесении изменений   в настоящие   Правила   к  направлению его   главе администрации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с приложением:</w:t>
      </w:r>
    </w:p>
    <w:p w:rsidR="0050141B" w:rsidRPr="00EF1CBE" w:rsidRDefault="0050141B" w:rsidP="0050141B">
      <w:pPr>
        <w:pStyle w:val="ab"/>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b"/>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обосновывающих материалов;</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в течение 30  календарных дней   принимает  одно из двух решений: </w:t>
      </w:r>
    </w:p>
    <w:p w:rsidR="0050141B" w:rsidRPr="00EF1CBE" w:rsidRDefault="0050141B" w:rsidP="0050141B">
      <w:pPr>
        <w:pStyle w:val="ab"/>
        <w:spacing w:before="0" w:after="0"/>
        <w:ind w:firstLine="567"/>
        <w:contextualSpacing/>
        <w:jc w:val="both"/>
      </w:pPr>
      <w:r w:rsidRPr="00EF1CBE">
        <w:rPr>
          <w:shd w:val="clear" w:color="auto" w:fill="FFFFFF"/>
        </w:rPr>
        <w:t xml:space="preserve">1) о направлении проекта   о внесении  изменений  в настоящие Правила в администрацию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b"/>
        <w:spacing w:before="0" w:after="0"/>
        <w:ind w:firstLine="567"/>
        <w:contextualSpacing/>
        <w:jc w:val="both"/>
      </w:pPr>
      <w:r w:rsidRPr="00EF1CBE">
        <w:rPr>
          <w:shd w:val="clear" w:color="auto" w:fill="FFFFFF"/>
        </w:rPr>
        <w:t xml:space="preserve">Глава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направляет  в администрацию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w:t>
      </w:r>
    </w:p>
    <w:p w:rsidR="0050141B" w:rsidRPr="00EF1CBE" w:rsidRDefault="0050141B" w:rsidP="0050141B">
      <w:pPr>
        <w:pStyle w:val="ab"/>
        <w:spacing w:before="0" w:after="0"/>
        <w:ind w:firstLine="567"/>
        <w:contextualSpacing/>
        <w:jc w:val="both"/>
      </w:pPr>
      <w:r w:rsidRPr="00EF1CBE">
        <w:rPr>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0141B" w:rsidRPr="00EF1CBE" w:rsidRDefault="0050141B" w:rsidP="0050141B">
      <w:pPr>
        <w:pStyle w:val="ab"/>
        <w:spacing w:before="0" w:after="0"/>
        <w:ind w:firstLine="567"/>
        <w:contextualSpacing/>
        <w:jc w:val="both"/>
      </w:pPr>
      <w:r w:rsidRPr="00EF1CBE">
        <w:rPr>
          <w:shd w:val="clear" w:color="auto" w:fill="FFFFFF"/>
        </w:rPr>
        <w:t xml:space="preserve">3) проект   решения  муниципального района </w:t>
      </w:r>
      <w:r w:rsidR="009F0D16">
        <w:rPr>
          <w:shd w:val="clear" w:color="auto" w:fill="FFFFFF"/>
        </w:rPr>
        <w:t>Караидельский район</w:t>
      </w:r>
      <w:r w:rsidRPr="00EF1CBE">
        <w:rPr>
          <w:shd w:val="clear" w:color="auto" w:fill="FFFFFF"/>
        </w:rPr>
        <w:t xml:space="preserve"> о внесении изменений  в настоящие Правила   и обосновывающие  материалы  к нему. </w:t>
      </w:r>
    </w:p>
    <w:p w:rsidR="0050141B" w:rsidRPr="00EF1CBE" w:rsidRDefault="0050141B" w:rsidP="0050141B">
      <w:pPr>
        <w:pStyle w:val="ab"/>
        <w:spacing w:before="0" w:after="0"/>
        <w:ind w:firstLine="567"/>
        <w:contextualSpacing/>
        <w:jc w:val="both"/>
      </w:pPr>
      <w:r w:rsidRPr="00EF1CBE">
        <w:rPr>
          <w:shd w:val="clear" w:color="auto" w:fill="FFFFFF"/>
        </w:rPr>
        <w:t xml:space="preserve">Администрация муниципального района </w:t>
      </w:r>
      <w:r w:rsidR="009F0D16">
        <w:rPr>
          <w:shd w:val="clear" w:color="auto" w:fill="FFFFFF"/>
        </w:rPr>
        <w:t>Караидельский район</w:t>
      </w:r>
      <w:r w:rsidRPr="00EF1CBE">
        <w:rPr>
          <w:shd w:val="clear" w:color="auto" w:fill="FFFFFF"/>
        </w:rPr>
        <w:t xml:space="preserve"> по результатам    рассмотрения    документов, представленных  главой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 xml:space="preserve">сельсовет, может принять  одно  из следующих решений: </w:t>
      </w:r>
    </w:p>
    <w:p w:rsidR="0050141B" w:rsidRPr="00EF1CBE" w:rsidRDefault="0050141B" w:rsidP="0050141B">
      <w:pPr>
        <w:pStyle w:val="ab"/>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2)  в соответствии  с требованиями   части 2  статьи  57 Градостроительного  кодекса    Российской Федерации Правила подлежат: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8F48AB" w:rsidRDefault="0050141B" w:rsidP="00D46D81">
      <w:pPr>
        <w:pStyle w:val="ab"/>
        <w:spacing w:before="0" w:after="0"/>
        <w:contextualSpacing/>
        <w:jc w:val="both"/>
        <w:rPr>
          <w:shd w:val="clear" w:color="auto" w:fill="FFFFFF"/>
        </w:rPr>
      </w:pPr>
      <w:r w:rsidRPr="00EF1CBE">
        <w:rPr>
          <w:shd w:val="clear" w:color="auto" w:fill="FFFFFF"/>
        </w:rPr>
        <w:t> </w:t>
      </w:r>
      <w:r w:rsidR="004B37EF">
        <w:rPr>
          <w:shd w:val="clear" w:color="auto" w:fill="FFFFFF"/>
        </w:rPr>
        <w:tab/>
      </w:r>
    </w:p>
    <w:p w:rsidR="0050141B" w:rsidRPr="00EF1CBE" w:rsidRDefault="0050141B" w:rsidP="008F48AB">
      <w:pPr>
        <w:pStyle w:val="ab"/>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документации по планировке территории </w:t>
      </w:r>
      <w:r w:rsidRPr="00EF1CBE">
        <w:rPr>
          <w:shd w:val="clear" w:color="auto" w:fill="FFFFFF"/>
        </w:rPr>
        <w:t xml:space="preserve">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обсуждения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0141B" w:rsidRPr="00EF1CBE" w:rsidRDefault="0050141B" w:rsidP="0050141B">
      <w:pPr>
        <w:pStyle w:val="ab"/>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 xml:space="preserve">5) подготовку   проекта   постановления   главы муниципального района </w:t>
      </w:r>
      <w:r w:rsidR="009F0D16">
        <w:rPr>
          <w:shd w:val="clear" w:color="auto" w:fill="FFFFFF"/>
        </w:rPr>
        <w:t>Караидельский район</w:t>
      </w:r>
      <w:r w:rsidRPr="00EF1CBE">
        <w:rPr>
          <w:shd w:val="clear" w:color="auto" w:fill="FFFFFF"/>
        </w:rPr>
        <w:t xml:space="preserve">   об утверждении   либо  отклонении   проектной  документации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являются:</w:t>
      </w:r>
    </w:p>
    <w:p w:rsidR="0050141B" w:rsidRPr="00EF1CBE" w:rsidRDefault="0050141B" w:rsidP="0050141B">
      <w:pPr>
        <w:pStyle w:val="ab"/>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расположенные   на  указанной  территории;</w:t>
      </w:r>
    </w:p>
    <w:p w:rsidR="0050141B" w:rsidRPr="00EF1CBE" w:rsidRDefault="0050141B" w:rsidP="0050141B">
      <w:pPr>
        <w:pStyle w:val="ab"/>
        <w:spacing w:before="0" w:after="0"/>
        <w:ind w:firstLine="567"/>
        <w:contextualSpacing/>
        <w:jc w:val="both"/>
      </w:pPr>
      <w:r w:rsidRPr="00EF1CBE">
        <w:rPr>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планировке территории, включаются:</w:t>
      </w:r>
    </w:p>
    <w:p w:rsidR="0050141B" w:rsidRPr="00EF1CBE" w:rsidRDefault="0050141B" w:rsidP="0050141B">
      <w:pPr>
        <w:pStyle w:val="ab"/>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b"/>
        <w:numPr>
          <w:ilvl w:val="0"/>
          <w:numId w:val="78"/>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b"/>
        <w:numPr>
          <w:ilvl w:val="0"/>
          <w:numId w:val="78"/>
        </w:numPr>
        <w:spacing w:before="0" w:after="0"/>
        <w:contextualSpacing/>
        <w:jc w:val="both"/>
      </w:pPr>
      <w:r w:rsidRPr="00EF1CBE">
        <w:rPr>
          <w:shd w:val="clear" w:color="auto" w:fill="FFFFFF"/>
        </w:rPr>
        <w:t>демонстрационные материалы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0141B" w:rsidRPr="00EF1CBE" w:rsidRDefault="0050141B" w:rsidP="0050141B">
      <w:pPr>
        <w:pStyle w:val="ab"/>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публичных слушаний, установленным частью 9 настоящего пункта.</w:t>
      </w:r>
    </w:p>
    <w:p w:rsidR="0050141B" w:rsidRPr="00EF1CBE" w:rsidRDefault="0050141B" w:rsidP="0050141B">
      <w:pPr>
        <w:pStyle w:val="ab"/>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0141B" w:rsidRPr="00EF1CBE" w:rsidRDefault="0050141B" w:rsidP="0050141B">
      <w:pPr>
        <w:pStyle w:val="ab"/>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соответствия отображаемых в проекте границ и линий существующим: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красным линиям;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объектов капитального строительства:</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признанных в установленном порядке аварийными и подлежащими сносу;</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 xml:space="preserve">включенных в муниципальные адресные программы по развитию застроенных территорий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не соответствующих градостроительным регламентам, установленным в составе настоящих Правил;</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в области планировки территории, а именно:</w:t>
      </w:r>
    </w:p>
    <w:p w:rsidR="0050141B" w:rsidRPr="00EF1CBE" w:rsidRDefault="0050141B" w:rsidP="0050141B">
      <w:pPr>
        <w:pStyle w:val="ab"/>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0141B" w:rsidRPr="00EF1CBE" w:rsidRDefault="00C9094F" w:rsidP="00DF5D15">
      <w:pPr>
        <w:pStyle w:val="ab"/>
        <w:numPr>
          <w:ilvl w:val="0"/>
          <w:numId w:val="83"/>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r w:rsidR="000A1F7E">
        <w:rPr>
          <w:shd w:val="clear" w:color="auto" w:fill="FFFFFF"/>
        </w:rPr>
        <w:t>Верхнесуянский</w:t>
      </w:r>
      <w:r w:rsidR="009F0D16">
        <w:rPr>
          <w:shd w:val="clear" w:color="auto" w:fill="FFFFFF"/>
        </w:rPr>
        <w:t xml:space="preserve"> </w:t>
      </w:r>
      <w:r w:rsidR="0050141B"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 xml:space="preserve">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0141B" w:rsidRPr="00EF1CBE" w:rsidRDefault="0050141B" w:rsidP="0050141B">
      <w:pPr>
        <w:pStyle w:val="ab"/>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планировки территорий, содержащему в своем составе проекты межевания территории, являются следующие вопросы:</w:t>
      </w:r>
    </w:p>
    <w:p w:rsidR="0050141B" w:rsidRPr="00EF1CBE" w:rsidRDefault="0050141B" w:rsidP="0050141B">
      <w:pPr>
        <w:pStyle w:val="ab"/>
        <w:spacing w:before="0" w:after="0"/>
        <w:ind w:firstLine="561"/>
        <w:contextualSpacing/>
        <w:jc w:val="both"/>
      </w:pPr>
      <w:r w:rsidRPr="00EF1CBE">
        <w:rPr>
          <w:shd w:val="clear" w:color="auto" w:fill="FFFFFF"/>
        </w:rPr>
        <w:t xml:space="preserve">1) подтверждение соответствия проекта планировки территории генеральному плану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w:t>
      </w:r>
    </w:p>
    <w:p w:rsidR="0050141B" w:rsidRPr="00EF1CBE" w:rsidRDefault="0050141B" w:rsidP="0050141B">
      <w:pPr>
        <w:pStyle w:val="ab"/>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0141B" w:rsidRPr="00EF1CBE" w:rsidRDefault="0050141B" w:rsidP="0050141B">
      <w:pPr>
        <w:pStyle w:val="ab"/>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b"/>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0141B" w:rsidRPr="00EF1CBE" w:rsidRDefault="0050141B" w:rsidP="0050141B">
      <w:pPr>
        <w:pStyle w:val="ab"/>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0141B" w:rsidRPr="00EF1CBE" w:rsidRDefault="0050141B" w:rsidP="0050141B">
      <w:pPr>
        <w:pStyle w:val="ab"/>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0141B" w:rsidRPr="00EF1CBE" w:rsidRDefault="0050141B" w:rsidP="0050141B">
      <w:pPr>
        <w:pStyle w:val="ab"/>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0141B" w:rsidRPr="00EF1CBE" w:rsidRDefault="0050141B" w:rsidP="0050141B">
      <w:pPr>
        <w:pStyle w:val="ab"/>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0141B" w:rsidRPr="00EF1CBE" w:rsidRDefault="0050141B" w:rsidP="0050141B">
      <w:pPr>
        <w:pStyle w:val="ab"/>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141B" w:rsidRPr="00EF1CBE" w:rsidRDefault="0050141B" w:rsidP="0050141B">
      <w:pPr>
        <w:pStyle w:val="ab"/>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планировки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подготовленных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В случае, когда документация по планировке подготовлена по инициативе администрации сельского поселения </w:t>
      </w:r>
      <w:r w:rsidR="000A1F7E">
        <w:rPr>
          <w:shd w:val="clear" w:color="auto" w:fill="FFFFFF"/>
        </w:rPr>
        <w:t>Верхнесуянский</w:t>
      </w:r>
      <w:r w:rsidR="009F0D16">
        <w:rPr>
          <w:shd w:val="clear" w:color="auto" w:fill="FFFFFF"/>
        </w:rPr>
        <w:t xml:space="preserve"> </w:t>
      </w:r>
      <w:r w:rsidRPr="00EF1CBE">
        <w:rPr>
          <w:shd w:val="clear" w:color="auto" w:fill="FFFFFF"/>
        </w:rPr>
        <w:t>сельсовет, орган, уполномоченный в области градостроительной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 xml:space="preserve">2)   подготавливает комплект документов и направляет его главе администрации муниципального района </w:t>
      </w:r>
      <w:r w:rsidR="009F0D16">
        <w:rPr>
          <w:shd w:val="clear" w:color="auto" w:fill="FFFFFF"/>
        </w:rPr>
        <w:t>Караидельский район</w:t>
      </w:r>
      <w:r w:rsidRPr="00EF1CBE">
        <w:rPr>
          <w:shd w:val="clear" w:color="auto" w:fill="FFFFFF"/>
        </w:rPr>
        <w:t xml:space="preserve">  на утверждение.</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 xml:space="preserve">2) подготавливает комплект документов и направляет его главе администрации муниципального района </w:t>
      </w:r>
      <w:r w:rsidR="009F0D16">
        <w:rPr>
          <w:shd w:val="clear" w:color="auto" w:fill="FFFFFF"/>
        </w:rPr>
        <w:t>Караидельский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b"/>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0141B" w:rsidRPr="00EF1CBE" w:rsidRDefault="0050141B" w:rsidP="0050141B">
      <w:pPr>
        <w:pStyle w:val="ab"/>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b"/>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материалами к ней.</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Глава администрации муниципального района </w:t>
      </w:r>
      <w:r w:rsidR="009F0D16">
        <w:rPr>
          <w:shd w:val="clear" w:color="auto" w:fill="FFFFFF"/>
        </w:rPr>
        <w:t>Караидельский район</w:t>
      </w:r>
      <w:r w:rsidRPr="00EF1CBE">
        <w:rPr>
          <w:shd w:val="clear" w:color="auto" w:fill="FFFFFF"/>
        </w:rPr>
        <w:t xml:space="preserve"> с учетом представленных ему документов принимает одно из двух решений:</w:t>
      </w:r>
    </w:p>
    <w:p w:rsidR="0050141B" w:rsidRPr="00EF1CBE" w:rsidRDefault="0050141B" w:rsidP="0050141B">
      <w:pPr>
        <w:pStyle w:val="ab"/>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оссийской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1"/>
        <w:contextualSpacing/>
        <w:jc w:val="both"/>
      </w:pPr>
      <w:r w:rsidRPr="00EF1CBE">
        <w:rPr>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b"/>
        <w:spacing w:before="0" w:after="0"/>
        <w:ind w:firstLine="561"/>
        <w:contextualSpacing/>
        <w:jc w:val="both"/>
        <w:rPr>
          <w:b/>
          <w:bCs/>
          <w:shd w:val="clear" w:color="auto" w:fill="00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обсуждениях или</w:t>
      </w:r>
      <w:r w:rsidR="002D0126" w:rsidRPr="00EF1CBE">
        <w:rPr>
          <w:shd w:val="clear" w:color="auto" w:fill="FFFFFF"/>
        </w:rPr>
        <w:t xml:space="preserve">  </w:t>
      </w:r>
      <w:r w:rsidRPr="00EF1CBE">
        <w:rPr>
          <w:shd w:val="clear" w:color="auto" w:fill="FFFFFF"/>
        </w:rPr>
        <w:t>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0141B" w:rsidRPr="00EF1CBE" w:rsidRDefault="0050141B" w:rsidP="0050141B">
      <w:pPr>
        <w:pStyle w:val="ab"/>
        <w:spacing w:before="0" w:after="0"/>
        <w:ind w:firstLine="567"/>
        <w:contextualSpacing/>
        <w:jc w:val="both"/>
      </w:pPr>
      <w:r w:rsidRPr="00EF1CBE">
        <w:rPr>
          <w:shd w:val="clear" w:color="auto" w:fill="FFFFFF"/>
        </w:rPr>
        <w:t>1) на соответствующую территорию распространяются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Градостроительного кодекса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 xml:space="preserve">3) готовит сводное заключение, содержащее рекомендации главе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о возможности предоставления разрешения.</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подготовку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0141B" w:rsidRPr="00EF1CBE" w:rsidRDefault="0050141B" w:rsidP="0050141B">
      <w:pPr>
        <w:pStyle w:val="ab"/>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0141B" w:rsidRPr="001F2BBF"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w:t>
      </w:r>
      <w:r w:rsidRPr="001F2BBF">
        <w:rPr>
          <w:shd w:val="clear" w:color="auto" w:fill="FFFFFF"/>
        </w:rPr>
        <w:t xml:space="preserve">Градостроительному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определенными настоящими Правилами применительно к соответствующей территориальной зоне.</w:t>
      </w:r>
    </w:p>
    <w:p w:rsidR="0050141B" w:rsidRPr="001F2BBF" w:rsidRDefault="0050141B" w:rsidP="0050141B">
      <w:pPr>
        <w:pStyle w:val="ab"/>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запроса и даются идентификационные сведения о заявителе. </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b"/>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b"/>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b"/>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водоснабжение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0141B" w:rsidRPr="00EF1CBE" w:rsidRDefault="0050141B" w:rsidP="0050141B">
      <w:pPr>
        <w:pStyle w:val="ab"/>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0141B" w:rsidRPr="00EF1CBE" w:rsidRDefault="0050141B" w:rsidP="0050141B">
      <w:pPr>
        <w:pStyle w:val="ab"/>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 xml:space="preserve"> публичных слушаний по вопросу предоставления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 и должно содержать: </w:t>
      </w:r>
    </w:p>
    <w:p w:rsidR="0050141B" w:rsidRPr="00EF1CBE" w:rsidRDefault="0050141B" w:rsidP="0050141B">
      <w:pPr>
        <w:pStyle w:val="ab"/>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0141B" w:rsidRPr="00EF1CBE" w:rsidRDefault="0050141B" w:rsidP="0050141B">
      <w:pPr>
        <w:pStyle w:val="ab"/>
        <w:spacing w:before="0" w:after="0"/>
        <w:ind w:firstLine="561"/>
        <w:contextualSpacing/>
        <w:jc w:val="both"/>
      </w:pPr>
      <w:r w:rsidRPr="00EF1CBE">
        <w:rPr>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0141B" w:rsidRPr="00EF1CBE" w:rsidRDefault="0050141B" w:rsidP="0050141B">
      <w:pPr>
        <w:pStyle w:val="ab"/>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0141B" w:rsidRPr="00EF1CBE" w:rsidRDefault="0050141B" w:rsidP="0050141B">
      <w:pPr>
        <w:pStyle w:val="ab"/>
        <w:widowControl w:val="0"/>
        <w:spacing w:before="0" w:after="0"/>
        <w:ind w:firstLine="561"/>
        <w:contextualSpacing/>
        <w:jc w:val="both"/>
      </w:pPr>
      <w:r w:rsidRPr="00EF1CBE">
        <w:rPr>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50141B" w:rsidRPr="00EF1CBE" w:rsidRDefault="0050141B" w:rsidP="0050141B">
      <w:pPr>
        <w:pStyle w:val="ab"/>
        <w:spacing w:before="0" w:after="0"/>
        <w:ind w:firstLine="561"/>
        <w:contextualSpacing/>
        <w:jc w:val="both"/>
      </w:pPr>
      <w:r w:rsidRPr="00EF1CBE">
        <w:rPr>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строений от границ земельного участка;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водоснабжение) и т.д.</w:t>
      </w:r>
    </w:p>
    <w:p w:rsidR="0050141B" w:rsidRPr="00EF1CBE" w:rsidRDefault="0050141B" w:rsidP="0050141B">
      <w:pPr>
        <w:pStyle w:val="ab"/>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Местом проведения публичных слушаний является администрация</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 xml:space="preserve">. </w:t>
      </w:r>
    </w:p>
    <w:p w:rsidR="0050141B" w:rsidRPr="00EF1CBE" w:rsidRDefault="0050141B" w:rsidP="0050141B">
      <w:pPr>
        <w:pStyle w:val="ab"/>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следующие документы и материалы:</w:t>
      </w:r>
    </w:p>
    <w:p w:rsidR="0050141B" w:rsidRPr="00EF1CBE" w:rsidRDefault="0050141B" w:rsidP="0050141B">
      <w:pPr>
        <w:pStyle w:val="ab"/>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b"/>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0141B" w:rsidRPr="00EF1CBE" w:rsidRDefault="0050141B" w:rsidP="0050141B">
      <w:pPr>
        <w:pStyle w:val="ab"/>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w:t>
      </w:r>
    </w:p>
    <w:p w:rsidR="0050141B" w:rsidRPr="00EF1CBE" w:rsidRDefault="0050141B" w:rsidP="0050141B">
      <w:pPr>
        <w:pStyle w:val="ab"/>
        <w:spacing w:before="0" w:after="0"/>
        <w:ind w:firstLine="561"/>
        <w:contextualSpacing/>
        <w:jc w:val="both"/>
      </w:pPr>
      <w:r w:rsidRPr="00EF1CBE">
        <w:rPr>
          <w:shd w:val="clear" w:color="auto" w:fill="FFFFFF"/>
        </w:rPr>
        <w:t xml:space="preserve">18. Глава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0141B" w:rsidRPr="00EF1CBE" w:rsidRDefault="0050141B" w:rsidP="005A61EC">
      <w:pPr>
        <w:pStyle w:val="ab"/>
        <w:spacing w:before="0" w:after="0"/>
        <w:ind w:firstLine="540"/>
        <w:contextualSpacing/>
        <w:jc w:val="both"/>
      </w:pPr>
      <w:r w:rsidRPr="00EF1CBE">
        <w:rPr>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Российской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D81E25" w:rsidRDefault="0050141B" w:rsidP="0050141B">
      <w:pPr>
        <w:pStyle w:val="ab"/>
        <w:spacing w:before="0" w:after="0"/>
        <w:ind w:firstLine="567"/>
        <w:contextualSpacing/>
        <w:jc w:val="both"/>
        <w:rPr>
          <w:shd w:val="clear" w:color="auto" w:fill="FF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слушаний по предоставлению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Инициаторами подготовки проектов документов, обсуждаемых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случаях, когда:</w:t>
      </w:r>
    </w:p>
    <w:p w:rsidR="0050141B" w:rsidRPr="00EF1CBE" w:rsidRDefault="0050141B" w:rsidP="0050141B">
      <w:pPr>
        <w:pStyle w:val="ab"/>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 xml:space="preserve">публичных слушаний лицам, определенным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подготовку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обсуждений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50141B" w:rsidRPr="00EF1CBE" w:rsidRDefault="0050141B" w:rsidP="0050141B">
      <w:pPr>
        <w:pStyle w:val="ab"/>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0141B" w:rsidRPr="00EF1CBE" w:rsidRDefault="0050141B" w:rsidP="0050141B">
      <w:pPr>
        <w:pStyle w:val="ab"/>
        <w:spacing w:before="0" w:after="0"/>
        <w:ind w:firstLine="567"/>
        <w:contextualSpacing/>
        <w:jc w:val="both"/>
      </w:pPr>
      <w:r w:rsidRPr="00EF1CBE">
        <w:rPr>
          <w:shd w:val="clear" w:color="auto" w:fill="FFFFFF"/>
        </w:rPr>
        <w:t xml:space="preserve">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EF1CBE" w:rsidRDefault="0050141B" w:rsidP="0050141B">
      <w:pPr>
        <w:pStyle w:val="ab"/>
        <w:spacing w:before="0" w:after="0"/>
        <w:ind w:firstLine="567"/>
        <w:contextualSpacing/>
        <w:jc w:val="both"/>
      </w:pPr>
      <w:r w:rsidRPr="00EF1CBE">
        <w:rPr>
          <w:bCs/>
          <w:shd w:val="clear" w:color="auto" w:fill="FFFFFF"/>
        </w:rPr>
        <w:t xml:space="preserve">9. </w:t>
      </w:r>
      <w:r w:rsidRPr="00EF1CBE">
        <w:rPr>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0141B" w:rsidRPr="00EF1CBE" w:rsidRDefault="0050141B" w:rsidP="0050141B">
      <w:pPr>
        <w:pStyle w:val="ab"/>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0141B" w:rsidRPr="00EF1CBE" w:rsidRDefault="0050141B" w:rsidP="0050141B">
      <w:pPr>
        <w:pStyle w:val="ab"/>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0141B" w:rsidRPr="00EF1CBE" w:rsidRDefault="0050141B" w:rsidP="0050141B">
      <w:pPr>
        <w:pStyle w:val="ab"/>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b"/>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0141B" w:rsidRPr="00EF1CBE" w:rsidRDefault="0050141B" w:rsidP="0050141B">
      <w:pPr>
        <w:pStyle w:val="ab"/>
        <w:spacing w:before="0" w:after="0"/>
        <w:ind w:firstLine="567"/>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слушаниях и должно включать:</w:t>
      </w:r>
    </w:p>
    <w:p w:rsidR="0050141B" w:rsidRPr="00EF1CBE" w:rsidRDefault="0050141B" w:rsidP="0050141B">
      <w:pPr>
        <w:pStyle w:val="ab"/>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0141B" w:rsidRPr="00EF1CBE" w:rsidRDefault="0050141B" w:rsidP="0050141B">
      <w:pPr>
        <w:pStyle w:val="ab"/>
        <w:spacing w:before="0" w:after="0"/>
        <w:ind w:firstLine="567"/>
        <w:contextualSpacing/>
        <w:jc w:val="both"/>
      </w:pPr>
      <w:r w:rsidRPr="00EF1CBE">
        <w:rPr>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0141B" w:rsidRPr="00EF1CBE" w:rsidRDefault="0050141B" w:rsidP="0050141B">
      <w:pPr>
        <w:pStyle w:val="ab"/>
        <w:spacing w:before="0" w:after="0"/>
        <w:contextualSpacing/>
        <w:jc w:val="both"/>
      </w:pPr>
      <w:r w:rsidRPr="00EF1CBE">
        <w:rPr>
          <w:shd w:val="clear" w:color="auto" w:fill="FFFFFF"/>
        </w:rPr>
        <w:t> </w:t>
      </w:r>
      <w:r w:rsidRPr="00EF1CBE">
        <w:rPr>
          <w:shd w:val="clear" w:color="auto" w:fill="FFFFFF"/>
        </w:rPr>
        <w:tab/>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0141B" w:rsidRPr="00EF1CBE" w:rsidRDefault="0050141B" w:rsidP="0050141B">
      <w:pPr>
        <w:pStyle w:val="ab"/>
        <w:spacing w:before="0" w:after="0"/>
        <w:ind w:firstLine="567"/>
        <w:contextualSpacing/>
        <w:jc w:val="both"/>
      </w:pPr>
      <w:r w:rsidRPr="00EF1CBE">
        <w:rPr>
          <w:shd w:val="clear" w:color="auto" w:fill="FFFFFF"/>
        </w:rPr>
        <w:t xml:space="preserve">а) правомерна в силу соответствия земельного участка  критериям, предусмотренным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0141B" w:rsidRPr="00EF1CBE" w:rsidRDefault="0050141B" w:rsidP="0050141B">
      <w:pPr>
        <w:pStyle w:val="ab"/>
        <w:spacing w:before="0" w:after="0"/>
        <w:ind w:firstLine="567"/>
        <w:contextualSpacing/>
        <w:jc w:val="both"/>
      </w:pPr>
      <w:r w:rsidRPr="00EF1CBE">
        <w:rPr>
          <w:shd w:val="clear" w:color="auto" w:fill="FFFFFF"/>
        </w:rPr>
        <w:t xml:space="preserve">б) правомерна в силу соответствия земельного участка критериям, предусмотренным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строений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D50605" w:rsidRDefault="00D50605" w:rsidP="002838C6">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xml:space="preserve">. ПОРЯДОК ВНЕСЕНИЯ ИЗМЕНЕНИЯ В ПРАВИЛА ЗЕМЛЕПОЛЬЗОВАНИЯ И ЗАСТРОЙКИ СЕЛЬСКОГО ПОСЕЛЕНИЯ </w:t>
      </w:r>
      <w:r w:rsidR="000A1F7E">
        <w:rPr>
          <w:b/>
          <w:bCs/>
          <w:shd w:val="clear" w:color="auto" w:fill="FFFFFF"/>
        </w:rPr>
        <w:t>ВЕРХНЕСУЯНСКИЙ</w:t>
      </w:r>
      <w:r w:rsidR="009F0D16">
        <w:rPr>
          <w:b/>
          <w:bCs/>
          <w:shd w:val="clear" w:color="auto" w:fill="FFFFFF"/>
        </w:rPr>
        <w:t xml:space="preserve"> </w:t>
      </w:r>
      <w:r>
        <w:rPr>
          <w:b/>
          <w:bCs/>
          <w:shd w:val="clear" w:color="auto" w:fill="FFFFFF"/>
        </w:rPr>
        <w:t>СЕЛЬСОВЕТ МУНИЦ</w:t>
      </w:r>
      <w:r w:rsidR="005A61EC">
        <w:rPr>
          <w:b/>
          <w:bCs/>
          <w:shd w:val="clear" w:color="auto" w:fill="FFFFFF"/>
        </w:rPr>
        <w:t>И</w:t>
      </w:r>
      <w:r>
        <w:rPr>
          <w:b/>
          <w:bCs/>
          <w:shd w:val="clear" w:color="auto" w:fill="FFFFFF"/>
        </w:rPr>
        <w:t xml:space="preserve">ПАЛЬНОГО РАЙОНА </w:t>
      </w:r>
      <w:r w:rsidR="009F0D16">
        <w:rPr>
          <w:b/>
          <w:bCs/>
          <w:shd w:val="clear" w:color="auto" w:fill="FFFFFF"/>
        </w:rPr>
        <w:t>КАРАИДЕЛЬСКИЙ РАЙОН</w:t>
      </w:r>
      <w:r>
        <w:rPr>
          <w:b/>
          <w:bCs/>
          <w:shd w:val="clear" w:color="auto" w:fill="FFFFFF"/>
        </w:rPr>
        <w:t xml:space="preserve"> </w:t>
      </w:r>
    </w:p>
    <w:p w:rsidR="00D50605" w:rsidRPr="00D50605" w:rsidRDefault="00D50605" w:rsidP="002838C6">
      <w:pPr>
        <w:pStyle w:val="ab"/>
        <w:spacing w:before="0" w:after="0"/>
        <w:contextualSpacing/>
        <w:rPr>
          <w:b/>
          <w:bCs/>
          <w:shd w:val="clear" w:color="auto" w:fill="FFFFFF"/>
        </w:rPr>
      </w:pPr>
      <w:r>
        <w:rPr>
          <w:b/>
          <w:bCs/>
          <w:shd w:val="clear" w:color="auto" w:fill="FFFFFF"/>
        </w:rPr>
        <w:t>РЕСПУБЛИКИ БАШКОРТОСТАН</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1</w:t>
      </w:r>
      <w:r w:rsidRPr="00EF1CBE">
        <w:rPr>
          <w:b/>
          <w:bCs/>
          <w:color w:val="000000"/>
        </w:rPr>
        <w:t xml:space="preserve">. </w:t>
      </w:r>
      <w:r w:rsidRPr="00EF1CBE">
        <w:rPr>
          <w:b/>
          <w:bCs/>
          <w:shd w:val="clear" w:color="auto" w:fill="FFFFFF"/>
        </w:rPr>
        <w:t xml:space="preserve">Порядок внесения изменений в Правила землепользования и застройки сельского поселения </w:t>
      </w:r>
      <w:r w:rsidR="000A1F7E">
        <w:rPr>
          <w:b/>
          <w:bCs/>
          <w:shd w:val="clear" w:color="auto" w:fill="FFFFFF"/>
        </w:rPr>
        <w:t>Верхнесуянский</w:t>
      </w:r>
      <w:r w:rsidR="009F0D16">
        <w:rPr>
          <w:b/>
          <w:bCs/>
          <w:shd w:val="clear" w:color="auto" w:fill="FFFFFF"/>
        </w:rPr>
        <w:t xml:space="preserve"> </w:t>
      </w:r>
      <w:r w:rsidRPr="00EF1CBE">
        <w:rPr>
          <w:b/>
          <w:bCs/>
          <w:shd w:val="clear" w:color="auto" w:fill="FFFFFF"/>
        </w:rPr>
        <w:t>сельсовет муниципального района</w:t>
      </w:r>
      <w:r w:rsidR="00D50605">
        <w:rPr>
          <w:b/>
          <w:bCs/>
          <w:shd w:val="clear" w:color="auto" w:fill="FFFFFF"/>
        </w:rPr>
        <w:t xml:space="preserve"> </w:t>
      </w:r>
      <w:r w:rsidR="009F0D16">
        <w:rPr>
          <w:b/>
          <w:bCs/>
          <w:shd w:val="clear" w:color="auto" w:fill="FFFFFF"/>
        </w:rPr>
        <w:t>Караидельский район</w:t>
      </w:r>
      <w:r w:rsidR="00D50605">
        <w:rPr>
          <w:b/>
          <w:bCs/>
          <w:shd w:val="clear" w:color="auto" w:fill="FFFFFF"/>
        </w:rPr>
        <w:t xml:space="preserve"> Республики Башкортостан</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осуществляются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b"/>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основаниями для рассмотрения главой</w:t>
      </w:r>
      <w:r w:rsidRPr="00EF1CBE">
        <w:rPr>
          <w:color w:val="000000"/>
          <w:shd w:val="clear" w:color="auto" w:fill="FFFFFF"/>
        </w:rPr>
        <w:t xml:space="preserve"> сельского поселения </w:t>
      </w:r>
      <w:r w:rsidR="000A1F7E">
        <w:rPr>
          <w:color w:val="000000"/>
          <w:shd w:val="clear" w:color="auto" w:fill="FFFFFF"/>
        </w:rPr>
        <w:t>Верхнесуянский</w:t>
      </w:r>
      <w:r w:rsidR="009F0D16">
        <w:rPr>
          <w:color w:val="000000"/>
          <w:shd w:val="clear" w:color="auto" w:fill="FFFFFF"/>
        </w:rPr>
        <w:t xml:space="preserve"> </w:t>
      </w:r>
      <w:r w:rsidRPr="00EF1CBE">
        <w:rPr>
          <w:color w:val="000000"/>
          <w:shd w:val="clear" w:color="auto" w:fill="FFFFFF"/>
        </w:rPr>
        <w:t xml:space="preserve">сельсовет </w:t>
      </w:r>
      <w:r w:rsidRPr="00EF1CBE">
        <w:rPr>
          <w:shd w:val="clear" w:color="auto" w:fill="FFFFFF"/>
        </w:rPr>
        <w:t xml:space="preserve">вопроса о внесении изменений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b"/>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0050141B" w:rsidRPr="00EF1CBE">
        <w:rPr>
          <w:color w:val="000000"/>
          <w:shd w:val="clear" w:color="auto" w:fill="FFFFFF"/>
        </w:rPr>
        <w:t>сельсовет</w:t>
      </w:r>
      <w:r w:rsidR="0050141B" w:rsidRPr="00EF1CBE">
        <w:rPr>
          <w:shd w:val="clear" w:color="auto" w:fill="FFFFFF"/>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2) поступление предложений об изменении границ территориальных зон, изменении градостроительных регламентов.</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0141B" w:rsidRPr="00EF1CBE" w:rsidRDefault="0050141B" w:rsidP="0050141B">
      <w:pPr>
        <w:pStyle w:val="ab"/>
        <w:spacing w:before="0" w:after="0"/>
        <w:ind w:firstLine="567"/>
        <w:contextualSpacing/>
        <w:jc w:val="both"/>
      </w:pPr>
      <w:r w:rsidRPr="00EF1CBE">
        <w:rPr>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ind w:firstLine="567"/>
        <w:contextualSpacing/>
        <w:jc w:val="both"/>
      </w:pPr>
      <w:r w:rsidRPr="00EF1CBE">
        <w:rPr>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0141B" w:rsidRPr="00EF1CBE" w:rsidRDefault="0050141B" w:rsidP="0050141B">
      <w:pPr>
        <w:pStyle w:val="ab"/>
        <w:spacing w:before="0" w:after="0"/>
        <w:ind w:firstLine="567"/>
        <w:contextualSpacing/>
        <w:jc w:val="both"/>
      </w:pPr>
      <w:r w:rsidRPr="00EF1CBE">
        <w:rPr>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EF1CBE">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contextualSpacing/>
        <w:jc w:val="both"/>
      </w:pPr>
      <w:r w:rsidRPr="00EF1CBE">
        <w:rPr>
          <w:shd w:val="clear" w:color="auto" w:fill="FFFFFF"/>
        </w:rPr>
        <w:t xml:space="preserve">  </w:t>
      </w:r>
      <w:r w:rsidRPr="00EF1CBE">
        <w:rPr>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0141B" w:rsidRPr="00EF1CBE" w:rsidRDefault="0050141B" w:rsidP="0050141B">
      <w:pPr>
        <w:pStyle w:val="ab"/>
        <w:spacing w:before="0" w:after="0"/>
        <w:ind w:firstLine="708"/>
        <w:contextualSpacing/>
        <w:jc w:val="both"/>
      </w:pPr>
      <w:r w:rsidRPr="00EF1CBE">
        <w:rPr>
          <w:shd w:val="clear" w:color="auto" w:fill="FFFFFF"/>
        </w:rPr>
        <w:t xml:space="preserve">Глава </w:t>
      </w:r>
      <w:r w:rsidRPr="00EF1CBE">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EF1CBE">
        <w:rPr>
          <w:color w:val="000000"/>
          <w:shd w:val="clear" w:color="auto" w:fill="FFFFFF"/>
        </w:rPr>
        <w:t xml:space="preserve">сельсовет </w:t>
      </w:r>
      <w:r w:rsidRPr="00EF1CBE">
        <w:rPr>
          <w:shd w:val="clear" w:color="auto" w:fill="FFFFFF"/>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0141B" w:rsidRPr="00F5114F" w:rsidRDefault="0050141B" w:rsidP="0050141B">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b"/>
        <w:spacing w:before="0" w:after="0"/>
        <w:ind w:firstLine="567"/>
        <w:contextualSpacing/>
        <w:jc w:val="both"/>
        <w:rPr>
          <w:b/>
          <w:bCs/>
          <w:shd w:val="clear" w:color="auto" w:fill="FFFFFF"/>
        </w:rPr>
      </w:pPr>
    </w:p>
    <w:p w:rsidR="002838C6" w:rsidRPr="002838C6" w:rsidRDefault="002838C6" w:rsidP="0050141B">
      <w:pPr>
        <w:pStyle w:val="ab"/>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 xml:space="preserve">-СТРОИТЕЛЬНОЕ ПРОЕКТИРОВАНИЕ, СТРОИТЕЛЬСТВО, РЕКОНСТРУКЦИЯ ОБЪЕКТОВ КАПИТАЛЬНОГО СТРОИТЕЛЬСТВА НА ТЕРРИТОРИИ СЕЛЬСКОГО ПОСЕЛЕНИЯ </w:t>
      </w:r>
      <w:r w:rsidR="000A1F7E">
        <w:rPr>
          <w:b/>
          <w:bCs/>
          <w:shd w:val="clear" w:color="auto" w:fill="FFFFFF"/>
        </w:rPr>
        <w:t>ВЕРХНЕСУЯНСКИЙ</w:t>
      </w:r>
      <w:r w:rsidR="009F0D16">
        <w:rPr>
          <w:b/>
          <w:bCs/>
          <w:shd w:val="clear" w:color="auto" w:fill="FFFFFF"/>
        </w:rPr>
        <w:t xml:space="preserve"> </w:t>
      </w:r>
      <w:r w:rsidR="005A61EC">
        <w:rPr>
          <w:b/>
          <w:bCs/>
          <w:shd w:val="clear" w:color="auto" w:fill="FFFFFF"/>
        </w:rPr>
        <w:t>СЕЛЬСОВЕТ МУНИЦ</w:t>
      </w:r>
      <w:r w:rsidR="00106BB3">
        <w:rPr>
          <w:b/>
          <w:bCs/>
          <w:shd w:val="clear" w:color="auto" w:fill="FFFFFF"/>
        </w:rPr>
        <w:t>И</w:t>
      </w:r>
      <w:r w:rsidR="005A61EC">
        <w:rPr>
          <w:b/>
          <w:bCs/>
          <w:shd w:val="clear" w:color="auto" w:fill="FFFFFF"/>
        </w:rPr>
        <w:t xml:space="preserve">ПАЛЬНОГО РАЙОНА </w:t>
      </w:r>
      <w:r w:rsidR="009F0D16">
        <w:rPr>
          <w:b/>
          <w:bCs/>
          <w:shd w:val="clear" w:color="auto" w:fill="FFFFFF"/>
        </w:rPr>
        <w:t>КАРАИДЕЛЬСКИЙ РАЙОН</w:t>
      </w:r>
      <w:r w:rsidR="005A61EC">
        <w:rPr>
          <w:b/>
          <w:bCs/>
          <w:shd w:val="clear" w:color="auto" w:fill="FFFFFF"/>
        </w:rPr>
        <w:t xml:space="preserve"> РЕСПУБЛИКИ БАШКОРТОСТАН</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w:t>
      </w:r>
      <w:r w:rsidR="005A61EC">
        <w:rPr>
          <w:shd w:val="clear" w:color="auto" w:fill="FFFFFF"/>
        </w:rPr>
        <w:t>оссийской Федерации</w:t>
      </w:r>
      <w:r w:rsidRPr="001907FC">
        <w:rPr>
          <w:shd w:val="clear" w:color="auto" w:fill="FFFFFF"/>
        </w:rPr>
        <w:t xml:space="preserve">, другими федеральными законами и иными нормативными правовыми актами, настоящими Правилами. </w:t>
      </w:r>
    </w:p>
    <w:p w:rsidR="0050141B" w:rsidRPr="001907FC" w:rsidRDefault="0050141B" w:rsidP="0050141B">
      <w:pPr>
        <w:pStyle w:val="ab"/>
        <w:spacing w:before="0" w:after="0"/>
        <w:ind w:firstLine="567"/>
        <w:contextualSpacing/>
        <w:jc w:val="both"/>
      </w:pPr>
      <w:r w:rsidRPr="001907FC">
        <w:rPr>
          <w:bCs/>
          <w:shd w:val="clear" w:color="auto" w:fill="FFFFFF"/>
        </w:rPr>
        <w:t>2.</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0141B" w:rsidRPr="001907FC" w:rsidRDefault="0050141B" w:rsidP="0050141B">
      <w:pPr>
        <w:pStyle w:val="ab"/>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b"/>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0141B" w:rsidRPr="001907FC" w:rsidRDefault="0050141B" w:rsidP="0050141B">
      <w:pPr>
        <w:pStyle w:val="ab"/>
        <w:spacing w:before="0" w:after="0"/>
        <w:ind w:firstLine="567"/>
        <w:contextualSpacing/>
        <w:jc w:val="both"/>
      </w:pPr>
      <w:r w:rsidRPr="001907FC">
        <w:rPr>
          <w:bCs/>
          <w:shd w:val="clear" w:color="auto" w:fill="FFFFFF"/>
        </w:rPr>
        <w:t>5.</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0141B" w:rsidRPr="001907FC" w:rsidRDefault="0050141B" w:rsidP="0050141B">
      <w:pPr>
        <w:pStyle w:val="ab"/>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реконструкции такого объекта;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законодательством Российской Федерации).</w:t>
      </w:r>
    </w:p>
    <w:p w:rsidR="0050141B" w:rsidRPr="001907FC" w:rsidRDefault="0050141B" w:rsidP="0050141B">
      <w:pPr>
        <w:pStyle w:val="ab"/>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Республики Башкортостан</w:t>
      </w:r>
      <w:r w:rsidRPr="001907FC">
        <w:rPr>
          <w:shd w:val="clear" w:color="auto" w:fill="FFFFFF"/>
        </w:rPr>
        <w:t>, а до их утверждения - соответствующими временными положениями, утвержденными постановлениями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w:t>
      </w:r>
      <w:r w:rsidRPr="001907FC">
        <w:rPr>
          <w:shd w:val="clear" w:color="auto" w:fill="FFFFFF"/>
        </w:rPr>
        <w:t xml:space="preserve"> в развитие настоящих Правил.</w:t>
      </w:r>
    </w:p>
    <w:p w:rsidR="0050141B" w:rsidRPr="001907FC" w:rsidRDefault="0050141B" w:rsidP="0050141B">
      <w:pPr>
        <w:pStyle w:val="ab"/>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 xml:space="preserve">33 Земельного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004A5A04" w:rsidRPr="00307393">
        <w:t>Р</w:t>
      </w:r>
      <w:r w:rsidR="004A5A04">
        <w:t>оссийской Федерации</w:t>
      </w:r>
      <w:r w:rsidRPr="001907FC">
        <w:rPr>
          <w:shd w:val="clear" w:color="auto" w:fill="FFFFFF"/>
        </w:rPr>
        <w:t xml:space="preserve">. </w:t>
      </w:r>
    </w:p>
    <w:p w:rsidR="0050141B" w:rsidRPr="001907FC" w:rsidRDefault="0050141B" w:rsidP="0050141B">
      <w:pPr>
        <w:pStyle w:val="ab"/>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0141B" w:rsidRPr="001907FC" w:rsidRDefault="0050141B" w:rsidP="0050141B">
      <w:pPr>
        <w:pStyle w:val="ab"/>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b"/>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0141B" w:rsidRPr="001907FC" w:rsidRDefault="0050141B" w:rsidP="0050141B">
      <w:pPr>
        <w:pStyle w:val="ab"/>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b"/>
        <w:spacing w:before="0" w:after="0"/>
        <w:ind w:firstLine="561"/>
        <w:contextualSpacing/>
        <w:jc w:val="both"/>
      </w:pPr>
      <w:r w:rsidRPr="001907FC">
        <w:rPr>
          <w:shd w:val="clear" w:color="auto" w:fill="FFFFFF"/>
        </w:rPr>
        <w:t>4) общий и специальные журналы, в которых ведется учет выполнения работ;</w:t>
      </w:r>
    </w:p>
    <w:p w:rsidR="0050141B" w:rsidRPr="001907FC" w:rsidRDefault="0050141B" w:rsidP="0050141B">
      <w:pPr>
        <w:pStyle w:val="ab"/>
        <w:spacing w:before="0" w:after="0"/>
        <w:ind w:firstLine="561"/>
        <w:contextualSpacing/>
        <w:jc w:val="both"/>
      </w:pPr>
      <w:r w:rsidRPr="001907FC">
        <w:rPr>
          <w:shd w:val="clear" w:color="auto" w:fill="FFFFFF"/>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w:t>
      </w:r>
      <w:r w:rsidR="004A5A04" w:rsidRPr="00307393">
        <w:t>Р</w:t>
      </w:r>
      <w:r w:rsidR="004A5A04">
        <w:t>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bCs/>
          <w:shd w:val="clear" w:color="auto" w:fill="FFFFFF"/>
        </w:rPr>
        <w:t>10.</w:t>
      </w:r>
      <w:r w:rsidRPr="001907FC">
        <w:rPr>
          <w:shd w:val="clear" w:color="auto" w:fill="FFFFFF"/>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0141B" w:rsidRPr="001907FC" w:rsidRDefault="0050141B" w:rsidP="0050141B">
      <w:pPr>
        <w:pStyle w:val="ab"/>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контроль за качеством применяемых строительных материалов.</w:t>
      </w:r>
    </w:p>
    <w:p w:rsidR="0050141B" w:rsidRPr="001907FC" w:rsidRDefault="0050141B" w:rsidP="0050141B">
      <w:pPr>
        <w:pStyle w:val="ab"/>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0141B" w:rsidRPr="001907FC" w:rsidRDefault="0050141B" w:rsidP="0050141B">
      <w:pPr>
        <w:pStyle w:val="ab"/>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0141B" w:rsidRPr="001907FC" w:rsidRDefault="0050141B" w:rsidP="0050141B">
      <w:pPr>
        <w:pStyle w:val="ab"/>
        <w:spacing w:before="0" w:after="0"/>
        <w:ind w:firstLine="567"/>
        <w:contextualSpacing/>
        <w:jc w:val="both"/>
      </w:pPr>
      <w:r w:rsidRPr="00F95E8A">
        <w:rPr>
          <w:bCs/>
          <w:shd w:val="clear" w:color="auto" w:fill="FFFFFF"/>
        </w:rPr>
        <w:t>13.</w:t>
      </w:r>
      <w:r w:rsidRPr="001907FC">
        <w:rPr>
          <w:b/>
          <w:bCs/>
          <w:shd w:val="clear" w:color="auto" w:fill="FFFFFF"/>
        </w:rPr>
        <w:t xml:space="preserve"> </w:t>
      </w:r>
      <w:r w:rsidRPr="001907FC">
        <w:rPr>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r w:rsidRPr="001907FC">
        <w:rPr>
          <w:shd w:val="clear" w:color="auto" w:fill="FFFFFF"/>
        </w:rPr>
        <w:t>смежно</w:t>
      </w:r>
      <w:r w:rsidR="002031A1">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администрации</w:t>
      </w:r>
      <w:r w:rsidRPr="001907FC">
        <w:rPr>
          <w:color w:val="000000"/>
          <w:shd w:val="clear" w:color="auto" w:fill="FFFFFF"/>
        </w:rPr>
        <w:t xml:space="preserve"> сельского поселения </w:t>
      </w:r>
      <w:r w:rsidR="000A1F7E">
        <w:rPr>
          <w:bCs/>
          <w:shd w:val="clear" w:color="auto" w:fill="FFFFFF"/>
        </w:rPr>
        <w:t>Верхнесуянский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установлен публичный сервитут с описанием содержания такого сервитута.</w:t>
      </w:r>
    </w:p>
    <w:p w:rsidR="0050141B" w:rsidRPr="001907FC" w:rsidRDefault="0050141B" w:rsidP="0050141B">
      <w:pPr>
        <w:pStyle w:val="ab"/>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ремонта проводятся:</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0141B" w:rsidRDefault="0050141B" w:rsidP="0050141B">
      <w:pPr>
        <w:pStyle w:val="ab"/>
        <w:spacing w:before="0" w:after="0"/>
        <w:ind w:firstLine="567"/>
        <w:contextualSpacing/>
        <w:jc w:val="both"/>
        <w:rPr>
          <w:b/>
          <w:bCs/>
          <w:color w:val="000000"/>
        </w:rPr>
      </w:pPr>
    </w:p>
    <w:p w:rsidR="0050141B" w:rsidRPr="000A4502" w:rsidRDefault="0050141B" w:rsidP="0050141B">
      <w:pPr>
        <w:pStyle w:val="ab"/>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Архитектурно-строительное проектирование</w:t>
      </w:r>
    </w:p>
    <w:p w:rsidR="0050141B" w:rsidRPr="000A4502" w:rsidRDefault="0050141B" w:rsidP="0050141B">
      <w:pPr>
        <w:pStyle w:val="ab"/>
        <w:spacing w:before="0" w:after="0"/>
        <w:ind w:firstLine="561"/>
        <w:contextualSpacing/>
        <w:jc w:val="both"/>
      </w:pPr>
      <w:r w:rsidRPr="000A4502">
        <w:rPr>
          <w:shd w:val="clear" w:color="auto" w:fill="FFFFFF"/>
        </w:rPr>
        <w:t> </w:t>
      </w:r>
    </w:p>
    <w:p w:rsidR="0050141B" w:rsidRPr="000A4502" w:rsidRDefault="0050141B" w:rsidP="0050141B">
      <w:pPr>
        <w:pStyle w:val="ab"/>
        <w:spacing w:before="0" w:after="0"/>
        <w:ind w:firstLine="561"/>
        <w:contextualSpacing/>
        <w:jc w:val="both"/>
      </w:pPr>
      <w:r w:rsidRPr="000A4502">
        <w:rPr>
          <w:bCs/>
          <w:shd w:val="clear" w:color="auto" w:fill="FFFFFF"/>
        </w:rPr>
        <w:t>1.</w:t>
      </w:r>
      <w:r w:rsidRPr="000A4502">
        <w:rPr>
          <w:b/>
          <w:bCs/>
          <w:shd w:val="clear" w:color="auto" w:fill="FFFFFF"/>
        </w:rPr>
        <w:t xml:space="preserve"> </w:t>
      </w:r>
      <w:r w:rsidRPr="000A4502">
        <w:rPr>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0141B" w:rsidRPr="000A4502" w:rsidRDefault="0050141B" w:rsidP="0050141B">
      <w:pPr>
        <w:pStyle w:val="ab"/>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0141B" w:rsidRPr="000A4502" w:rsidRDefault="0050141B" w:rsidP="0050141B">
      <w:pPr>
        <w:pStyle w:val="ab"/>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0141B" w:rsidRPr="000A4502" w:rsidRDefault="0050141B" w:rsidP="0050141B">
      <w:pPr>
        <w:pStyle w:val="ab"/>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0141B" w:rsidRPr="000A4502" w:rsidRDefault="0050141B" w:rsidP="0050141B">
      <w:pPr>
        <w:pStyle w:val="ab"/>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0141B" w:rsidRPr="000A4502" w:rsidRDefault="0050141B" w:rsidP="0050141B">
      <w:pPr>
        <w:pStyle w:val="ab"/>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b"/>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A61EC" w:rsidRDefault="0050141B" w:rsidP="005A61EC">
      <w:pPr>
        <w:pStyle w:val="ab"/>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0141B" w:rsidRPr="000A4502" w:rsidRDefault="0050141B" w:rsidP="005A61EC">
      <w:pPr>
        <w:pStyle w:val="ab"/>
        <w:spacing w:before="0" w:after="0"/>
        <w:ind w:firstLine="561"/>
        <w:contextualSpacing/>
        <w:jc w:val="both"/>
      </w:pPr>
      <w:r w:rsidRPr="000A4502">
        <w:rPr>
          <w:bCs/>
          <w:shd w:val="clear" w:color="auto" w:fill="FFFFFF"/>
        </w:rPr>
        <w:t>5.</w:t>
      </w:r>
      <w:r w:rsidRPr="000A4502">
        <w:rPr>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0141B" w:rsidRPr="000A4502" w:rsidRDefault="0050141B" w:rsidP="0050141B">
      <w:pPr>
        <w:pStyle w:val="ab"/>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0141B" w:rsidRPr="000A4502" w:rsidRDefault="0050141B" w:rsidP="0050141B">
      <w:pPr>
        <w:pStyle w:val="ab"/>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0141B" w:rsidRPr="000A4502" w:rsidRDefault="0050141B" w:rsidP="0050141B">
      <w:pPr>
        <w:pStyle w:val="ab"/>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0141B" w:rsidRPr="000A4502" w:rsidRDefault="0050141B" w:rsidP="0050141B">
      <w:pPr>
        <w:pStyle w:val="ab"/>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0141B" w:rsidRPr="000A4502" w:rsidRDefault="0050141B" w:rsidP="0050141B">
      <w:pPr>
        <w:pStyle w:val="ab"/>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0141B" w:rsidRPr="000A4502" w:rsidRDefault="0050141B" w:rsidP="0050141B">
      <w:pPr>
        <w:pStyle w:val="ab"/>
        <w:spacing w:before="0" w:after="0"/>
        <w:ind w:firstLine="561"/>
        <w:contextualSpacing/>
        <w:jc w:val="both"/>
      </w:pPr>
      <w:r w:rsidRPr="000A4502">
        <w:rPr>
          <w:bCs/>
          <w:shd w:val="clear" w:color="auto" w:fill="FFFFFF"/>
        </w:rPr>
        <w:t>10.</w:t>
      </w:r>
      <w:r w:rsidRPr="000A4502">
        <w:rPr>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0141B" w:rsidRPr="000A4502" w:rsidRDefault="0050141B" w:rsidP="0050141B">
      <w:pPr>
        <w:pStyle w:val="ab"/>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b"/>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0141B" w:rsidRPr="000A4502" w:rsidRDefault="0050141B" w:rsidP="005A61EC">
      <w:pPr>
        <w:pStyle w:val="ab"/>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0141B" w:rsidRPr="000A4502" w:rsidRDefault="0050141B" w:rsidP="0050141B">
      <w:pPr>
        <w:pStyle w:val="ab"/>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0141B" w:rsidRPr="000A4502" w:rsidRDefault="0050141B" w:rsidP="0050141B">
      <w:pPr>
        <w:pStyle w:val="ab"/>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0141B" w:rsidRPr="000A4502" w:rsidRDefault="0050141B" w:rsidP="0050141B">
      <w:pPr>
        <w:pStyle w:val="ab"/>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61EC" w:rsidRDefault="0050141B" w:rsidP="005A61EC">
      <w:pPr>
        <w:pStyle w:val="ab"/>
        <w:spacing w:before="0" w:after="0"/>
        <w:ind w:firstLine="567"/>
        <w:contextualSpacing/>
        <w:jc w:val="both"/>
      </w:pPr>
      <w:r w:rsidRPr="000A4502">
        <w:rPr>
          <w:bCs/>
          <w:shd w:val="clear" w:color="auto" w:fill="FFFFFF"/>
        </w:rPr>
        <w:t>13.</w:t>
      </w:r>
      <w:r w:rsidRPr="000A4502">
        <w:rPr>
          <w:shd w:val="clear" w:color="auto" w:fill="FFFFFF"/>
        </w:rPr>
        <w:t xml:space="preserve"> Администрация </w:t>
      </w:r>
      <w:r w:rsidRPr="000A4502">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0A4502">
        <w:rPr>
          <w:color w:val="000000"/>
          <w:shd w:val="clear" w:color="auto" w:fill="FFFFFF"/>
        </w:rPr>
        <w:t xml:space="preserve">сельсовет </w:t>
      </w:r>
      <w:r w:rsidRPr="000A4502">
        <w:rPr>
          <w:shd w:val="clear" w:color="auto" w:fill="FFFFFF"/>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0141B" w:rsidRPr="000A4502" w:rsidRDefault="0050141B" w:rsidP="005A61EC">
      <w:pPr>
        <w:pStyle w:val="ab"/>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основании: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задания застройщика;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земельного участка;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0141B" w:rsidRPr="000A4502" w:rsidRDefault="0050141B" w:rsidP="0050141B">
      <w:pPr>
        <w:pStyle w:val="ab"/>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16.</w:t>
      </w:r>
      <w:r w:rsidRPr="000A4502">
        <w:rPr>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shd w:val="clear" w:color="auto" w:fill="FFFFFF"/>
        </w:rPr>
        <w:t>.</w:t>
      </w:r>
    </w:p>
    <w:p w:rsidR="0050141B" w:rsidRDefault="0050141B" w:rsidP="0050141B">
      <w:pPr>
        <w:pStyle w:val="ab"/>
        <w:spacing w:before="0" w:after="0"/>
        <w:ind w:firstLine="567"/>
        <w:contextualSpacing/>
        <w:jc w:val="both"/>
        <w:rPr>
          <w:b/>
          <w:bCs/>
          <w:color w:val="000000"/>
        </w:rPr>
      </w:pPr>
    </w:p>
    <w:p w:rsidR="0050141B" w:rsidRPr="000A4502" w:rsidRDefault="0050141B" w:rsidP="00D025FB">
      <w:pPr>
        <w:pStyle w:val="ab"/>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разрешенного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0A4502">
        <w:rPr>
          <w:b/>
          <w:bCs/>
          <w:color w:val="000000"/>
          <w:shd w:val="clear" w:color="auto" w:fill="FFFFFF"/>
        </w:rPr>
        <w:t xml:space="preserve">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0141B" w:rsidRPr="000A4502" w:rsidRDefault="0050141B" w:rsidP="0050141B">
      <w:pPr>
        <w:pStyle w:val="ab"/>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141B" w:rsidRPr="000A4502" w:rsidRDefault="0050141B" w:rsidP="0050141B">
      <w:pPr>
        <w:pStyle w:val="ab"/>
        <w:spacing w:before="0" w:after="0"/>
        <w:ind w:firstLine="567"/>
        <w:contextualSpacing/>
        <w:jc w:val="both"/>
      </w:pPr>
      <w:r w:rsidRPr="000A4502">
        <w:rPr>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0A4502">
        <w:rPr>
          <w:color w:val="000000"/>
          <w:shd w:val="clear" w:color="auto" w:fill="FFFFFF"/>
        </w:rPr>
        <w:t xml:space="preserve">сельского поселения </w:t>
      </w:r>
      <w:r w:rsidR="000A1F7E">
        <w:rPr>
          <w:bCs/>
          <w:shd w:val="clear" w:color="auto" w:fill="FFFFFF"/>
        </w:rPr>
        <w:t>Верхнесуянский</w:t>
      </w:r>
      <w:r w:rsidR="009F0D16">
        <w:rPr>
          <w:bCs/>
          <w:shd w:val="clear" w:color="auto" w:fill="FFFFFF"/>
        </w:rPr>
        <w:t xml:space="preserve"> </w:t>
      </w:r>
      <w:r w:rsidRPr="000A4502">
        <w:rPr>
          <w:bCs/>
          <w:shd w:val="clear" w:color="auto" w:fill="FFFFFF"/>
        </w:rPr>
        <w:t xml:space="preserve">сельсовет муниципального района </w:t>
      </w:r>
      <w:r w:rsidR="009F0D16">
        <w:rPr>
          <w:bCs/>
          <w:shd w:val="clear" w:color="auto" w:fill="FFFFFF"/>
        </w:rPr>
        <w:t>Караидельский район</w:t>
      </w:r>
      <w:r w:rsidRPr="000A4502">
        <w:rPr>
          <w:color w:val="000000"/>
          <w:shd w:val="clear" w:color="auto" w:fill="FFFFFF"/>
        </w:rPr>
        <w:t xml:space="preserve"> Республики Башкортостан</w:t>
      </w:r>
      <w:r w:rsidRPr="000A4502">
        <w:rPr>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A61EC" w:rsidRDefault="0050141B" w:rsidP="005A61EC">
      <w:pPr>
        <w:pStyle w:val="ab"/>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Глава администрации</w:t>
      </w:r>
      <w:r w:rsidRPr="00D025FB">
        <w:rPr>
          <w:color w:val="000000"/>
        </w:rPr>
        <w:t xml:space="preserve"> муниципального района </w:t>
      </w:r>
      <w:r w:rsidR="009F0D16">
        <w:rPr>
          <w:color w:val="000000"/>
        </w:rPr>
        <w:t>Караидельский район</w:t>
      </w:r>
      <w:r w:rsidRPr="00D025FB">
        <w:rPr>
          <w:color w:val="000000"/>
        </w:rPr>
        <w:t xml:space="preserve"> Республики Башкортостан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141B" w:rsidRPr="000A4502" w:rsidRDefault="0050141B" w:rsidP="005A61EC">
      <w:pPr>
        <w:pStyle w:val="ab"/>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81E25" w:rsidRDefault="00D81E25" w:rsidP="0050141B">
      <w:pPr>
        <w:pStyle w:val="ab"/>
        <w:spacing w:before="0" w:after="0"/>
        <w:ind w:firstLine="567"/>
        <w:contextualSpacing/>
        <w:jc w:val="both"/>
        <w:rPr>
          <w:b/>
          <w:bCs/>
          <w:color w:val="000000"/>
        </w:rPr>
      </w:pPr>
    </w:p>
    <w:p w:rsidR="0050141B" w:rsidRPr="00930DD7" w:rsidRDefault="0050141B" w:rsidP="0050141B">
      <w:pPr>
        <w:pStyle w:val="ab"/>
        <w:spacing w:before="0" w:after="0"/>
        <w:ind w:firstLine="567"/>
        <w:contextualSpacing/>
        <w:jc w:val="both"/>
      </w:pPr>
      <w:r w:rsidRPr="00930DD7">
        <w:rPr>
          <w:b/>
          <w:bCs/>
          <w:color w:val="000000"/>
        </w:rPr>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50141B" w:rsidRPr="00F5114F" w:rsidRDefault="0050141B" w:rsidP="0050141B">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106BB3" w:rsidRPr="00106BB3" w:rsidRDefault="0050141B" w:rsidP="000B26DA">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2" w:anchor="dst100015" w:history="1">
        <w:r w:rsidR="00106BB3" w:rsidRPr="000B26DA">
          <w:rPr>
            <w:rStyle w:val="af3"/>
            <w:rFonts w:ascii="Times New Roman" w:hAnsi="Times New Roman"/>
            <w:color w:val="auto"/>
            <w:sz w:val="24"/>
            <w:szCs w:val="24"/>
            <w:u w:val="none"/>
          </w:rPr>
          <w:t>Разрешение</w:t>
        </w:r>
      </w:hyperlink>
      <w:r w:rsidR="00106BB3" w:rsidRPr="000B26DA">
        <w:rPr>
          <w:rStyle w:val="apple-converted-space"/>
          <w:rFonts w:ascii="Times New Roman" w:hAnsi="Times New Roman"/>
          <w:sz w:val="24"/>
          <w:szCs w:val="24"/>
        </w:rPr>
        <w:t> </w:t>
      </w:r>
      <w:r w:rsidR="00106BB3" w:rsidRPr="00106BB3">
        <w:rPr>
          <w:rStyle w:val="blk"/>
          <w:rFonts w:ascii="Times New Roman" w:hAnsi="Times New Roman"/>
          <w:sz w:val="24"/>
          <w:szCs w:val="24"/>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00106BB3" w:rsidRPr="00106BB3">
        <w:rPr>
          <w:rStyle w:val="apple-converted-space"/>
          <w:rFonts w:ascii="Times New Roman" w:hAnsi="Times New Roman"/>
          <w:sz w:val="24"/>
          <w:szCs w:val="24"/>
        </w:rPr>
        <w:t> </w:t>
      </w:r>
      <w:hyperlink r:id="rId13" w:anchor="dst1592" w:history="1">
        <w:r w:rsidR="00106BB3" w:rsidRPr="00106BB3">
          <w:rPr>
            <w:rStyle w:val="af3"/>
            <w:rFonts w:ascii="Times New Roman" w:hAnsi="Times New Roman"/>
            <w:sz w:val="24"/>
            <w:szCs w:val="24"/>
          </w:rPr>
          <w:t>частью 1.1</w:t>
        </w:r>
      </w:hyperlink>
      <w:r w:rsidR="00106BB3" w:rsidRPr="00106BB3">
        <w:rPr>
          <w:rStyle w:val="apple-converted-space"/>
          <w:rFonts w:ascii="Times New Roman" w:hAnsi="Times New Roman"/>
          <w:sz w:val="24"/>
          <w:szCs w:val="24"/>
        </w:rPr>
        <w:t> </w:t>
      </w:r>
      <w:r w:rsidR="00106BB3" w:rsidRPr="00106BB3">
        <w:rPr>
          <w:rStyle w:val="blk"/>
          <w:rFonts w:ascii="Times New Roman" w:hAnsi="Times New Roman"/>
          <w:sz w:val="24"/>
          <w:szCs w:val="24"/>
        </w:rPr>
        <w:t>статьи</w:t>
      </w:r>
      <w:r w:rsidR="00106BB3">
        <w:rPr>
          <w:rStyle w:val="blk"/>
          <w:rFonts w:ascii="Times New Roman" w:hAnsi="Times New Roman"/>
          <w:sz w:val="24"/>
          <w:szCs w:val="24"/>
        </w:rPr>
        <w:t xml:space="preserve"> 51 ГК РФ</w:t>
      </w:r>
      <w:r w:rsidR="00106BB3" w:rsidRPr="00106BB3">
        <w:rPr>
          <w:rStyle w:val="blk"/>
          <w:rFonts w:ascii="Times New Roman" w:hAnsi="Times New Roman"/>
          <w:sz w:val="24"/>
          <w:szCs w:val="24"/>
        </w:rPr>
        <w:t xml:space="preserve">), проектом планировки территории и проектом межевания территории (за исключением случаев, если в соответствии с </w:t>
      </w:r>
      <w:r w:rsidR="000B26DA" w:rsidRPr="00307393">
        <w:rPr>
          <w:rFonts w:ascii="Times New Roman" w:hAnsi="Times New Roman"/>
          <w:sz w:val="24"/>
          <w:szCs w:val="24"/>
        </w:rPr>
        <w:t>Градостроительным кодексом Российской Федерации</w:t>
      </w:r>
      <w:r w:rsidR="000B26DA">
        <w:rPr>
          <w:rFonts w:ascii="Times New Roman" w:hAnsi="Times New Roman"/>
          <w:sz w:val="24"/>
          <w:szCs w:val="24"/>
          <w:shd w:val="clear" w:color="auto" w:fill="FFFFFF"/>
        </w:rPr>
        <w:t xml:space="preserve"> </w:t>
      </w:r>
      <w:r w:rsidR="00106BB3" w:rsidRPr="00106BB3">
        <w:rPr>
          <w:rStyle w:val="blk"/>
          <w:rFonts w:ascii="Times New Roman" w:hAnsi="Times New Roman"/>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6DA" w:rsidRPr="00307393">
        <w:rPr>
          <w:rFonts w:ascii="Times New Roman" w:hAnsi="Times New Roman"/>
          <w:sz w:val="24"/>
          <w:szCs w:val="24"/>
        </w:rPr>
        <w:t>Градостроительным кодексом Российской Федерации</w:t>
      </w:r>
      <w:r w:rsidR="000B26DA" w:rsidRPr="00307393">
        <w:rPr>
          <w:rFonts w:ascii="Times New Roman" w:hAnsi="Times New Roman"/>
          <w:sz w:val="24"/>
          <w:szCs w:val="24"/>
          <w:shd w:val="clear" w:color="auto" w:fill="FFFFFF"/>
        </w:rPr>
        <w:t>.</w:t>
      </w:r>
    </w:p>
    <w:p w:rsidR="005A61EC" w:rsidRDefault="0050141B" w:rsidP="0078789F">
      <w:pPr>
        <w:pStyle w:val="ab"/>
        <w:spacing w:before="0" w:after="0"/>
        <w:ind w:firstLine="567"/>
        <w:jc w:val="both"/>
      </w:pPr>
      <w:r w:rsidRPr="00307393">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00F95E8A" w:rsidRPr="00307393">
        <w:t xml:space="preserve">Градостроительным кодексом Российской Федерации </w:t>
      </w:r>
      <w:r w:rsidRPr="00307393">
        <w:t>требованиям к назначению, параметрам и размещению объекта капитального строительства на указанном земельном участке</w:t>
      </w:r>
    </w:p>
    <w:p w:rsidR="0050141B" w:rsidRPr="00307393" w:rsidRDefault="0050141B" w:rsidP="00E1220D">
      <w:pPr>
        <w:pStyle w:val="ab"/>
        <w:spacing w:before="0" w:after="0"/>
        <w:ind w:firstLine="567"/>
        <w:jc w:val="both"/>
      </w:pPr>
      <w:r w:rsidRPr="00307393">
        <w:t xml:space="preserve">2.1. Разрешение на строительство выдается Администрацией муниципального района </w:t>
      </w:r>
      <w:r w:rsidR="009F0D16">
        <w:t>Караидельский район</w:t>
      </w:r>
      <w:r w:rsidRPr="00307393">
        <w:t xml:space="preserve"> Республики Башкортостан.</w:t>
      </w:r>
    </w:p>
    <w:p w:rsidR="0050141B" w:rsidRPr="00307393" w:rsidRDefault="0050141B" w:rsidP="0078789F">
      <w:pPr>
        <w:pStyle w:val="ab"/>
        <w:spacing w:before="0" w:after="0"/>
        <w:ind w:firstLine="567"/>
        <w:jc w:val="both"/>
      </w:pPr>
      <w:r w:rsidRPr="00307393">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 xml:space="preserve">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bookmarkStart w:id="19" w:name="P0F41"/>
      <w:bookmarkEnd w:id="19"/>
      <w: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w:t>
      </w:r>
      <w:r w:rsidR="00F95E8A" w:rsidRPr="00307393">
        <w:t>Российской Федерации</w:t>
      </w:r>
      <w:r>
        <w:t xml:space="preserve">. </w:t>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Times New Roman" w:hAnsi="Times New Roman"/>
          <w:color w:val="000000"/>
          <w:sz w:val="24"/>
          <w:szCs w:val="24"/>
        </w:rPr>
        <w:tab/>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50141B" w:rsidRPr="00040981" w:rsidRDefault="0050141B" w:rsidP="0078789F">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 xml:space="preserve">в администрацию муниципального района </w:t>
      </w:r>
      <w:r w:rsidR="009F0D16">
        <w:rPr>
          <w:rFonts w:ascii="Times New Roman" w:hAnsi="Times New Roman"/>
          <w:color w:val="000000"/>
          <w:sz w:val="24"/>
          <w:szCs w:val="24"/>
          <w:shd w:val="clear" w:color="auto" w:fill="FFFFFF"/>
        </w:rPr>
        <w:t>Караидельский район</w:t>
      </w:r>
      <w:r>
        <w:rPr>
          <w:rFonts w:ascii="Times New Roman" w:hAnsi="Times New Roman"/>
          <w:color w:val="000000"/>
          <w:sz w:val="24"/>
          <w:szCs w:val="24"/>
          <w:shd w:val="clear" w:color="auto" w:fill="FFFFFF"/>
        </w:rPr>
        <w:t>,</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040981">
        <w:rPr>
          <w:rFonts w:ascii="Times New Roman" w:hAnsi="Times New Roman"/>
          <w:sz w:val="24"/>
          <w:szCs w:val="24"/>
          <w:shd w:val="clear" w:color="auto" w:fill="FFFFFF"/>
        </w:rPr>
        <w:t xml:space="preserve">администрацией муниципального района </w:t>
      </w:r>
      <w:r w:rsidR="009F0D16">
        <w:rPr>
          <w:rFonts w:ascii="Times New Roman" w:hAnsi="Times New Roman"/>
          <w:color w:val="000000"/>
          <w:sz w:val="24"/>
          <w:szCs w:val="24"/>
          <w:shd w:val="clear" w:color="auto" w:fill="FFFFFF"/>
        </w:rPr>
        <w:t>Караидельский район</w:t>
      </w:r>
      <w:r w:rsidRPr="00040981">
        <w:rPr>
          <w:rFonts w:ascii="Times New Roman" w:hAnsi="Times New Roman"/>
          <w:color w:val="000000"/>
          <w:sz w:val="24"/>
          <w:szCs w:val="24"/>
          <w:shd w:val="clear" w:color="auto" w:fill="FFFFFF"/>
        </w:rPr>
        <w:t>.</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прилагаются следующие документы:</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00611274"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2) </w:t>
      </w:r>
      <w:r w:rsidR="00611274"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50141B">
      <w:pPr>
        <w:spacing w:line="240" w:lineRule="auto"/>
        <w:ind w:firstLine="567"/>
        <w:contextualSpacing/>
        <w:rPr>
          <w:rFonts w:ascii="Times New Roman" w:hAnsi="Times New Roman"/>
          <w:sz w:val="24"/>
          <w:szCs w:val="24"/>
        </w:rPr>
      </w:pPr>
      <w:r w:rsidRPr="00040981">
        <w:rPr>
          <w:rFonts w:ascii="Times New Roman" w:hAnsi="Times New Roman"/>
          <w:sz w:val="24"/>
          <w:szCs w:val="24"/>
        </w:rPr>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00611274"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капитального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00611274"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50141B" w:rsidRDefault="0050141B" w:rsidP="0078789F">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040981">
        <w:rPr>
          <w:rFonts w:ascii="Times New Roman" w:hAnsi="Times New Roman"/>
          <w:sz w:val="24"/>
          <w:szCs w:val="24"/>
          <w:shd w:val="clear" w:color="auto" w:fill="FFFFFF"/>
        </w:rPr>
        <w:t>Градостроительного кодекса РФ</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Pr="006B1686" w:rsidRDefault="0050141B" w:rsidP="0078789F">
      <w:pPr>
        <w:pStyle w:val="headertext"/>
        <w:spacing w:before="0" w:beforeAutospacing="0" w:after="0" w:afterAutospacing="0"/>
        <w:ind w:firstLine="567"/>
        <w:jc w:val="both"/>
      </w:pPr>
      <w:r w:rsidRPr="00040981">
        <w:t xml:space="preserve">4) </w:t>
      </w:r>
      <w:r w:rsidRPr="006B168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6B1686">
          <w:rPr>
            <w:rStyle w:val="af3"/>
          </w:rPr>
          <w:t xml:space="preserve">частью 12_1 статьи 48 </w:t>
        </w:r>
        <w:r w:rsidR="004A5A04" w:rsidRPr="00307393">
          <w:t>Градостроительн</w:t>
        </w:r>
        <w:r w:rsidR="004A5A04">
          <w:t>ого</w:t>
        </w:r>
        <w:r w:rsidR="004A5A04" w:rsidRPr="00307393">
          <w:t xml:space="preserve"> кодекс</w:t>
        </w:r>
        <w:r w:rsidR="004A5A04">
          <w:t>а</w:t>
        </w:r>
        <w:r w:rsidR="004A5A04" w:rsidRPr="00307393">
          <w:t xml:space="preserve"> Российской Федерации</w:t>
        </w:r>
      </w:hyperlink>
      <w:r w:rsidRPr="006B1686">
        <w:t xml:space="preserve">), если такая проектная документация подлежит экспертизе в соответствии со </w:t>
      </w:r>
      <w:hyperlink r:id="rId15" w:history="1">
        <w:r w:rsidRPr="006B1686">
          <w:rPr>
            <w:rStyle w:val="af3"/>
          </w:rPr>
          <w:t xml:space="preserve">статьей 49 </w:t>
        </w:r>
        <w:r w:rsidR="004A5A04" w:rsidRPr="004A5A04">
          <w:rPr>
            <w:rStyle w:val="af3"/>
          </w:rPr>
          <w:t xml:space="preserve">Градостроительного кодекса Российской Федерации </w:t>
        </w:r>
      </w:hyperlink>
      <w:r w:rsidRPr="006B1686">
        <w:t xml:space="preserve">, положительное заключение государственной экспертизы проектной документации в случаях, предусмотренных </w:t>
      </w:r>
      <w:hyperlink r:id="rId16" w:history="1">
        <w:r w:rsidRPr="006B1686">
          <w:rPr>
            <w:rStyle w:val="af3"/>
          </w:rPr>
          <w:t xml:space="preserve">частью 3_4 статьи 49 </w:t>
        </w:r>
        <w:r w:rsidR="004A5A04" w:rsidRPr="004A5A04">
          <w:rPr>
            <w:rStyle w:val="af3"/>
          </w:rPr>
          <w:t xml:space="preserve">Градостроительного кодекса Российской Федерации </w:t>
        </w:r>
      </w:hyperlink>
      <w:r w:rsidRPr="006B1686">
        <w:t xml:space="preserve">, положительное заключение государственной экологической экспертизы проектной документации в случаях, предусмотренных </w:t>
      </w:r>
      <w:r w:rsidR="004A5A04" w:rsidRPr="004A5A04">
        <w:t>Градостроительного кодекса Российской Федерации</w:t>
      </w:r>
      <w:r w:rsidRPr="006B1686">
        <w:t>;</w:t>
      </w:r>
      <w:r w:rsidRPr="006B1686">
        <w:tab/>
      </w:r>
      <w:r w:rsidRPr="006B1686">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w:t>
      </w:r>
      <w:r w:rsidR="004A5A04"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0B26DA"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45AC2"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45AC2">
        <w:rPr>
          <w:rFonts w:ascii="Times New Roman" w:hAnsi="Times New Roman"/>
          <w:sz w:val="24"/>
          <w:szCs w:val="24"/>
        </w:rPr>
        <w:t>;</w:t>
      </w:r>
    </w:p>
    <w:p w:rsidR="00845AC2" w:rsidRPr="00845AC2" w:rsidRDefault="00845AC2" w:rsidP="00845AC2">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Pr="00845AC2">
        <w:rPr>
          <w:rStyle w:val="apple-converted-space"/>
          <w:rFonts w:ascii="Times New Roman" w:hAnsi="Times New Roman"/>
          <w:sz w:val="24"/>
          <w:szCs w:val="24"/>
        </w:rPr>
        <w:t> </w:t>
      </w:r>
      <w:hyperlink r:id="rId17" w:anchor="dst1893" w:history="1">
        <w:r w:rsidRPr="00845AC2">
          <w:rPr>
            <w:rStyle w:val="af3"/>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0605"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F0D16">
        <w:rPr>
          <w:rFonts w:ascii="Times New Roman" w:hAnsi="Times New Roman"/>
          <w:sz w:val="24"/>
          <w:szCs w:val="24"/>
        </w:rPr>
        <w:t>Караидельский район</w:t>
      </w:r>
      <w:r w:rsidRPr="00040981">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400AC4">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4.3. Документы, указанные в пункте 1) части 4 настоящей статьи, направляются заявителем самостоятельно, </w:t>
      </w:r>
      <w:r w:rsidR="00B35DDE" w:rsidRPr="00B35DDE">
        <w:rPr>
          <w:rStyle w:val="blk"/>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040981">
        <w:rPr>
          <w:rFonts w:ascii="Times New Roman" w:hAnsi="Times New Roman"/>
          <w:sz w:val="24"/>
          <w:szCs w:val="24"/>
        </w:rPr>
        <w:t>;</w:t>
      </w:r>
      <w:r w:rsidRPr="00040981">
        <w:rPr>
          <w:rFonts w:ascii="Times New Roman" w:hAnsi="Times New Roman"/>
          <w:sz w:val="24"/>
          <w:szCs w:val="24"/>
        </w:rPr>
        <w:tab/>
      </w:r>
    </w:p>
    <w:p w:rsidR="0050141B" w:rsidRPr="00040981" w:rsidRDefault="00400AC4" w:rsidP="0078789F">
      <w:pPr>
        <w:pStyle w:val="ab"/>
        <w:spacing w:before="0" w:after="0"/>
        <w:ind w:firstLine="561"/>
        <w:contextualSpacing/>
        <w:jc w:val="both"/>
      </w:pPr>
      <w:r>
        <w:rPr>
          <w:bCs/>
          <w:shd w:val="clear" w:color="auto" w:fill="FFFFFF"/>
        </w:rPr>
        <w:t>5</w:t>
      </w:r>
      <w:r w:rsidR="0050141B" w:rsidRPr="00040981">
        <w:rPr>
          <w:bCs/>
          <w:shd w:val="clear" w:color="auto" w:fill="FFFFFF"/>
        </w:rPr>
        <w:t>.</w:t>
      </w:r>
      <w:r w:rsidR="0050141B" w:rsidRPr="00040981">
        <w:rPr>
          <w:shd w:val="clear" w:color="auto" w:fill="FFFFFF"/>
        </w:rPr>
        <w:t xml:space="preserve"> Не допускается требовать иные документы для получения разрешения на строительство, кроме указанных в частях 4 настоящих Правил.</w:t>
      </w:r>
    </w:p>
    <w:p w:rsidR="0050141B" w:rsidRPr="00307393" w:rsidRDefault="00A60614" w:rsidP="0078789F">
      <w:pPr>
        <w:pStyle w:val="ab"/>
        <w:spacing w:before="0" w:after="0"/>
        <w:ind w:firstLine="561"/>
        <w:jc w:val="both"/>
      </w:pPr>
      <w:r>
        <w:t>6</w:t>
      </w:r>
      <w:r w:rsidR="0050141B">
        <w:t xml:space="preserve">. </w:t>
      </w:r>
      <w:r w:rsidR="0050141B" w:rsidRPr="00307393">
        <w:t xml:space="preserve">Администрация муниципального района </w:t>
      </w:r>
      <w:r w:rsidR="009F0D16">
        <w:t>Караидельский район</w:t>
      </w:r>
      <w:r w:rsidR="006E397D">
        <w:t xml:space="preserve"> Республики Башкортостан</w:t>
      </w:r>
      <w:r w:rsidR="009E05E3">
        <w:t xml:space="preserve"> </w:t>
      </w:r>
      <w:r w:rsidR="0050141B" w:rsidRPr="00307393">
        <w:t>проводит проверку:</w:t>
      </w:r>
    </w:p>
    <w:p w:rsidR="0050141B" w:rsidRPr="00307393" w:rsidRDefault="0050141B" w:rsidP="0078789F">
      <w:pPr>
        <w:pStyle w:val="ab"/>
        <w:numPr>
          <w:ilvl w:val="0"/>
          <w:numId w:val="94"/>
        </w:numPr>
        <w:spacing w:before="0" w:after="0"/>
        <w:jc w:val="both"/>
      </w:pPr>
      <w:r w:rsidRPr="00307393">
        <w:t>надлежащего оформления документов, прилагаемых к заявлению;</w:t>
      </w:r>
    </w:p>
    <w:p w:rsidR="0050141B" w:rsidRPr="00307393" w:rsidRDefault="0050141B" w:rsidP="00CC7B53">
      <w:pPr>
        <w:pStyle w:val="ab"/>
        <w:numPr>
          <w:ilvl w:val="0"/>
          <w:numId w:val="94"/>
        </w:numPr>
        <w:spacing w:before="0" w:after="0"/>
        <w:jc w:val="both"/>
      </w:pPr>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0141B" w:rsidRPr="00307393" w:rsidRDefault="0050141B" w:rsidP="00CC7B53">
      <w:pPr>
        <w:pStyle w:val="ab"/>
        <w:numPr>
          <w:ilvl w:val="0"/>
          <w:numId w:val="94"/>
        </w:numPr>
        <w:spacing w:before="0" w:after="0"/>
        <w:jc w:val="both"/>
      </w:pPr>
      <w:r w:rsidRPr="00307393">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50141B" w:rsidRPr="00307393" w:rsidRDefault="00CC7B53" w:rsidP="00CC7B53">
      <w:pPr>
        <w:pStyle w:val="ab"/>
        <w:numPr>
          <w:ilvl w:val="0"/>
          <w:numId w:val="94"/>
        </w:numPr>
        <w:spacing w:before="0" w:after="0"/>
        <w:jc w:val="both"/>
      </w:pPr>
      <w:r>
        <w:t>в</w:t>
      </w:r>
      <w:r w:rsidR="0050141B"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0141B" w:rsidRPr="00307393" w:rsidRDefault="00A60614" w:rsidP="0050141B">
      <w:pPr>
        <w:pStyle w:val="ab"/>
        <w:spacing w:before="0" w:after="0"/>
        <w:ind w:firstLine="708"/>
        <w:jc w:val="both"/>
      </w:pPr>
      <w:r>
        <w:t>7</w:t>
      </w:r>
      <w:r w:rsidR="0050141B" w:rsidRPr="00307393">
        <w:t xml:space="preserve">. Администрация муниципального района </w:t>
      </w:r>
      <w:r w:rsidR="009F0D16">
        <w:t>Караидельский район</w:t>
      </w:r>
      <w:r w:rsidR="0050141B" w:rsidRPr="00307393">
        <w:t xml:space="preserve"> Республики Башкортостан в течение семи рабочих дней со дня получения заявления о выдаче разрешения на строительство, с учетом результатов проверки, предусмотренных пунктом </w:t>
      </w:r>
      <w:r>
        <w:t>6</w:t>
      </w:r>
      <w:r w:rsidR="0050141B" w:rsidRPr="00307393">
        <w:t xml:space="preserve"> настоящей статьи</w:t>
      </w:r>
      <w:r w:rsidR="006E397D">
        <w:t>,</w:t>
      </w:r>
      <w:r w:rsidR="0050141B" w:rsidRPr="00307393">
        <w:t xml:space="preserve"> выдает разрешение на строительство либо отказывает в выдаче такого разрешения с указанием причин отказа.</w:t>
      </w:r>
    </w:p>
    <w:p w:rsidR="0050141B" w:rsidRPr="00307393" w:rsidRDefault="0050141B" w:rsidP="0050141B">
      <w:pPr>
        <w:pStyle w:val="ab"/>
        <w:spacing w:before="0" w:after="0"/>
        <w:jc w:val="both"/>
      </w:pPr>
      <w:r w:rsidRPr="00307393">
        <w:t>По заявлению застройщика может быть выдано разрешение на отдельные этапы строительства, реконструкции.</w:t>
      </w:r>
    </w:p>
    <w:p w:rsidR="0050141B" w:rsidRPr="00040981" w:rsidRDefault="00A60614" w:rsidP="0050141B">
      <w:pPr>
        <w:pStyle w:val="ab"/>
        <w:spacing w:before="0" w:after="0"/>
        <w:ind w:firstLine="567"/>
        <w:contextualSpacing/>
        <w:jc w:val="both"/>
      </w:pPr>
      <w:r>
        <w:rPr>
          <w:bCs/>
          <w:shd w:val="clear" w:color="auto" w:fill="FFFFFF"/>
        </w:rPr>
        <w:t>8</w:t>
      </w:r>
      <w:r w:rsidR="0050141B" w:rsidRPr="00040981">
        <w:rPr>
          <w:bCs/>
          <w:shd w:val="clear" w:color="auto" w:fill="FFFFFF"/>
        </w:rPr>
        <w:t>.</w:t>
      </w:r>
      <w:r w:rsidR="0050141B" w:rsidRPr="00040981">
        <w:rPr>
          <w:shd w:val="clear" w:color="auto" w:fill="FFFFFF"/>
        </w:rPr>
        <w:t xml:space="preserve"> </w:t>
      </w:r>
      <w:r w:rsidR="0050141B" w:rsidRPr="00307393">
        <w:t xml:space="preserve">Администрация муниципального района </w:t>
      </w:r>
      <w:r w:rsidR="009F0D16">
        <w:t>Караидельский район</w:t>
      </w:r>
      <w:r w:rsidR="0050141B" w:rsidRPr="00307393">
        <w:t xml:space="preserve"> Республики Башкортостан</w:t>
      </w:r>
      <w:r w:rsidR="0050141B" w:rsidRPr="00040981">
        <w:rPr>
          <w:shd w:val="clear" w:color="auto" w:fill="FFFFFF"/>
        </w:rPr>
        <w:t xml:space="preserve"> по заявлению застройщика может выдать разрешение на отдельные этапы строительства, реконструкции.</w:t>
      </w:r>
    </w:p>
    <w:p w:rsidR="0050141B" w:rsidRDefault="00A60614" w:rsidP="0050141B">
      <w:pPr>
        <w:pStyle w:val="ab"/>
        <w:spacing w:before="0" w:after="0"/>
        <w:ind w:firstLine="567"/>
        <w:contextualSpacing/>
        <w:jc w:val="both"/>
        <w:rPr>
          <w:shd w:val="clear" w:color="auto" w:fill="FFFFFF"/>
        </w:rPr>
      </w:pPr>
      <w:r>
        <w:rPr>
          <w:bCs/>
          <w:shd w:val="clear" w:color="auto" w:fill="FFFFFF"/>
        </w:rPr>
        <w:t>9</w:t>
      </w:r>
      <w:r w:rsidR="0050141B" w:rsidRPr="00040981">
        <w:rPr>
          <w:bCs/>
          <w:shd w:val="clear" w:color="auto" w:fill="FFFFFF"/>
        </w:rPr>
        <w:t>.</w:t>
      </w:r>
      <w:r w:rsidR="0050141B" w:rsidRPr="00040981">
        <w:rPr>
          <w:shd w:val="clear" w:color="auto" w:fill="FFFFFF"/>
        </w:rPr>
        <w:t xml:space="preserve"> Отказ в выдаче разрешения на строительство может быть оспорен застройщиком в судебном порядке.</w:t>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p>
    <w:p w:rsidR="0050141B" w:rsidRDefault="0050141B" w:rsidP="0050141B">
      <w:pPr>
        <w:pStyle w:val="ab"/>
        <w:spacing w:before="0" w:after="0"/>
        <w:ind w:firstLine="567"/>
        <w:contextualSpacing/>
        <w:jc w:val="both"/>
        <w:rPr>
          <w:shd w:val="clear" w:color="auto" w:fill="FFFFFF"/>
        </w:rPr>
      </w:pPr>
      <w:r w:rsidRPr="00040981">
        <w:rPr>
          <w:bCs/>
          <w:shd w:val="clear" w:color="auto" w:fill="FFFFFF"/>
        </w:rPr>
        <w:t>1</w:t>
      </w:r>
      <w:r w:rsidR="00A60614">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sidR="006E397D">
        <w:rPr>
          <w:shd w:val="clear" w:color="auto" w:fill="FFFFFF"/>
        </w:rPr>
        <w:t>А</w:t>
      </w:r>
      <w:r w:rsidRPr="00040981">
        <w:rPr>
          <w:shd w:val="clear" w:color="auto" w:fill="FFFFFF"/>
        </w:rPr>
        <w:t xml:space="preserve">дминистрацией муниципального района </w:t>
      </w:r>
      <w:r w:rsidR="009F0D16">
        <w:rPr>
          <w:color w:val="000000"/>
          <w:shd w:val="clear" w:color="auto" w:fill="FFFFFF"/>
        </w:rPr>
        <w:t>Караидельский район</w:t>
      </w:r>
      <w:r w:rsidRPr="00040981">
        <w:rPr>
          <w:shd w:val="clear" w:color="auto" w:fill="FFFFFF"/>
        </w:rPr>
        <w:t xml:space="preserve"> без взимания платы. </w:t>
      </w:r>
    </w:p>
    <w:p w:rsidR="0050141B" w:rsidRDefault="0050141B" w:rsidP="0050141B">
      <w:pPr>
        <w:pStyle w:val="ab"/>
        <w:spacing w:before="0" w:after="0"/>
        <w:ind w:firstLine="567"/>
        <w:contextualSpacing/>
        <w:jc w:val="both"/>
      </w:pPr>
      <w:r w:rsidRPr="00040981">
        <w:rPr>
          <w:bCs/>
          <w:shd w:val="clear" w:color="auto" w:fill="FFFFFF"/>
        </w:rPr>
        <w:t>1</w:t>
      </w:r>
      <w:r w:rsidR="00A60614">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141B" w:rsidRPr="00040981" w:rsidRDefault="0050141B" w:rsidP="0050141B">
      <w:pPr>
        <w:pStyle w:val="ab"/>
        <w:spacing w:before="0" w:after="0"/>
        <w:ind w:firstLine="567"/>
        <w:contextualSpacing/>
        <w:jc w:val="both"/>
      </w:pPr>
      <w:r w:rsidRPr="0016741A">
        <w:rPr>
          <w:bCs/>
          <w:shd w:val="clear" w:color="auto" w:fill="FFFFFF"/>
        </w:rPr>
        <w:t>1</w:t>
      </w:r>
      <w:r w:rsidR="0016741A">
        <w:rPr>
          <w:bCs/>
          <w:shd w:val="clear" w:color="auto" w:fill="FFFFFF"/>
        </w:rPr>
        <w:t>2</w:t>
      </w:r>
      <w:r w:rsidRPr="00D025FB">
        <w:rPr>
          <w:bCs/>
        </w:rPr>
        <w:t>.</w:t>
      </w:r>
      <w:r w:rsidRPr="00D025FB">
        <w:t xml:space="preserve"> Выдача</w:t>
      </w:r>
      <w:r w:rsidRPr="00040981">
        <w:rPr>
          <w:shd w:val="clear" w:color="auto" w:fill="FFFFFF"/>
        </w:rPr>
        <w:t xml:space="preserve"> разрешения на строительство не требуется в случае:</w:t>
      </w:r>
    </w:p>
    <w:p w:rsidR="005F0C54" w:rsidRPr="005F0C54" w:rsidRDefault="0050141B" w:rsidP="005F0C54">
      <w:pPr>
        <w:pStyle w:val="ab"/>
        <w:spacing w:before="0" w:after="0"/>
        <w:ind w:firstLine="567"/>
        <w:contextualSpacing/>
        <w:jc w:val="both"/>
        <w:rPr>
          <w:shd w:val="clear" w:color="auto" w:fill="FFFFFF"/>
        </w:rPr>
      </w:pPr>
      <w:r w:rsidRPr="00040981">
        <w:rPr>
          <w:shd w:val="clear" w:color="auto" w:fill="FFFFFF"/>
        </w:rPr>
        <w:t>1)</w:t>
      </w:r>
      <w:r w:rsidR="005F0C54">
        <w:rPr>
          <w:shd w:val="clear" w:color="auto" w:fill="FFFFFF"/>
        </w:rPr>
        <w:t xml:space="preserve"> </w:t>
      </w:r>
      <w:r w:rsidR="005F0C54" w:rsidRPr="005F0C54">
        <w:rPr>
          <w:rStyle w:val="blk"/>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005F0C54">
        <w:rPr>
          <w:rStyle w:val="blk"/>
        </w:rPr>
        <w:t>;</w:t>
      </w:r>
    </w:p>
    <w:p w:rsidR="0050141B" w:rsidRDefault="005F0C54" w:rsidP="0050141B">
      <w:pPr>
        <w:pStyle w:val="ab"/>
        <w:spacing w:before="0" w:after="0"/>
        <w:ind w:firstLine="567"/>
        <w:contextualSpacing/>
        <w:jc w:val="both"/>
        <w:rPr>
          <w:shd w:val="clear" w:color="auto" w:fill="FFFFFF"/>
        </w:rPr>
      </w:pPr>
      <w:r>
        <w:rPr>
          <w:shd w:val="clear" w:color="auto" w:fill="FFFFFF"/>
        </w:rPr>
        <w:t>1.1</w:t>
      </w:r>
      <w:r w:rsidR="0050141B"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0050141B" w:rsidRPr="00040981">
        <w:rPr>
          <w:shd w:val="clear" w:color="auto" w:fill="FFFFFF"/>
        </w:rPr>
        <w:t>;</w:t>
      </w:r>
    </w:p>
    <w:p w:rsidR="005F0C54" w:rsidRPr="00040981" w:rsidRDefault="005F0C54" w:rsidP="0050141B">
      <w:pPr>
        <w:pStyle w:val="ab"/>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50141B" w:rsidRPr="00040981" w:rsidRDefault="0050141B" w:rsidP="0050141B">
      <w:pPr>
        <w:pStyle w:val="ab"/>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использования;</w:t>
      </w:r>
    </w:p>
    <w:p w:rsidR="0050141B" w:rsidRDefault="0050141B" w:rsidP="0050141B">
      <w:pPr>
        <w:pStyle w:val="ab"/>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0" w:name="dst1221"/>
      <w:bookmarkEnd w:id="20"/>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w:t>
      </w:r>
      <w:r>
        <w:rPr>
          <w:rStyle w:val="blk"/>
          <w:rFonts w:ascii="Times New Roman" w:hAnsi="Times New Roman"/>
          <w:sz w:val="24"/>
          <w:szCs w:val="24"/>
        </w:rPr>
        <w:t xml:space="preserve"> </w:t>
      </w:r>
      <w:hyperlink r:id="rId18" w:anchor="dst100712" w:history="1">
        <w:r w:rsidRPr="005F0C54">
          <w:rPr>
            <w:rStyle w:val="af3"/>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1" w:name="dst2560"/>
      <w:bookmarkStart w:id="22" w:name="dst2864"/>
      <w:bookmarkEnd w:id="21"/>
      <w:bookmarkEnd w:id="22"/>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3" w:name="dst2881"/>
      <w:bookmarkEnd w:id="23"/>
      <w:r w:rsidRPr="005F0C54">
        <w:rPr>
          <w:rStyle w:val="blk"/>
          <w:rFonts w:ascii="Times New Roman"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0141B" w:rsidRPr="00040981" w:rsidRDefault="0050141B" w:rsidP="0050141B">
      <w:pPr>
        <w:pStyle w:val="ab"/>
        <w:spacing w:before="0" w:after="0"/>
        <w:ind w:firstLine="561"/>
        <w:contextualSpacing/>
        <w:jc w:val="both"/>
      </w:pPr>
      <w:r w:rsidRPr="00040981">
        <w:rPr>
          <w:bCs/>
          <w:shd w:val="clear" w:color="auto" w:fill="FFFFFF"/>
        </w:rPr>
        <w:t>1</w:t>
      </w:r>
      <w:r w:rsidR="0016741A">
        <w:rPr>
          <w:bCs/>
          <w:shd w:val="clear" w:color="auto" w:fill="FFFFFF"/>
        </w:rPr>
        <w:t>3</w:t>
      </w:r>
      <w:r w:rsidRPr="00040981">
        <w:rPr>
          <w:bCs/>
          <w:shd w:val="clear" w:color="auto" w:fill="FFFFFF"/>
        </w:rPr>
        <w:t>.</w:t>
      </w:r>
      <w:r w:rsidRPr="00040981">
        <w:rPr>
          <w:shd w:val="clear" w:color="auto" w:fill="FFFFFF"/>
        </w:rPr>
        <w:t xml:space="preserve"> Застройщик в течение десяти дней со дня получения разрешения на строительство обязан безвозмездно передать в </w:t>
      </w:r>
      <w:r w:rsidR="006E397D" w:rsidRPr="00307393">
        <w:t>Администраци</w:t>
      </w:r>
      <w:r w:rsidR="006E397D">
        <w:t>ю</w:t>
      </w:r>
      <w:r w:rsidR="006E397D" w:rsidRPr="00307393">
        <w:t xml:space="preserve"> муниципального района </w:t>
      </w:r>
      <w:r w:rsidR="009F0D16">
        <w:t>Караидельский район</w:t>
      </w:r>
      <w:r w:rsidR="006E397D" w:rsidRPr="00307393">
        <w:t xml:space="preserve"> Республики Башкортостан</w:t>
      </w:r>
      <w:r w:rsidRPr="00040981">
        <w:rPr>
          <w:shd w:val="clear" w:color="auto" w:fill="FFFFFF"/>
        </w:rPr>
        <w:t>, выдавш</w:t>
      </w:r>
      <w:r w:rsidR="006E397D">
        <w:rPr>
          <w:shd w:val="clear" w:color="auto" w:fill="FFFFFF"/>
        </w:rPr>
        <w:t>ую</w:t>
      </w:r>
      <w:r w:rsidRPr="00040981">
        <w:rPr>
          <w:shd w:val="clear" w:color="auto" w:fill="FFFFFF"/>
        </w:rPr>
        <w:t xml:space="preserve">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0141B" w:rsidRPr="00A115DA" w:rsidRDefault="0050141B" w:rsidP="0050141B">
      <w:pPr>
        <w:pStyle w:val="ab"/>
        <w:spacing w:before="0" w:after="0"/>
        <w:ind w:firstLine="561"/>
        <w:contextualSpacing/>
        <w:jc w:val="both"/>
      </w:pPr>
      <w:r w:rsidRPr="00A115DA">
        <w:rPr>
          <w:bCs/>
          <w:shd w:val="clear" w:color="auto" w:fill="FFFFFF"/>
        </w:rPr>
        <w:t>1</w:t>
      </w:r>
      <w:r w:rsidR="0016741A">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0141B" w:rsidRDefault="0050141B" w:rsidP="0050141B">
      <w:pPr>
        <w:pStyle w:val="ab"/>
        <w:spacing w:before="0" w:after="0"/>
        <w:ind w:firstLine="561"/>
        <w:contextualSpacing/>
        <w:jc w:val="both"/>
        <w:rPr>
          <w:shd w:val="clear" w:color="auto" w:fill="FFFFFF"/>
        </w:rPr>
      </w:pPr>
      <w:r w:rsidRPr="00A115DA">
        <w:rPr>
          <w:bCs/>
          <w:shd w:val="clear" w:color="auto" w:fill="FFFFFF"/>
        </w:rPr>
        <w:t>1</w:t>
      </w:r>
      <w:r w:rsidR="0016741A">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17813" w:rsidRPr="0016741A" w:rsidRDefault="00D17813" w:rsidP="0050141B">
      <w:pPr>
        <w:pStyle w:val="ab"/>
        <w:spacing w:before="0" w:after="0"/>
        <w:ind w:firstLine="561"/>
        <w:contextualSpacing/>
        <w:jc w:val="both"/>
        <w:rPr>
          <w:rStyle w:val="blk"/>
        </w:rPr>
      </w:pPr>
      <w:r>
        <w:t>1</w:t>
      </w:r>
      <w:r w:rsidR="0016741A">
        <w:t>6</w:t>
      </w:r>
      <w:r>
        <w:t xml:space="preserve">.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Pr="0016741A">
        <w:rPr>
          <w:rStyle w:val="apple-converted-space"/>
        </w:rPr>
        <w:t> </w:t>
      </w:r>
      <w:hyperlink r:id="rId19" w:anchor="dst330" w:history="1">
        <w:r w:rsidRPr="0016741A">
          <w:rPr>
            <w:rStyle w:val="af3"/>
          </w:rPr>
          <w:t>п.</w:t>
        </w:r>
      </w:hyperlink>
      <w:r w:rsidRPr="0016741A">
        <w:rPr>
          <w:rStyle w:val="blk"/>
        </w:rPr>
        <w:t xml:space="preserve"> 1</w:t>
      </w:r>
      <w:r w:rsidR="0016741A">
        <w:rPr>
          <w:rStyle w:val="blk"/>
        </w:rPr>
        <w:t>7</w:t>
      </w:r>
      <w:r w:rsidRPr="0016741A">
        <w:rPr>
          <w:rStyle w:val="apple-converted-space"/>
        </w:rPr>
        <w:t> </w:t>
      </w:r>
      <w:r w:rsidRPr="0016741A">
        <w:rPr>
          <w:rStyle w:val="blk"/>
        </w:rPr>
        <w:t>настоящей статьи.</w:t>
      </w:r>
    </w:p>
    <w:p w:rsidR="00D17813" w:rsidRPr="00D17813" w:rsidRDefault="00D17813" w:rsidP="0050141B">
      <w:pPr>
        <w:pStyle w:val="ab"/>
        <w:spacing w:before="0" w:after="0"/>
        <w:ind w:firstLine="561"/>
        <w:contextualSpacing/>
        <w:jc w:val="both"/>
        <w:rPr>
          <w:rStyle w:val="blk"/>
        </w:rPr>
      </w:pPr>
      <w:r w:rsidRPr="00D17813">
        <w:t>1</w:t>
      </w:r>
      <w:r w:rsidR="0016741A">
        <w:t>7</w:t>
      </w:r>
      <w:r w:rsidRPr="00D17813">
        <w:t xml:space="preserve">. </w:t>
      </w:r>
      <w:r w:rsidRPr="00D17813">
        <w:rPr>
          <w:rStyle w:val="blk"/>
        </w:rPr>
        <w:t xml:space="preserve">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Республики Башкортостан, </w:t>
      </w:r>
      <w:r w:rsidRPr="00D17813">
        <w:t xml:space="preserve">Администрации муниципального района </w:t>
      </w:r>
      <w:r w:rsidR="009F0D16">
        <w:t>Караидельский район</w:t>
      </w:r>
      <w:r w:rsidRPr="00D17813">
        <w:t xml:space="preserve"> Республики Башкортостан</w:t>
      </w:r>
      <w:r w:rsidRPr="00D17813">
        <w:rPr>
          <w:rStyle w:val="blk"/>
        </w:rPr>
        <w:t>, в случае:</w:t>
      </w:r>
    </w:p>
    <w:p w:rsidR="00D17813" w:rsidRPr="00D17813" w:rsidRDefault="00D17813" w:rsidP="00D17813">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4" w:name="dst333"/>
      <w:bookmarkEnd w:id="24"/>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5" w:name="dst334"/>
      <w:bookmarkEnd w:id="25"/>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17813" w:rsidRPr="00164F60" w:rsidRDefault="00D17813" w:rsidP="00D17813">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sidR="0016741A">
        <w:rPr>
          <w:rStyle w:val="blk"/>
          <w:rFonts w:ascii="Times New Roman" w:hAnsi="Times New Roman"/>
          <w:sz w:val="24"/>
          <w:szCs w:val="24"/>
        </w:rPr>
        <w:t>8</w:t>
      </w:r>
      <w:r w:rsidRPr="00164F60">
        <w:rPr>
          <w:rStyle w:val="blk"/>
          <w:rFonts w:ascii="Times New Roman" w:hAnsi="Times New Roman"/>
          <w:sz w:val="24"/>
          <w:szCs w:val="24"/>
        </w:rPr>
        <w:t xml:space="preserve">. </w:t>
      </w:r>
      <w:r w:rsidR="00164F60" w:rsidRPr="00164F60">
        <w:rPr>
          <w:rFonts w:ascii="Times New Roman" w:hAnsi="Times New Roman"/>
          <w:sz w:val="24"/>
          <w:szCs w:val="24"/>
        </w:rPr>
        <w:t>Администраци</w:t>
      </w:r>
      <w:r w:rsidR="00BF0D34">
        <w:rPr>
          <w:rFonts w:ascii="Times New Roman" w:hAnsi="Times New Roman"/>
          <w:sz w:val="24"/>
          <w:szCs w:val="24"/>
        </w:rPr>
        <w:t>я</w:t>
      </w:r>
      <w:r w:rsidR="00164F60" w:rsidRPr="00164F60">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rsidR="00164F60" w:rsidRPr="00164F60">
        <w:rPr>
          <w:rStyle w:val="apple-converted-space"/>
          <w:rFonts w:ascii="Times New Roman" w:hAnsi="Times New Roman"/>
          <w:sz w:val="24"/>
          <w:szCs w:val="24"/>
        </w:rPr>
        <w:t> </w:t>
      </w:r>
      <w:hyperlink r:id="rId20" w:anchor="dst330" w:history="1">
        <w:r w:rsidR="00164F60" w:rsidRPr="00164F60">
          <w:rPr>
            <w:rStyle w:val="af3"/>
            <w:rFonts w:ascii="Times New Roman" w:hAnsi="Times New Roman"/>
            <w:sz w:val="24"/>
            <w:szCs w:val="24"/>
          </w:rPr>
          <w:t>п.</w:t>
        </w:r>
      </w:hyperlink>
      <w:r w:rsidR="00164F60" w:rsidRPr="00164F60">
        <w:rPr>
          <w:rStyle w:val="blk"/>
          <w:rFonts w:ascii="Times New Roman" w:hAnsi="Times New Roman"/>
          <w:sz w:val="24"/>
          <w:szCs w:val="24"/>
        </w:rPr>
        <w:t xml:space="preserve"> 1</w:t>
      </w:r>
      <w:r w:rsidR="0016741A">
        <w:rPr>
          <w:rStyle w:val="blk"/>
          <w:rFonts w:ascii="Times New Roman" w:hAnsi="Times New Roman"/>
          <w:sz w:val="24"/>
          <w:szCs w:val="24"/>
        </w:rPr>
        <w:t>7</w:t>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w:t>
      </w:r>
    </w:p>
    <w:p w:rsidR="00164F60" w:rsidRPr="00164F60" w:rsidRDefault="0016741A" w:rsidP="00164F6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00164F60" w:rsidRPr="00164F60">
        <w:rPr>
          <w:rFonts w:ascii="Times New Roman" w:hAnsi="Times New Roman"/>
          <w:sz w:val="24"/>
          <w:szCs w:val="24"/>
        </w:rPr>
        <w:t>.</w:t>
      </w:r>
      <w:r w:rsidR="00164F60" w:rsidRPr="00164F60">
        <w:rPr>
          <w:rStyle w:val="10"/>
          <w:rFonts w:ascii="Times New Roman" w:eastAsia="Calibri" w:hAnsi="Times New Roman"/>
          <w:sz w:val="24"/>
          <w:szCs w:val="24"/>
        </w:rPr>
        <w:t xml:space="preserve"> </w:t>
      </w:r>
      <w:r w:rsidR="00164F60"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164F60" w:rsidRPr="00164F60">
        <w:rPr>
          <w:rStyle w:val="apple-converted-space"/>
          <w:rFonts w:ascii="Times New Roman" w:hAnsi="Times New Roman"/>
          <w:sz w:val="24"/>
          <w:szCs w:val="24"/>
        </w:rPr>
        <w:t> </w:t>
      </w:r>
      <w:hyperlink r:id="rId21" w:anchor="dst331" w:history="1">
        <w:r w:rsidR="00164F60" w:rsidRPr="00164F60">
          <w:rPr>
            <w:rStyle w:val="af3"/>
            <w:rFonts w:ascii="Times New Roman" w:hAnsi="Times New Roman"/>
            <w:sz w:val="24"/>
            <w:szCs w:val="24"/>
          </w:rPr>
          <w:t>пп. 1</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w:t>
      </w:r>
      <w:r w:rsidR="00164F60" w:rsidRPr="00164F60">
        <w:rPr>
          <w:rStyle w:val="apple-converted-space"/>
          <w:rFonts w:ascii="Times New Roman" w:hAnsi="Times New Roman"/>
          <w:sz w:val="24"/>
          <w:szCs w:val="24"/>
        </w:rPr>
        <w:t> </w:t>
      </w:r>
      <w:hyperlink r:id="rId22" w:anchor="dst333" w:history="1">
        <w:r w:rsidR="00164F60" w:rsidRPr="00164F60">
          <w:rPr>
            <w:rStyle w:val="af3"/>
            <w:rFonts w:ascii="Times New Roman" w:hAnsi="Times New Roman"/>
            <w:sz w:val="24"/>
            <w:szCs w:val="24"/>
          </w:rPr>
          <w:t>3 п. 1</w:t>
        </w:r>
        <w:r>
          <w:rPr>
            <w:rStyle w:val="af3"/>
            <w:rFonts w:ascii="Times New Roman" w:hAnsi="Times New Roman"/>
            <w:sz w:val="24"/>
            <w:szCs w:val="24"/>
          </w:rPr>
          <w:t>7</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 xml:space="preserve">настоящей статьи, посредством обеспечения доступа органам государственной власти и </w:t>
      </w:r>
      <w:r w:rsidR="00164F60"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к информационному ресурсу, содержащему сведения Единого государственного реестра недвижимости.</w:t>
      </w:r>
    </w:p>
    <w:p w:rsidR="00164F60" w:rsidRDefault="00164F60" w:rsidP="00282D1B">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t>2</w:t>
      </w:r>
      <w:r w:rsidR="0016741A">
        <w:rPr>
          <w:rFonts w:ascii="Times New Roman" w:hAnsi="Times New Roman"/>
          <w:sz w:val="24"/>
          <w:szCs w:val="24"/>
        </w:rPr>
        <w:t>0</w:t>
      </w:r>
      <w:r w:rsidRPr="00282D1B">
        <w:rPr>
          <w:rFonts w:ascii="Times New Roman" w:hAnsi="Times New Roman"/>
          <w:sz w:val="24"/>
          <w:szCs w:val="24"/>
        </w:rPr>
        <w:t xml:space="preserve">. Администрацией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w:t>
      </w:r>
      <w:r w:rsidR="006E397D">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указанный в</w:t>
      </w:r>
      <w:r w:rsidRPr="00282D1B">
        <w:rPr>
          <w:rStyle w:val="apple-converted-space"/>
          <w:rFonts w:ascii="Times New Roman" w:hAnsi="Times New Roman"/>
          <w:sz w:val="24"/>
          <w:szCs w:val="24"/>
        </w:rPr>
        <w:t> </w:t>
      </w:r>
      <w:hyperlink r:id="rId23" w:anchor="dst335" w:history="1">
        <w:r w:rsidR="009420A4">
          <w:rPr>
            <w:rStyle w:val="af3"/>
            <w:rFonts w:ascii="Times New Roman" w:hAnsi="Times New Roman"/>
            <w:sz w:val="24"/>
            <w:szCs w:val="24"/>
          </w:rPr>
          <w:t>п.</w:t>
        </w:r>
        <w:r w:rsidRPr="00282D1B">
          <w:rPr>
            <w:rStyle w:val="af3"/>
            <w:rFonts w:ascii="Times New Roman" w:hAnsi="Times New Roman"/>
            <w:sz w:val="24"/>
            <w:szCs w:val="24"/>
          </w:rPr>
          <w:t xml:space="preserve"> 1</w:t>
        </w:r>
        <w:r w:rsidR="0016741A">
          <w:rPr>
            <w:rStyle w:val="af3"/>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одного из следующих документов:</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Республики Башкортостан</w:t>
      </w:r>
      <w:r w:rsidRPr="00282D1B">
        <w:rPr>
          <w:rStyle w:val="blk"/>
          <w:rFonts w:ascii="Times New Roman" w:hAnsi="Times New Roman"/>
          <w:sz w:val="24"/>
          <w:szCs w:val="24"/>
        </w:rPr>
        <w:t>, принявшего решение о прекращении прав на земельный участок;</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6" w:name="dst339"/>
      <w:bookmarkEnd w:id="26"/>
      <w:r w:rsidRPr="00282D1B">
        <w:rPr>
          <w:rStyle w:val="blk"/>
          <w:rFonts w:ascii="Times New Roman" w:hAnsi="Times New Roman"/>
          <w:sz w:val="24"/>
          <w:szCs w:val="24"/>
        </w:rPr>
        <w:t xml:space="preserve">2)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Республики Башкортостан</w:t>
      </w:r>
      <w:r w:rsidRPr="00282D1B">
        <w:rPr>
          <w:rStyle w:val="blk"/>
          <w:rFonts w:ascii="Times New Roman" w:hAnsi="Times New Roman"/>
          <w:sz w:val="24"/>
          <w:szCs w:val="24"/>
        </w:rPr>
        <w:t>, принявшего решение о прекращении права пользования недрами.</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7" w:name="dst340"/>
      <w:bookmarkEnd w:id="27"/>
      <w:r>
        <w:rPr>
          <w:rStyle w:val="blk"/>
          <w:rFonts w:ascii="Times New Roman" w:hAnsi="Times New Roman"/>
          <w:sz w:val="24"/>
          <w:szCs w:val="24"/>
        </w:rPr>
        <w:t>2</w:t>
      </w:r>
      <w:r w:rsidR="0016741A">
        <w:rPr>
          <w:rStyle w:val="blk"/>
          <w:rFonts w:ascii="Times New Roman" w:hAnsi="Times New Roman"/>
          <w:sz w:val="24"/>
          <w:szCs w:val="24"/>
        </w:rPr>
        <w:t>1</w:t>
      </w:r>
      <w:r>
        <w:rPr>
          <w:rStyle w:val="blk"/>
          <w:rFonts w:ascii="Times New Roman" w:hAnsi="Times New Roman"/>
          <w:sz w:val="24"/>
          <w:szCs w:val="24"/>
        </w:rPr>
        <w:t>.</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82D1B" w:rsidRDefault="00282D1B"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w:t>
      </w:r>
      <w:r w:rsidR="0016741A">
        <w:rPr>
          <w:rFonts w:ascii="Times New Roman" w:hAnsi="Times New Roman"/>
          <w:sz w:val="24"/>
          <w:szCs w:val="24"/>
        </w:rPr>
        <w:t>2</w:t>
      </w:r>
      <w:r>
        <w:rPr>
          <w:rFonts w:ascii="Times New Roman" w:hAnsi="Times New Roman"/>
          <w:sz w:val="24"/>
          <w:szCs w:val="24"/>
        </w:rPr>
        <w:t>.</w:t>
      </w:r>
      <w:r w:rsidRPr="00282D1B">
        <w:rPr>
          <w:rStyle w:val="10"/>
          <w:rFonts w:eastAsia="Calibri"/>
          <w:sz w:val="22"/>
          <w:szCs w:val="22"/>
        </w:rPr>
        <w:t xml:space="preserve"> </w:t>
      </w:r>
      <w:r w:rsidRPr="00282D1B">
        <w:rPr>
          <w:rStyle w:val="blk"/>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sidR="00D025FB">
        <w:rPr>
          <w:rStyle w:val="blk"/>
          <w:rFonts w:ascii="Times New Roman" w:hAnsi="Times New Roman"/>
          <w:sz w:val="24"/>
          <w:szCs w:val="24"/>
        </w:rPr>
        <w:t>.</w:t>
      </w:r>
    </w:p>
    <w:p w:rsidR="00282D1B" w:rsidRPr="00282D1B" w:rsidRDefault="00282D1B" w:rsidP="00D025FB">
      <w:pPr>
        <w:spacing w:after="0" w:line="240" w:lineRule="auto"/>
        <w:ind w:firstLine="539"/>
        <w:jc w:val="both"/>
        <w:rPr>
          <w:rFonts w:ascii="Times New Roman" w:hAnsi="Times New Roman"/>
          <w:sz w:val="24"/>
          <w:szCs w:val="24"/>
        </w:rPr>
      </w:pPr>
      <w:r>
        <w:rPr>
          <w:rStyle w:val="blk"/>
          <w:rFonts w:ascii="Times New Roman" w:hAnsi="Times New Roman"/>
          <w:sz w:val="24"/>
          <w:szCs w:val="24"/>
        </w:rPr>
        <w:t>2</w:t>
      </w:r>
      <w:r w:rsidR="0016741A">
        <w:rPr>
          <w:rStyle w:val="blk"/>
          <w:rFonts w:ascii="Times New Roman" w:hAnsi="Times New Roman"/>
          <w:sz w:val="24"/>
          <w:szCs w:val="24"/>
        </w:rPr>
        <w:t>3</w:t>
      </w:r>
      <w:r>
        <w:rPr>
          <w:rStyle w:val="blk"/>
          <w:rFonts w:ascii="Times New Roman" w:hAnsi="Times New Roman"/>
          <w:sz w:val="24"/>
          <w:szCs w:val="24"/>
        </w:rPr>
        <w:t xml:space="preserve">. </w:t>
      </w:r>
      <w:r w:rsidRPr="00282D1B">
        <w:rPr>
          <w:rStyle w:val="blk"/>
          <w:rFonts w:ascii="Times New Roman" w:hAnsi="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82D1B" w:rsidRPr="00282D1B" w:rsidRDefault="00282D1B" w:rsidP="00D025FB">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sidR="004D3829">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757F" w:rsidRPr="0036757F" w:rsidRDefault="00282D1B"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5</w:t>
      </w:r>
      <w:r>
        <w:rPr>
          <w:rFonts w:ascii="Times New Roman" w:hAnsi="Times New Roman"/>
          <w:sz w:val="24"/>
          <w:szCs w:val="24"/>
        </w:rPr>
        <w:t xml:space="preserve">. </w:t>
      </w:r>
      <w:r w:rsidR="0036757F" w:rsidRPr="0036757F">
        <w:rPr>
          <w:rStyle w:val="blk"/>
          <w:rFonts w:ascii="Times New Roman" w:hAnsi="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6</w:t>
      </w:r>
      <w:r>
        <w:rPr>
          <w:rFonts w:ascii="Times New Roman" w:hAnsi="Times New Roman"/>
          <w:sz w:val="24"/>
          <w:szCs w:val="24"/>
        </w:rPr>
        <w:t>.</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w:t>
      </w:r>
      <w:r w:rsidR="00767FDA">
        <w:rPr>
          <w:rStyle w:val="blk"/>
          <w:rFonts w:ascii="Times New Roman" w:hAnsi="Times New Roman"/>
          <w:sz w:val="24"/>
          <w:szCs w:val="24"/>
        </w:rPr>
        <w:t>1</w:t>
      </w:r>
      <w:r>
        <w:rPr>
          <w:rStyle w:val="blk"/>
          <w:rFonts w:ascii="Times New Roman" w:hAnsi="Times New Roman"/>
          <w:sz w:val="24"/>
          <w:szCs w:val="24"/>
        </w:rPr>
        <w:t>-2</w:t>
      </w:r>
      <w:r w:rsidR="00767FDA">
        <w:rPr>
          <w:rStyle w:val="blk"/>
          <w:rFonts w:ascii="Times New Roman" w:hAnsi="Times New Roman"/>
          <w:sz w:val="24"/>
          <w:szCs w:val="24"/>
        </w:rPr>
        <w:t>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4" w:anchor="dst344" w:history="1">
        <w:r w:rsidR="00767FDA">
          <w:rPr>
            <w:rStyle w:val="af3"/>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 xml:space="preserve">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 </w:t>
      </w:r>
      <w:r w:rsidRPr="0036757F">
        <w:rPr>
          <w:rStyle w:val="blk"/>
          <w:rFonts w:ascii="Times New Roman" w:hAnsi="Times New Roman"/>
          <w:sz w:val="24"/>
          <w:szCs w:val="24"/>
        </w:rPr>
        <w:t>с указанием реквизитов:</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5" w:anchor="dst340" w:history="1">
        <w:r>
          <w:rPr>
            <w:rStyle w:val="af3"/>
            <w:rFonts w:ascii="Times New Roman" w:hAnsi="Times New Roman"/>
            <w:sz w:val="24"/>
            <w:szCs w:val="24"/>
          </w:rPr>
          <w:t>п.</w:t>
        </w:r>
        <w:r w:rsid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8" w:name="dst347"/>
      <w:bookmarkEnd w:id="28"/>
      <w:r w:rsidRPr="0036757F">
        <w:rPr>
          <w:rStyle w:val="blk"/>
          <w:rFonts w:ascii="Times New Roman" w:hAnsi="Times New Roman"/>
          <w:sz w:val="24"/>
          <w:szCs w:val="24"/>
        </w:rPr>
        <w:t>2) решения об образовании земельных участков в случаях, предусмотренных</w:t>
      </w:r>
      <w:r w:rsidRPr="0036757F">
        <w:rPr>
          <w:rStyle w:val="apple-converted-space"/>
          <w:rFonts w:ascii="Times New Roman" w:hAnsi="Times New Roman"/>
          <w:sz w:val="24"/>
          <w:szCs w:val="24"/>
        </w:rPr>
        <w:t> </w:t>
      </w:r>
      <w:hyperlink r:id="rId26" w:anchor="dst341" w:history="1">
        <w:r>
          <w:rPr>
            <w:rStyle w:val="af3"/>
            <w:rFonts w:ascii="Times New Roman" w:hAnsi="Times New Roman"/>
            <w:sz w:val="24"/>
            <w:szCs w:val="24"/>
          </w:rPr>
          <w:t>п.</w:t>
        </w:r>
      </w:hyperlink>
      <w:r>
        <w:rPr>
          <w:rStyle w:val="blk"/>
          <w:rFonts w:ascii="Times New Roman" w:hAnsi="Times New Roman"/>
          <w:sz w:val="24"/>
          <w:szCs w:val="24"/>
        </w:rPr>
        <w:t xml:space="preserve"> 2</w:t>
      </w:r>
      <w:r w:rsidR="00767FDA">
        <w:rPr>
          <w:rStyle w:val="blk"/>
          <w:rFonts w:ascii="Times New Roman" w:hAnsi="Times New Roman"/>
          <w:sz w:val="24"/>
          <w:szCs w:val="24"/>
        </w:rPr>
        <w:t>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7"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28" w:anchor="dst110" w:history="1">
        <w:r w:rsidRPr="0036757F">
          <w:rPr>
            <w:rStyle w:val="af3"/>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 xml:space="preserve">решение об образовании земельного участка принимает исполнительный орган государственной власти или </w:t>
      </w:r>
      <w:r w:rsidR="00767FDA" w:rsidRPr="00282D1B">
        <w:rPr>
          <w:rFonts w:ascii="Times New Roman" w:hAnsi="Times New Roman"/>
          <w:sz w:val="24"/>
          <w:szCs w:val="24"/>
        </w:rPr>
        <w:t>Администраци</w:t>
      </w:r>
      <w:r w:rsidR="00767FDA">
        <w:rPr>
          <w:rFonts w:ascii="Times New Roman" w:hAnsi="Times New Roman"/>
          <w:sz w:val="24"/>
          <w:szCs w:val="24"/>
        </w:rPr>
        <w:t>я</w:t>
      </w:r>
      <w:r w:rsidR="00767FDA"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767FDA" w:rsidRPr="00282D1B">
        <w:rPr>
          <w:rFonts w:ascii="Times New Roman" w:hAnsi="Times New Roman"/>
          <w:sz w:val="24"/>
          <w:szCs w:val="24"/>
        </w:rPr>
        <w:t xml:space="preserve"> Республики Башкортостан</w:t>
      </w:r>
      <w:r w:rsidRPr="0036757F">
        <w:rPr>
          <w:rStyle w:val="blk"/>
          <w:rFonts w:ascii="Times New Roman" w:hAnsi="Times New Roman"/>
          <w:sz w:val="24"/>
          <w:szCs w:val="24"/>
        </w:rPr>
        <w:t>;</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9" w:name="dst348"/>
      <w:bookmarkEnd w:id="29"/>
      <w:r w:rsidRPr="0036757F">
        <w:rPr>
          <w:rStyle w:val="blk"/>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Pr="0036757F">
        <w:rPr>
          <w:rStyle w:val="apple-converted-space"/>
          <w:rFonts w:ascii="Times New Roman" w:hAnsi="Times New Roman"/>
          <w:sz w:val="24"/>
          <w:szCs w:val="24"/>
        </w:rPr>
        <w:t> </w:t>
      </w:r>
      <w:hyperlink r:id="rId29" w:anchor="dst342" w:history="1">
        <w:r w:rsidR="009420A4">
          <w:rPr>
            <w:rStyle w:val="af3"/>
            <w:rFonts w:ascii="Times New Roman" w:hAnsi="Times New Roman"/>
            <w:sz w:val="24"/>
            <w:szCs w:val="24"/>
          </w:rPr>
          <w:t>п. 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30" w:name="dst349"/>
      <w:bookmarkEnd w:id="30"/>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36757F">
        <w:rPr>
          <w:rStyle w:val="apple-converted-space"/>
          <w:rFonts w:ascii="Times New Roman" w:hAnsi="Times New Roman"/>
          <w:sz w:val="24"/>
          <w:szCs w:val="24"/>
        </w:rPr>
        <w:t> </w:t>
      </w:r>
      <w:hyperlink r:id="rId30" w:anchor="dst344" w:history="1">
        <w:r w:rsidR="009420A4">
          <w:rPr>
            <w:rStyle w:val="af3"/>
            <w:rFonts w:ascii="Times New Roman" w:hAnsi="Times New Roman"/>
            <w:sz w:val="24"/>
            <w:szCs w:val="24"/>
          </w:rPr>
          <w:t>п.</w:t>
        </w:r>
      </w:hyperlink>
      <w:r w:rsidR="009420A4">
        <w:rPr>
          <w:rStyle w:val="blk"/>
          <w:rFonts w:ascii="Times New Roman" w:hAnsi="Times New Roman"/>
          <w:sz w:val="24"/>
          <w:szCs w:val="24"/>
        </w:rPr>
        <w:t xml:space="preserve"> 2</w:t>
      </w:r>
      <w:r w:rsidR="00767FDA">
        <w:rPr>
          <w:rStyle w:val="blk"/>
          <w:rFonts w:ascii="Times New Roman" w:hAnsi="Times New Roman"/>
          <w:sz w:val="24"/>
          <w:szCs w:val="24"/>
        </w:rPr>
        <w:t>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9420A4" w:rsidRPr="009420A4" w:rsidRDefault="009420A4" w:rsidP="009420A4">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7</w:t>
      </w:r>
      <w:r>
        <w:rPr>
          <w:rFonts w:ascii="Times New Roman" w:hAnsi="Times New Roman"/>
          <w:sz w:val="24"/>
          <w:szCs w:val="24"/>
        </w:rPr>
        <w:t xml:space="preserve">. </w:t>
      </w:r>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1" w:anchor="dst340" w:history="1">
        <w:r>
          <w:rPr>
            <w:rStyle w:val="af3"/>
            <w:rFonts w:ascii="Times New Roman" w:hAnsi="Times New Roman"/>
            <w:sz w:val="24"/>
            <w:szCs w:val="24"/>
          </w:rPr>
          <w:t>п.</w:t>
        </w:r>
        <w:r w:rsidRP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2"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3" w:anchor="dst344" w:history="1">
        <w:r>
          <w:rPr>
            <w:rStyle w:val="af3"/>
            <w:rFonts w:ascii="Times New Roman" w:hAnsi="Times New Roman"/>
            <w:sz w:val="24"/>
            <w:szCs w:val="24"/>
          </w:rPr>
          <w:t>2</w:t>
        </w:r>
        <w:r w:rsidR="00767FDA">
          <w:rPr>
            <w:rStyle w:val="af3"/>
            <w:rFonts w:ascii="Times New Roman" w:hAnsi="Times New Roman"/>
            <w:sz w:val="24"/>
            <w:szCs w:val="24"/>
          </w:rPr>
          <w:t>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 xml:space="preserve">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предусмотренных</w:t>
      </w:r>
      <w:r w:rsidRPr="009420A4">
        <w:rPr>
          <w:rStyle w:val="apple-converted-space"/>
          <w:rFonts w:ascii="Times New Roman" w:hAnsi="Times New Roman"/>
          <w:sz w:val="24"/>
          <w:szCs w:val="24"/>
        </w:rPr>
        <w:t> </w:t>
      </w:r>
      <w:hyperlink r:id="rId34" w:anchor="dst346" w:history="1">
        <w:r>
          <w:rPr>
            <w:rStyle w:val="af3"/>
            <w:rFonts w:ascii="Times New Roman" w:hAnsi="Times New Roman"/>
            <w:sz w:val="24"/>
            <w:szCs w:val="24"/>
          </w:rPr>
          <w:t>пп.</w:t>
        </w:r>
        <w:r w:rsidRPr="009420A4">
          <w:rPr>
            <w:rStyle w:val="af3"/>
            <w:rFonts w:ascii="Times New Roman" w:hAnsi="Times New Roman"/>
            <w:sz w:val="24"/>
            <w:szCs w:val="24"/>
          </w:rPr>
          <w:t xml:space="preserve"> 1</w:t>
        </w:r>
      </w:hyperlink>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п. 2</w:t>
      </w:r>
      <w:r w:rsidR="00767FDA">
        <w:rPr>
          <w:rStyle w:val="blk"/>
          <w:rFonts w:ascii="Times New Roman" w:hAnsi="Times New Roman"/>
          <w:sz w:val="24"/>
          <w:szCs w:val="24"/>
        </w:rPr>
        <w:t>6</w:t>
      </w:r>
      <w:r>
        <w:rPr>
          <w:rStyle w:val="blk"/>
          <w:rFonts w:ascii="Times New Roman" w:hAnsi="Times New Roman"/>
          <w:sz w:val="24"/>
          <w:szCs w:val="24"/>
        </w:rPr>
        <w:t xml:space="preserve"> </w:t>
      </w:r>
      <w:r w:rsidRPr="009420A4">
        <w:rPr>
          <w:rStyle w:val="blk"/>
          <w:rFonts w:ascii="Times New Roman" w:hAnsi="Times New Roman"/>
          <w:sz w:val="24"/>
          <w:szCs w:val="24"/>
        </w:rPr>
        <w:t>настоящей статьи.</w:t>
      </w:r>
    </w:p>
    <w:p w:rsidR="00DD557F" w:rsidRPr="00DD557F" w:rsidRDefault="00DD557F" w:rsidP="00DD557F">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sidR="004D3829">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 если документы, предусмотренные</w:t>
      </w:r>
      <w:r w:rsidRPr="00DD557F">
        <w:rPr>
          <w:rStyle w:val="apple-converted-space"/>
          <w:rFonts w:ascii="Times New Roman" w:hAnsi="Times New Roman"/>
          <w:sz w:val="24"/>
          <w:szCs w:val="24"/>
        </w:rPr>
        <w:t> </w:t>
      </w:r>
      <w:hyperlink r:id="rId35" w:anchor="dst346" w:history="1">
        <w:r w:rsidRPr="00DD557F">
          <w:rPr>
            <w:rStyle w:val="af3"/>
            <w:rFonts w:ascii="Times New Roman" w:hAnsi="Times New Roman"/>
            <w:sz w:val="24"/>
            <w:szCs w:val="24"/>
          </w:rPr>
          <w:t>пп. 1</w:t>
        </w:r>
      </w:hyperlink>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sidR="00767FDA">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 xml:space="preserve">настоящей статьи, не представлены заявителем, </w:t>
      </w:r>
      <w:r w:rsidRPr="00282D1B">
        <w:rPr>
          <w:rFonts w:ascii="Times New Roman" w:hAnsi="Times New Roman"/>
          <w:sz w:val="24"/>
          <w:szCs w:val="24"/>
        </w:rPr>
        <w:t>Администраци</w:t>
      </w:r>
      <w:r>
        <w:rPr>
          <w:rFonts w:ascii="Times New Roman" w:hAnsi="Times New Roman"/>
          <w:sz w:val="24"/>
          <w:szCs w:val="24"/>
        </w:rPr>
        <w:t>я</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D557F" w:rsidRPr="00DD557F" w:rsidRDefault="004D3829" w:rsidP="00DD557F">
      <w:pPr>
        <w:shd w:val="clear" w:color="auto" w:fill="FFFFFF"/>
        <w:spacing w:after="0" w:line="240" w:lineRule="auto"/>
        <w:ind w:firstLine="539"/>
        <w:jc w:val="both"/>
        <w:rPr>
          <w:rFonts w:ascii="Times New Roman" w:hAnsi="Times New Roman"/>
          <w:sz w:val="24"/>
          <w:szCs w:val="24"/>
        </w:rPr>
      </w:pPr>
      <w:bookmarkStart w:id="31" w:name="dst2568"/>
      <w:bookmarkEnd w:id="31"/>
      <w:r>
        <w:rPr>
          <w:rStyle w:val="blk"/>
          <w:rFonts w:ascii="Times New Roman" w:hAnsi="Times New Roman"/>
          <w:sz w:val="24"/>
          <w:szCs w:val="24"/>
        </w:rPr>
        <w:t>29</w:t>
      </w:r>
      <w:r w:rsidR="00DD557F" w:rsidRPr="00DD557F">
        <w:rPr>
          <w:rStyle w:val="blk"/>
          <w:rFonts w:ascii="Times New Roman" w:hAnsi="Times New Roman"/>
          <w:sz w:val="24"/>
          <w:szCs w:val="24"/>
        </w:rP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DD557F" w:rsidRPr="00282D1B">
        <w:rPr>
          <w:rFonts w:ascii="Times New Roman" w:hAnsi="Times New Roman"/>
          <w:sz w:val="24"/>
          <w:szCs w:val="24"/>
        </w:rPr>
        <w:t>Администраци</w:t>
      </w:r>
      <w:r w:rsidR="00DD557F">
        <w:rPr>
          <w:rFonts w:ascii="Times New Roman" w:hAnsi="Times New Roman"/>
          <w:sz w:val="24"/>
          <w:szCs w:val="24"/>
        </w:rPr>
        <w:t>ю</w:t>
      </w:r>
      <w:r w:rsidR="00DD557F"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DD557F" w:rsidRPr="00282D1B">
        <w:rPr>
          <w:rFonts w:ascii="Times New Roman" w:hAnsi="Times New Roman"/>
          <w:sz w:val="24"/>
          <w:szCs w:val="24"/>
        </w:rPr>
        <w:t xml:space="preserve"> Республики Башкортостан</w:t>
      </w:r>
      <w:r w:rsidR="00055B3F">
        <w:rPr>
          <w:rFonts w:ascii="Times New Roman" w:hAnsi="Times New Roman"/>
          <w:sz w:val="24"/>
          <w:szCs w:val="24"/>
        </w:rPr>
        <w:t xml:space="preserve"> </w:t>
      </w:r>
      <w:r w:rsidR="00DD557F" w:rsidRPr="00DD557F">
        <w:rPr>
          <w:rStyle w:val="blk"/>
          <w:rFonts w:ascii="Times New Roman" w:hAnsi="Times New Roman"/>
          <w:sz w:val="24"/>
          <w:szCs w:val="24"/>
        </w:rPr>
        <w:t>обязано представить лицо, указанное в</w:t>
      </w:r>
      <w:r w:rsidR="00DD557F" w:rsidRPr="00DD557F">
        <w:rPr>
          <w:rStyle w:val="apple-converted-space"/>
          <w:rFonts w:ascii="Times New Roman" w:hAnsi="Times New Roman"/>
          <w:sz w:val="24"/>
          <w:szCs w:val="24"/>
        </w:rPr>
        <w:t> </w:t>
      </w:r>
      <w:hyperlink r:id="rId36" w:anchor="dst340" w:history="1">
        <w:r w:rsidR="00DD557F" w:rsidRPr="00DD557F">
          <w:rPr>
            <w:rStyle w:val="af3"/>
            <w:rFonts w:ascii="Times New Roman" w:hAnsi="Times New Roman"/>
            <w:sz w:val="24"/>
            <w:szCs w:val="24"/>
          </w:rPr>
          <w:t>п.</w:t>
        </w:r>
      </w:hyperlink>
      <w:r w:rsidR="00DD557F" w:rsidRPr="00DD557F">
        <w:rPr>
          <w:rStyle w:val="blk"/>
          <w:rFonts w:ascii="Times New Roman" w:hAnsi="Times New Roman"/>
          <w:sz w:val="24"/>
          <w:szCs w:val="24"/>
        </w:rPr>
        <w:t xml:space="preserve"> 2</w:t>
      </w:r>
      <w:r w:rsidR="00767FDA">
        <w:rPr>
          <w:rStyle w:val="blk"/>
          <w:rFonts w:ascii="Times New Roman" w:hAnsi="Times New Roman"/>
          <w:sz w:val="24"/>
          <w:szCs w:val="24"/>
        </w:rPr>
        <w:t>1</w:t>
      </w:r>
      <w:r w:rsidR="00DD557F" w:rsidRPr="00DD557F">
        <w:rPr>
          <w:rStyle w:val="apple-converted-space"/>
          <w:rFonts w:ascii="Times New Roman" w:hAnsi="Times New Roman"/>
          <w:sz w:val="24"/>
          <w:szCs w:val="24"/>
        </w:rPr>
        <w:t> </w:t>
      </w:r>
      <w:r w:rsidR="00DD557F" w:rsidRPr="00DD557F">
        <w:rPr>
          <w:rStyle w:val="blk"/>
          <w:rFonts w:ascii="Times New Roman" w:hAnsi="Times New Roman"/>
          <w:sz w:val="24"/>
          <w:szCs w:val="24"/>
        </w:rPr>
        <w:t>настоящей статьи.</w:t>
      </w:r>
    </w:p>
    <w:p w:rsidR="00282D1B" w:rsidRDefault="00DD557F"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w:t>
      </w:r>
      <w:r w:rsidR="004D3829">
        <w:rPr>
          <w:rFonts w:ascii="Times New Roman" w:hAnsi="Times New Roman"/>
          <w:sz w:val="24"/>
          <w:szCs w:val="24"/>
        </w:rPr>
        <w:t>0</w:t>
      </w:r>
      <w:r>
        <w:rPr>
          <w:rFonts w:ascii="Times New Roman" w:hAnsi="Times New Roman"/>
          <w:sz w:val="24"/>
          <w:szCs w:val="24"/>
        </w:rPr>
        <w:t xml:space="preserve">. </w:t>
      </w:r>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7" w:anchor="dst2566" w:history="1">
        <w:r w:rsidRPr="00055B3F">
          <w:rPr>
            <w:rStyle w:val="af3"/>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sidR="00F36FCE" w:rsidRPr="00282D1B">
        <w:rPr>
          <w:rFonts w:ascii="Times New Roman" w:hAnsi="Times New Roman"/>
          <w:sz w:val="24"/>
          <w:szCs w:val="24"/>
        </w:rPr>
        <w:t>Администраци</w:t>
      </w:r>
      <w:r w:rsidR="00F36FCE">
        <w:rPr>
          <w:rFonts w:ascii="Times New Roman" w:hAnsi="Times New Roman"/>
          <w:sz w:val="24"/>
          <w:szCs w:val="24"/>
        </w:rPr>
        <w:t>я</w:t>
      </w:r>
      <w:r w:rsidR="00F36FCE"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F36FCE" w:rsidRPr="00282D1B">
        <w:rPr>
          <w:rFonts w:ascii="Times New Roman" w:hAnsi="Times New Roman"/>
          <w:sz w:val="24"/>
          <w:szCs w:val="24"/>
        </w:rPr>
        <w:t xml:space="preserve"> Республики Башкортостан </w:t>
      </w:r>
      <w:r w:rsidRPr="007749EF">
        <w:rPr>
          <w:rStyle w:val="blk"/>
          <w:rFonts w:ascii="Times New Roman" w:hAnsi="Times New Roman"/>
          <w:sz w:val="24"/>
          <w:szCs w:val="24"/>
        </w:rPr>
        <w:t>принима</w:t>
      </w:r>
      <w:r w:rsidR="00F36FCE" w:rsidRPr="007749EF">
        <w:rPr>
          <w:rStyle w:val="blk"/>
          <w:rFonts w:ascii="Times New Roman" w:hAnsi="Times New Roman"/>
          <w:sz w:val="24"/>
          <w:szCs w:val="24"/>
        </w:rPr>
        <w:t>е</w:t>
      </w:r>
      <w:r w:rsidRPr="007749EF">
        <w:rPr>
          <w:rStyle w:val="blk"/>
          <w:rFonts w:ascii="Times New Roman" w:hAnsi="Times New Roman"/>
          <w:sz w:val="24"/>
          <w:szCs w:val="24"/>
        </w:rPr>
        <w:t>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7749EF">
        <w:rPr>
          <w:rStyle w:val="apple-converted-space"/>
          <w:rFonts w:ascii="Times New Roman" w:hAnsi="Times New Roman"/>
          <w:sz w:val="24"/>
          <w:szCs w:val="24"/>
        </w:rPr>
        <w:t> </w:t>
      </w:r>
      <w:hyperlink r:id="rId38" w:anchor="dst2532" w:history="1">
        <w:r w:rsidR="007749EF" w:rsidRPr="007749EF">
          <w:rPr>
            <w:rStyle w:val="af3"/>
            <w:rFonts w:ascii="Times New Roman" w:hAnsi="Times New Roman"/>
            <w:sz w:val="24"/>
            <w:szCs w:val="24"/>
          </w:rPr>
          <w:t>п.</w:t>
        </w:r>
      </w:hyperlink>
      <w:r w:rsidR="007749EF"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установленным</w:t>
      </w:r>
      <w:r w:rsidRPr="007749EF">
        <w:rPr>
          <w:rStyle w:val="apple-converted-space"/>
          <w:rFonts w:ascii="Times New Roman" w:hAnsi="Times New Roman"/>
          <w:sz w:val="24"/>
          <w:szCs w:val="24"/>
        </w:rPr>
        <w:t> </w:t>
      </w:r>
      <w:hyperlink r:id="rId39" w:anchor="dst2537" w:history="1">
        <w:r w:rsidR="004D3829">
          <w:rPr>
            <w:rStyle w:val="af3"/>
            <w:rFonts w:ascii="Times New Roman" w:hAnsi="Times New Roman"/>
            <w:sz w:val="24"/>
            <w:szCs w:val="24"/>
          </w:rPr>
          <w:t>п.</w:t>
        </w:r>
        <w:r w:rsidRPr="007749EF">
          <w:rPr>
            <w:rStyle w:val="af3"/>
            <w:rFonts w:ascii="Times New Roman" w:hAnsi="Times New Roman"/>
            <w:sz w:val="24"/>
            <w:szCs w:val="24"/>
          </w:rPr>
          <w:t xml:space="preserve"> </w:t>
        </w:r>
        <w:r w:rsidR="007749EF" w:rsidRPr="007749EF">
          <w:rPr>
            <w:rStyle w:val="af3"/>
            <w:rFonts w:ascii="Times New Roman" w:hAnsi="Times New Roman"/>
            <w:sz w:val="24"/>
            <w:szCs w:val="24"/>
          </w:rPr>
          <w:t>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40" w:anchor="dst2539" w:history="1">
        <w:r w:rsidR="007749EF" w:rsidRPr="007749EF">
          <w:rPr>
            <w:rStyle w:val="af3"/>
            <w:rFonts w:ascii="Times New Roman" w:hAnsi="Times New Roman"/>
            <w:sz w:val="24"/>
            <w:szCs w:val="24"/>
          </w:rPr>
          <w:t>4.3</w:t>
        </w:r>
      </w:hyperlink>
      <w:r w:rsidR="007749EF" w:rsidRPr="007749EF">
        <w:rPr>
          <w:rStyle w:val="blk"/>
          <w:rFonts w:ascii="Times New Roman" w:hAnsi="Times New Roman"/>
          <w:sz w:val="24"/>
          <w:szCs w:val="24"/>
        </w:rPr>
        <w:t xml:space="preserve"> </w:t>
      </w:r>
      <w:r w:rsidRPr="007749EF">
        <w:rPr>
          <w:rStyle w:val="blk"/>
          <w:rFonts w:ascii="Times New Roman" w:hAnsi="Times New Roman"/>
          <w:sz w:val="24"/>
          <w:szCs w:val="24"/>
        </w:rPr>
        <w:t>настоящей статьи</w:t>
      </w:r>
      <w:r w:rsidR="007749EF">
        <w:rPr>
          <w:rStyle w:val="blk"/>
          <w:rFonts w:ascii="Times New Roman" w:hAnsi="Times New Roman"/>
          <w:sz w:val="24"/>
          <w:szCs w:val="24"/>
        </w:rPr>
        <w:t>.</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является: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2" w:name="dst2570"/>
      <w:bookmarkEnd w:id="32"/>
      <w:r w:rsidRPr="004D3829">
        <w:rPr>
          <w:rStyle w:val="blk"/>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Pr="004D3829">
        <w:rPr>
          <w:rStyle w:val="apple-converted-space"/>
          <w:rFonts w:ascii="Times New Roman" w:hAnsi="Times New Roman"/>
          <w:sz w:val="24"/>
          <w:szCs w:val="24"/>
        </w:rPr>
        <w:t> </w:t>
      </w:r>
      <w:hyperlink r:id="rId41" w:anchor="dst346" w:history="1">
        <w:r>
          <w:rPr>
            <w:rStyle w:val="af3"/>
            <w:rFonts w:ascii="Times New Roman" w:hAnsi="Times New Roman"/>
            <w:sz w:val="24"/>
            <w:szCs w:val="24"/>
          </w:rPr>
          <w:t>п.п</w:t>
        </w:r>
        <w:r w:rsidRPr="004D3829">
          <w:rPr>
            <w:rStyle w:val="af3"/>
            <w:rFonts w:ascii="Times New Roman" w:hAnsi="Times New Roman"/>
            <w:sz w:val="24"/>
            <w:szCs w:val="24"/>
          </w:rPr>
          <w:t xml:space="preserve"> 1</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42" w:anchor="dst349" w:history="1">
        <w:r w:rsidRPr="004D3829">
          <w:rPr>
            <w:rStyle w:val="af3"/>
            <w:rFonts w:ascii="Times New Roman" w:hAnsi="Times New Roman"/>
            <w:sz w:val="24"/>
            <w:szCs w:val="24"/>
          </w:rPr>
          <w:t xml:space="preserve">4 </w:t>
        </w:r>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документа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документов, предусмотренных</w:t>
      </w:r>
      <w:r w:rsidRPr="004D3829">
        <w:rPr>
          <w:rStyle w:val="apple-converted-space"/>
          <w:rFonts w:ascii="Times New Roman" w:hAnsi="Times New Roman"/>
          <w:sz w:val="24"/>
          <w:szCs w:val="24"/>
        </w:rPr>
        <w:t> </w:t>
      </w:r>
      <w:hyperlink r:id="rId43" w:anchor="dst253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3" w:name="dst356"/>
      <w:bookmarkEnd w:id="33"/>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4" w:name="dst2571"/>
      <w:bookmarkEnd w:id="34"/>
      <w:r w:rsidRPr="004D3829">
        <w:rPr>
          <w:rStyle w:val="blk"/>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Pr="004D3829">
        <w:rPr>
          <w:rStyle w:val="apple-converted-space"/>
          <w:rFonts w:ascii="Times New Roman" w:hAnsi="Times New Roman"/>
          <w:sz w:val="24"/>
          <w:szCs w:val="24"/>
        </w:rPr>
        <w:t> </w:t>
      </w:r>
      <w:hyperlink r:id="rId44" w:anchor="dst34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5" w:anchor="dst2566" w:history="1">
        <w:r w:rsidR="00767FDA">
          <w:rPr>
            <w:rStyle w:val="af3"/>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5" w:name="dst2572"/>
      <w:bookmarkEnd w:id="35"/>
      <w:r w:rsidRPr="004D3829">
        <w:rPr>
          <w:rStyle w:val="blk"/>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6" w:name="dst2573"/>
      <w:bookmarkEnd w:id="36"/>
      <w:r w:rsidRPr="004D3829">
        <w:rPr>
          <w:rStyle w:val="blk"/>
          <w:rFonts w:ascii="Times New Roman" w:hAnsi="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4D3829">
        <w:rPr>
          <w:rStyle w:val="apple-converted-space"/>
          <w:rFonts w:ascii="Times New Roman" w:hAnsi="Times New Roman"/>
          <w:sz w:val="24"/>
          <w:szCs w:val="24"/>
        </w:rPr>
        <w:t> </w:t>
      </w:r>
      <w:hyperlink r:id="rId46" w:anchor="dst342" w:history="1">
        <w:r w:rsidR="00767FDA">
          <w:rPr>
            <w:rStyle w:val="af3"/>
            <w:rFonts w:ascii="Times New Roman" w:hAnsi="Times New Roman"/>
            <w:sz w:val="24"/>
            <w:szCs w:val="24"/>
          </w:rPr>
          <w:t>п.</w:t>
        </w:r>
      </w:hyperlink>
      <w:r w:rsidR="00767FDA">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7" w:name="dst2574"/>
      <w:bookmarkEnd w:id="37"/>
      <w:r w:rsidRPr="004D3829">
        <w:rPr>
          <w:rStyle w:val="blk"/>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8" w:name="dst2575"/>
      <w:bookmarkEnd w:id="38"/>
      <w:r w:rsidRPr="004D3829">
        <w:rPr>
          <w:rStyle w:val="blk"/>
          <w:rFonts w:ascii="Times New Roman" w:hAnsi="Times New Roman"/>
          <w:sz w:val="24"/>
          <w:szCs w:val="24"/>
        </w:rPr>
        <w:t xml:space="preserve">7) наличие у </w:t>
      </w:r>
      <w:r w:rsidR="00416C10" w:rsidRPr="00282D1B">
        <w:rPr>
          <w:rFonts w:ascii="Times New Roman" w:hAnsi="Times New Roman"/>
          <w:sz w:val="24"/>
          <w:szCs w:val="24"/>
        </w:rPr>
        <w:t>Администраци</w:t>
      </w:r>
      <w:r w:rsidR="00416C10">
        <w:rPr>
          <w:rFonts w:ascii="Times New Roman" w:hAnsi="Times New Roman"/>
          <w:sz w:val="24"/>
          <w:szCs w:val="24"/>
        </w:rPr>
        <w:t>и</w:t>
      </w:r>
      <w:r w:rsidR="00416C10"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416C10" w:rsidRPr="00282D1B">
        <w:rPr>
          <w:rFonts w:ascii="Times New Roman" w:hAnsi="Times New Roman"/>
          <w:sz w:val="24"/>
          <w:szCs w:val="24"/>
        </w:rPr>
        <w:t xml:space="preserve"> Республики Башкортостан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Pr="004D3829">
        <w:rPr>
          <w:rStyle w:val="apple-converted-space"/>
          <w:rFonts w:ascii="Times New Roman" w:hAnsi="Times New Roman"/>
          <w:sz w:val="24"/>
          <w:szCs w:val="24"/>
        </w:rPr>
        <w:t> </w:t>
      </w:r>
      <w:hyperlink r:id="rId47" w:anchor="dst2621" w:history="1">
        <w:r w:rsidRPr="004D3829">
          <w:rPr>
            <w:rStyle w:val="af3"/>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sidR="00416C10">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sidR="00416C10">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9" w:name="dst2576"/>
      <w:bookmarkEnd w:id="39"/>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Pr="00553178">
        <w:rPr>
          <w:rFonts w:ascii="Times New Roman" w:hAnsi="Times New Roman"/>
          <w:sz w:val="24"/>
          <w:szCs w:val="24"/>
        </w:rPr>
        <w:t xml:space="preserve">Администрация муниципального района </w:t>
      </w:r>
      <w:r w:rsidR="009F0D16">
        <w:rPr>
          <w:rFonts w:ascii="Times New Roman" w:hAnsi="Times New Roman"/>
          <w:sz w:val="24"/>
          <w:szCs w:val="24"/>
        </w:rPr>
        <w:t>Караидельский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уведомляет о таком решении или таких изменениях:</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0" w:name="dst359"/>
      <w:bookmarkEnd w:id="40"/>
      <w:r w:rsidRPr="00553178">
        <w:rPr>
          <w:rStyle w:val="blk"/>
          <w:rFonts w:ascii="Times New Roman" w:hAnsi="Times New Roman"/>
          <w:sz w:val="24"/>
          <w:szCs w:val="24"/>
        </w:rPr>
        <w:t>1) орган исполнительной власти Республики Башкортостан,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1" w:name="dst2578"/>
      <w:bookmarkEnd w:id="41"/>
      <w:r w:rsidRPr="00553178">
        <w:rPr>
          <w:rStyle w:val="blk"/>
          <w:rFonts w:ascii="Times New Roman" w:hAnsi="Times New Roman"/>
          <w:sz w:val="24"/>
          <w:szCs w:val="24"/>
        </w:rPr>
        <w:t>2) орган регистрации прав;</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2" w:name="dst361"/>
      <w:bookmarkEnd w:id="42"/>
      <w:r w:rsidRPr="00553178">
        <w:rPr>
          <w:rStyle w:val="blk"/>
          <w:rFonts w:ascii="Times New Roman" w:hAnsi="Times New Roman"/>
          <w:sz w:val="24"/>
          <w:szCs w:val="24"/>
        </w:rPr>
        <w:t>3) застройщика в случае внесения изменений в разрешение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3" w:name="dst2882"/>
      <w:bookmarkEnd w:id="43"/>
      <w:r w:rsidRPr="00553178">
        <w:rPr>
          <w:rStyle w:val="blk"/>
          <w:rFonts w:ascii="Times New Roman" w:hAnsi="Times New Roman"/>
          <w:sz w:val="24"/>
          <w:szCs w:val="24"/>
        </w:rPr>
        <w:t>33.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16C10" w:rsidRPr="00553178" w:rsidRDefault="00553178" w:rsidP="00553178">
      <w:pPr>
        <w:shd w:val="clear" w:color="auto" w:fill="FFFFFF"/>
        <w:spacing w:after="0" w:line="240" w:lineRule="auto"/>
        <w:ind w:firstLine="540"/>
        <w:jc w:val="both"/>
        <w:rPr>
          <w:rFonts w:ascii="Times New Roman" w:hAnsi="Times New Roman"/>
          <w:sz w:val="24"/>
          <w:szCs w:val="24"/>
        </w:rPr>
      </w:pPr>
      <w:bookmarkStart w:id="44" w:name="dst362"/>
      <w:bookmarkStart w:id="45" w:name="dst100847"/>
      <w:bookmarkEnd w:id="44"/>
      <w:bookmarkEnd w:id="45"/>
      <w:r>
        <w:rPr>
          <w:rStyle w:val="blk"/>
          <w:rFonts w:ascii="Times New Roman" w:hAnsi="Times New Roman"/>
          <w:sz w:val="24"/>
          <w:szCs w:val="24"/>
        </w:rPr>
        <w:t>34</w:t>
      </w:r>
      <w:r w:rsidR="00416C10"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00416C10" w:rsidRPr="00553178">
        <w:rPr>
          <w:rStyle w:val="apple-converted-space"/>
          <w:rFonts w:ascii="Times New Roman" w:hAnsi="Times New Roman"/>
          <w:sz w:val="24"/>
          <w:szCs w:val="24"/>
        </w:rPr>
        <w:t> </w:t>
      </w:r>
      <w:hyperlink r:id="rId48" w:anchor="dst100003" w:history="1">
        <w:r w:rsidR="00416C10" w:rsidRPr="00553178">
          <w:rPr>
            <w:rStyle w:val="af3"/>
            <w:rFonts w:ascii="Times New Roman" w:hAnsi="Times New Roman"/>
            <w:color w:val="auto"/>
            <w:sz w:val="24"/>
            <w:szCs w:val="24"/>
            <w:u w:val="none"/>
          </w:rPr>
          <w:t>требованиями</w:t>
        </w:r>
      </w:hyperlink>
      <w:r w:rsidR="00416C10" w:rsidRPr="00553178">
        <w:rPr>
          <w:rStyle w:val="apple-converted-space"/>
          <w:rFonts w:ascii="Times New Roman" w:hAnsi="Times New Roman"/>
          <w:sz w:val="24"/>
          <w:szCs w:val="24"/>
        </w:rPr>
        <w:t> </w:t>
      </w:r>
      <w:r w:rsidR="00416C10" w:rsidRPr="00553178">
        <w:rPr>
          <w:rStyle w:val="blk"/>
          <w:rFonts w:ascii="Times New Roman" w:hAnsi="Times New Roman"/>
          <w:sz w:val="24"/>
          <w:szCs w:val="24"/>
        </w:rPr>
        <w:t>законодательства Российской Федерации о государственной тайне.</w:t>
      </w:r>
    </w:p>
    <w:p w:rsidR="005B2545" w:rsidRDefault="005B2545" w:rsidP="00553178">
      <w:pPr>
        <w:pStyle w:val="1"/>
        <w:shd w:val="clear" w:color="auto" w:fill="FFFFFF"/>
        <w:spacing w:before="0" w:after="144" w:line="187" w:lineRule="atLeast"/>
        <w:ind w:firstLine="540"/>
        <w:jc w:val="both"/>
        <w:rPr>
          <w:rStyle w:val="hl"/>
          <w:rFonts w:ascii="Times New Roman" w:hAnsi="Times New Roman"/>
          <w:color w:val="auto"/>
          <w:sz w:val="24"/>
          <w:szCs w:val="24"/>
        </w:rPr>
      </w:pPr>
    </w:p>
    <w:p w:rsidR="00553178" w:rsidRPr="007F3D1E" w:rsidRDefault="00553178" w:rsidP="005B2545">
      <w:pPr>
        <w:pStyle w:val="1"/>
        <w:shd w:val="clear" w:color="auto" w:fill="FFFFFF"/>
        <w:spacing w:before="0" w:after="144" w:line="187" w:lineRule="atLeast"/>
        <w:ind w:firstLine="540"/>
        <w:jc w:val="both"/>
      </w:pPr>
      <w:r w:rsidRPr="00553178">
        <w:rPr>
          <w:rStyle w:val="hl"/>
          <w:rFonts w:ascii="Times New Roman" w:hAnsi="Times New Roman"/>
          <w:color w:val="auto"/>
          <w:sz w:val="24"/>
          <w:szCs w:val="24"/>
        </w:rPr>
        <w:t>Статья 46. Уведомление о планируемых строительстве или реконструкции объекта индивидуального жилищного строительства или садового дома</w:t>
      </w:r>
      <w:r w:rsidR="00110EBC">
        <w:rPr>
          <w:rStyle w:val="hl"/>
          <w:rFonts w:ascii="Times New Roman" w:hAnsi="Times New Roman"/>
          <w:color w:val="auto"/>
          <w:sz w:val="24"/>
          <w:szCs w:val="24"/>
        </w:rPr>
        <w:t>.</w:t>
      </w:r>
      <w:r w:rsidRPr="007F3D1E">
        <w:rPr>
          <w:rStyle w:val="nobr"/>
        </w:rPr>
        <w:t> </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6" w:name="dst2580"/>
      <w:bookmarkEnd w:id="46"/>
      <w:r w:rsidRPr="002C1D46">
        <w:rPr>
          <w:rStyle w:val="blk"/>
          <w:rFonts w:ascii="Times New Roman" w:hAnsi="Times New Roman"/>
          <w:sz w:val="24"/>
          <w:szCs w:val="24"/>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9F0D16">
        <w:rPr>
          <w:rFonts w:ascii="Times New Roman" w:hAnsi="Times New Roman"/>
          <w:sz w:val="24"/>
          <w:szCs w:val="24"/>
        </w:rPr>
        <w:t>Караидельский район</w:t>
      </w:r>
      <w:r w:rsidRPr="002C1D46">
        <w:rPr>
          <w:rFonts w:ascii="Times New Roman" w:hAnsi="Times New Roman"/>
          <w:sz w:val="24"/>
          <w:szCs w:val="24"/>
        </w:rPr>
        <w:t xml:space="preserve"> Республики Башкортостан</w:t>
      </w:r>
      <w:r w:rsidRPr="002C1D46">
        <w:rPr>
          <w:rStyle w:val="blk"/>
          <w:rFonts w:ascii="Times New Roman" w:hAnsi="Times New Roman"/>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7" w:name="dst2581"/>
      <w:bookmarkEnd w:id="47"/>
      <w:r w:rsidRPr="002C1D46">
        <w:rPr>
          <w:rStyle w:val="blk"/>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8" w:name="dst2582"/>
      <w:bookmarkEnd w:id="48"/>
      <w:r w:rsidRPr="002C1D46">
        <w:rPr>
          <w:rStyle w:val="blk"/>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9" w:name="dst2583"/>
      <w:bookmarkEnd w:id="49"/>
      <w:r w:rsidRPr="002C1D46">
        <w:rPr>
          <w:rStyle w:val="blk"/>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0" w:name="dst2584"/>
      <w:bookmarkEnd w:id="50"/>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1" w:name="dst2585"/>
      <w:bookmarkEnd w:id="51"/>
      <w:r w:rsidRPr="002C1D46">
        <w:rPr>
          <w:rStyle w:val="blk"/>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2" w:name="dst2586"/>
      <w:bookmarkEnd w:id="52"/>
      <w:r w:rsidRPr="002C1D46">
        <w:rPr>
          <w:rStyle w:val="blk"/>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3" w:name="dst2587"/>
      <w:bookmarkEnd w:id="53"/>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4" w:name="dst2588"/>
      <w:bookmarkEnd w:id="54"/>
      <w:r w:rsidRPr="002C1D46">
        <w:rPr>
          <w:rStyle w:val="blk"/>
          <w:rFonts w:ascii="Times New Roman" w:hAnsi="Times New Roman"/>
          <w:sz w:val="24"/>
          <w:szCs w:val="24"/>
        </w:rPr>
        <w:t>8) почтовый адрес и (или) адрес электронной почты для связи с застройщиком;</w:t>
      </w:r>
    </w:p>
    <w:p w:rsidR="00553178" w:rsidRPr="002C1D46" w:rsidRDefault="00553178" w:rsidP="00BA6DBC">
      <w:pPr>
        <w:spacing w:after="0" w:line="240" w:lineRule="auto"/>
        <w:ind w:firstLine="539"/>
        <w:jc w:val="both"/>
        <w:rPr>
          <w:rFonts w:ascii="Times New Roman" w:hAnsi="Times New Roman"/>
          <w:sz w:val="24"/>
          <w:szCs w:val="24"/>
        </w:rPr>
      </w:pPr>
      <w:bookmarkStart w:id="55" w:name="dst2589"/>
      <w:bookmarkEnd w:id="55"/>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hyperlink r:id="rId49" w:anchor="dst2601" w:history="1">
        <w:r w:rsidRPr="002C1D46">
          <w:rPr>
            <w:rStyle w:val="af3"/>
            <w:rFonts w:ascii="Times New Roman" w:hAnsi="Times New Roman"/>
            <w:sz w:val="24"/>
            <w:szCs w:val="24"/>
          </w:rPr>
          <w:t xml:space="preserve">пп. 2 п. </w:t>
        </w:r>
        <w:r w:rsidR="00BA6DBC">
          <w:rPr>
            <w:rStyle w:val="af3"/>
            <w:rFonts w:ascii="Times New Roman" w:hAnsi="Times New Roman"/>
            <w:sz w:val="24"/>
            <w:szCs w:val="24"/>
          </w:rPr>
          <w:t>6</w:t>
        </w:r>
      </w:hyperlink>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6" w:name="dst2590"/>
      <w:bookmarkEnd w:id="56"/>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7" w:name="dst2591"/>
      <w:bookmarkEnd w:id="57"/>
      <w:r w:rsidRPr="002C1D46">
        <w:rPr>
          <w:rStyle w:val="blk"/>
          <w:rFonts w:ascii="Times New Roman" w:hAnsi="Times New Roman"/>
          <w:sz w:val="24"/>
          <w:szCs w:val="24"/>
        </w:rPr>
        <w:t>3. К уведомлению о планируемом строительстве прилагаются: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8" w:name="dst2592"/>
      <w:bookmarkEnd w:id="58"/>
      <w:r w:rsidRPr="002C1D46">
        <w:rPr>
          <w:rStyle w:val="blk"/>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9" w:name="dst2593"/>
      <w:bookmarkEnd w:id="59"/>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60" w:name="dst2594"/>
      <w:bookmarkEnd w:id="60"/>
      <w:r w:rsidRPr="002C1D46">
        <w:rPr>
          <w:rStyle w:val="blk"/>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1" w:name="dst2595"/>
      <w:bookmarkStart w:id="62" w:name="dst2596"/>
      <w:bookmarkEnd w:id="61"/>
      <w:bookmarkEnd w:id="62"/>
      <w:r w:rsidRPr="0000214B">
        <w:rPr>
          <w:rStyle w:val="blk"/>
          <w:rFonts w:ascii="Times New Roman" w:hAnsi="Times New Roman"/>
          <w:sz w:val="24"/>
          <w:szCs w:val="24"/>
        </w:rPr>
        <w:t>4.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50" w:anchor="dst2592" w:history="1">
        <w:r w:rsidR="002C1D46" w:rsidRPr="0000214B">
          <w:rPr>
            <w:rStyle w:val="af3"/>
            <w:rFonts w:ascii="Times New Roman" w:hAnsi="Times New Roman"/>
            <w:sz w:val="24"/>
            <w:szCs w:val="24"/>
          </w:rPr>
          <w:t>пп.</w:t>
        </w:r>
        <w:r w:rsidRPr="0000214B">
          <w:rPr>
            <w:rStyle w:val="af3"/>
            <w:rFonts w:ascii="Times New Roman" w:hAnsi="Times New Roman"/>
            <w:sz w:val="24"/>
            <w:szCs w:val="24"/>
          </w:rPr>
          <w:t xml:space="preserve"> 1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51"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в государственных органах,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подведомственных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w:t>
      </w:r>
      <w:r w:rsidRPr="0000214B">
        <w:rPr>
          <w:rStyle w:val="apple-converted-space"/>
          <w:rFonts w:ascii="Times New Roman" w:hAnsi="Times New Roman"/>
          <w:sz w:val="24"/>
          <w:szCs w:val="24"/>
        </w:rPr>
        <w:t> </w:t>
      </w:r>
      <w:hyperlink r:id="rId52"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53" w:anchor="dst2592" w:history="1">
        <w:r w:rsidR="002C1D46" w:rsidRPr="0000214B">
          <w:rPr>
            <w:rStyle w:val="af3"/>
            <w:rFonts w:ascii="Times New Roman" w:hAnsi="Times New Roman"/>
            <w:sz w:val="24"/>
            <w:szCs w:val="24"/>
          </w:rPr>
          <w:t xml:space="preserve">пп. </w:t>
        </w:r>
        <w:r w:rsidRPr="0000214B">
          <w:rPr>
            <w:rStyle w:val="af3"/>
            <w:rFonts w:ascii="Times New Roman" w:hAnsi="Times New Roman"/>
            <w:sz w:val="24"/>
            <w:szCs w:val="24"/>
          </w:rPr>
          <w:t xml:space="preserve">1 </w:t>
        </w:r>
        <w:r w:rsidR="002C1D46" w:rsidRPr="0000214B">
          <w:rPr>
            <w:rStyle w:val="af3"/>
            <w:rFonts w:ascii="Times New Roman" w:hAnsi="Times New Roman"/>
            <w:sz w:val="24"/>
            <w:szCs w:val="24"/>
          </w:rPr>
          <w:t xml:space="preserve">п. </w:t>
        </w:r>
        <w:r w:rsidRPr="0000214B">
          <w:rPr>
            <w:rStyle w:val="af3"/>
            <w:rFonts w:ascii="Times New Roman" w:hAnsi="Times New Roman"/>
            <w:sz w:val="24"/>
            <w:szCs w:val="24"/>
          </w:rPr>
          <w:t>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sidR="00C616C2" w:rsidRPr="0000214B">
        <w:rPr>
          <w:rStyle w:val="blk"/>
          <w:rFonts w:ascii="Times New Roman" w:hAnsi="Times New Roman"/>
          <w:sz w:val="24"/>
          <w:szCs w:val="24"/>
        </w:rPr>
        <w:t xml:space="preserve">Администрацией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подведомственными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3" w:name="dst2597"/>
      <w:bookmarkStart w:id="64" w:name="dst2598"/>
      <w:bookmarkEnd w:id="63"/>
      <w:bookmarkEnd w:id="64"/>
      <w:r w:rsidRPr="0000214B">
        <w:rPr>
          <w:rStyle w:val="blk"/>
          <w:rFonts w:ascii="Times New Roman" w:hAnsi="Times New Roman"/>
          <w:sz w:val="24"/>
          <w:szCs w:val="24"/>
        </w:rPr>
        <w:t>5</w:t>
      </w:r>
      <w:r w:rsidR="00553178" w:rsidRPr="0000214B">
        <w:rPr>
          <w:rStyle w:val="blk"/>
          <w:rFonts w:ascii="Times New Roman" w:hAnsi="Times New Roman"/>
          <w:sz w:val="24"/>
          <w:szCs w:val="24"/>
        </w:rPr>
        <w:t>. В случае отсутствия в уведомлении о планируемом строительстве сведений, предусмотренных</w:t>
      </w:r>
      <w:r w:rsidR="00553178" w:rsidRPr="0000214B">
        <w:rPr>
          <w:rStyle w:val="apple-converted-space"/>
          <w:rFonts w:ascii="Times New Roman" w:hAnsi="Times New Roman"/>
          <w:sz w:val="24"/>
          <w:szCs w:val="24"/>
        </w:rPr>
        <w:t> </w:t>
      </w:r>
      <w:hyperlink r:id="rId54" w:anchor="dst2580" w:history="1">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1</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статьи, или документов, предусмотренных</w:t>
      </w:r>
      <w:r w:rsidR="00553178" w:rsidRPr="0000214B">
        <w:rPr>
          <w:rStyle w:val="apple-converted-space"/>
          <w:rFonts w:ascii="Times New Roman" w:hAnsi="Times New Roman"/>
          <w:sz w:val="24"/>
          <w:szCs w:val="24"/>
        </w:rPr>
        <w:t> </w:t>
      </w:r>
      <w:hyperlink r:id="rId55" w:anchor="dst2593" w:history="1">
        <w:r w:rsidR="002C1D46" w:rsidRPr="0000214B">
          <w:rPr>
            <w:rStyle w:val="af3"/>
            <w:rFonts w:ascii="Times New Roman" w:hAnsi="Times New Roman"/>
            <w:sz w:val="24"/>
            <w:szCs w:val="24"/>
          </w:rPr>
          <w:t>пп.</w:t>
        </w:r>
        <w:r w:rsidR="00553178" w:rsidRPr="0000214B">
          <w:rPr>
            <w:rStyle w:val="af3"/>
            <w:rFonts w:ascii="Times New Roman" w:hAnsi="Times New Roman"/>
            <w:sz w:val="24"/>
            <w:szCs w:val="24"/>
          </w:rPr>
          <w:t xml:space="preserve"> 2</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w:t>
      </w:r>
      <w:r w:rsidR="00553178" w:rsidRPr="0000214B">
        <w:rPr>
          <w:rStyle w:val="apple-converted-space"/>
          <w:rFonts w:ascii="Times New Roman" w:hAnsi="Times New Roman"/>
          <w:sz w:val="24"/>
          <w:szCs w:val="24"/>
        </w:rPr>
        <w:t> </w:t>
      </w:r>
      <w:hyperlink r:id="rId56" w:anchor="dst2595" w:history="1">
        <w:r w:rsidR="00553178" w:rsidRPr="0000214B">
          <w:rPr>
            <w:rStyle w:val="af3"/>
            <w:rFonts w:ascii="Times New Roman" w:hAnsi="Times New Roman"/>
            <w:sz w:val="24"/>
            <w:szCs w:val="24"/>
          </w:rPr>
          <w:t xml:space="preserve">4 </w:t>
        </w:r>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3</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 xml:space="preserve">настоящей статьи,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sidRPr="0000214B">
        <w:rPr>
          <w:rStyle w:val="blk"/>
          <w:rFonts w:ascii="Times New Roman" w:hAnsi="Times New Roman"/>
          <w:sz w:val="24"/>
          <w:szCs w:val="24"/>
        </w:rPr>
        <w:t>Р</w:t>
      </w:r>
      <w:r w:rsidR="00351D27" w:rsidRPr="0000214B">
        <w:rPr>
          <w:rStyle w:val="blk"/>
          <w:rFonts w:ascii="Times New Roman" w:hAnsi="Times New Roman"/>
          <w:sz w:val="24"/>
          <w:szCs w:val="24"/>
        </w:rPr>
        <w:t xml:space="preserve">еспублики Башкортостан </w:t>
      </w:r>
      <w:r w:rsidR="00553178" w:rsidRPr="0000214B">
        <w:rPr>
          <w:rStyle w:val="blk"/>
          <w:rFonts w:ascii="Times New Roman" w:hAnsi="Times New Roman"/>
          <w:sz w:val="24"/>
          <w:szCs w:val="24"/>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5" w:name="dst2599"/>
      <w:bookmarkEnd w:id="65"/>
      <w:r w:rsidRPr="000516B2">
        <w:rPr>
          <w:rStyle w:val="blk"/>
          <w:rFonts w:ascii="Times New Roman" w:hAnsi="Times New Roman"/>
          <w:sz w:val="24"/>
          <w:szCs w:val="24"/>
        </w:rPr>
        <w:t>6</w:t>
      </w:r>
      <w:r w:rsidR="00553178" w:rsidRPr="000516B2">
        <w:rPr>
          <w:rStyle w:val="blk"/>
          <w:rFonts w:ascii="Times New Roman" w:hAnsi="Times New Roman"/>
          <w:sz w:val="24"/>
          <w:szCs w:val="24"/>
        </w:rPr>
        <w:t xml:space="preserve">.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Pr>
          <w:rStyle w:val="blk"/>
          <w:rFonts w:ascii="Times New Roman" w:hAnsi="Times New Roman"/>
          <w:sz w:val="24"/>
          <w:szCs w:val="24"/>
        </w:rPr>
        <w:t>Р</w:t>
      </w:r>
      <w:r w:rsidR="00351D27" w:rsidRPr="0000214B">
        <w:rPr>
          <w:rStyle w:val="blk"/>
          <w:rFonts w:ascii="Times New Roman" w:hAnsi="Times New Roman"/>
          <w:sz w:val="24"/>
          <w:szCs w:val="24"/>
        </w:rPr>
        <w:t>еспублики Башкортостан</w:t>
      </w:r>
      <w:r w:rsidR="00553178" w:rsidRPr="0000214B">
        <w:rPr>
          <w:rStyle w:val="blk"/>
          <w:rFonts w:ascii="Times New Roman" w:hAnsi="Times New Roman"/>
          <w:sz w:val="24"/>
          <w:szCs w:val="24"/>
        </w:rPr>
        <w:t xml:space="preserve"> в течение семи рабочих дней со дня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6" w:name="dst2600"/>
      <w:bookmarkEnd w:id="66"/>
      <w:r w:rsidRPr="0000214B">
        <w:rPr>
          <w:rStyle w:val="blk"/>
          <w:rFonts w:ascii="Times New Roman"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C1D46" w:rsidRPr="0000214B">
        <w:rPr>
          <w:rStyle w:val="blk"/>
          <w:rFonts w:ascii="Times New Roman" w:hAnsi="Times New Roman"/>
          <w:sz w:val="24"/>
          <w:szCs w:val="24"/>
        </w:rPr>
        <w:t>Градостроительным</w:t>
      </w:r>
      <w:r w:rsidRPr="0000214B">
        <w:rPr>
          <w:rStyle w:val="blk"/>
          <w:rFonts w:ascii="Times New Roman" w:hAnsi="Times New Roman"/>
          <w:sz w:val="24"/>
          <w:szCs w:val="24"/>
        </w:rPr>
        <w:t xml:space="preserve"> Кодексом</w:t>
      </w:r>
      <w:r w:rsidR="00351D27"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7" w:name="dst2601"/>
      <w:bookmarkEnd w:id="67"/>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8" w:name="dst2602"/>
      <w:bookmarkStart w:id="69" w:name="dst2603"/>
      <w:bookmarkStart w:id="70" w:name="dst2606"/>
      <w:bookmarkEnd w:id="68"/>
      <w:bookmarkEnd w:id="69"/>
      <w:bookmarkEnd w:id="70"/>
      <w:r w:rsidRPr="0000214B">
        <w:rPr>
          <w:rStyle w:val="blk"/>
          <w:rFonts w:ascii="Times New Roman" w:hAnsi="Times New Roman"/>
          <w:sz w:val="24"/>
          <w:szCs w:val="24"/>
        </w:rPr>
        <w:t>7</w:t>
      </w:r>
      <w:r w:rsidR="00553178" w:rsidRPr="0000214B">
        <w:rPr>
          <w:rStyle w:val="blk"/>
          <w:rFonts w:ascii="Times New Roman" w:hAnsi="Times New Roman"/>
          <w:sz w:val="24"/>
          <w:szCs w:val="24"/>
        </w:rPr>
        <w:t xml:space="preserve">. </w:t>
      </w:r>
      <w:bookmarkStart w:id="71" w:name="dst2607"/>
      <w:bookmarkEnd w:id="71"/>
      <w:r w:rsidR="00553178"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2" w:name="dst2608"/>
      <w:bookmarkEnd w:id="72"/>
      <w:r w:rsidRPr="0000214B">
        <w:rPr>
          <w:rStyle w:val="blk"/>
          <w:rFonts w:ascii="Times New Roman"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10EBC" w:rsidRPr="0000214B">
        <w:rPr>
          <w:rStyle w:val="blk"/>
          <w:rFonts w:ascii="Times New Roman" w:hAnsi="Times New Roman"/>
          <w:sz w:val="24"/>
          <w:szCs w:val="24"/>
        </w:rPr>
        <w:t xml:space="preserve">Градостроительным </w:t>
      </w:r>
      <w:r w:rsidRPr="0000214B">
        <w:rPr>
          <w:rStyle w:val="blk"/>
          <w:rFonts w:ascii="Times New Roman" w:hAnsi="Times New Roman"/>
          <w:sz w:val="24"/>
          <w:szCs w:val="24"/>
        </w:rPr>
        <w:t>Кодексом</w:t>
      </w:r>
      <w:r w:rsidR="0000214B"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законами и действующим на дату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3" w:name="dst2609"/>
      <w:bookmarkEnd w:id="73"/>
      <w:r w:rsidRPr="0000214B">
        <w:rPr>
          <w:rStyle w:val="blk"/>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4" w:name="dst2610"/>
      <w:bookmarkEnd w:id="74"/>
      <w:r w:rsidRPr="0000214B">
        <w:rPr>
          <w:rStyle w:val="blk"/>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10EBC" w:rsidRPr="000516B2" w:rsidRDefault="00110EBC" w:rsidP="000516B2">
      <w:pPr>
        <w:shd w:val="clear" w:color="auto" w:fill="FFFFFF"/>
        <w:spacing w:after="0" w:line="240" w:lineRule="auto"/>
        <w:ind w:firstLine="539"/>
        <w:jc w:val="both"/>
        <w:rPr>
          <w:rStyle w:val="blk"/>
          <w:rFonts w:ascii="Times New Roman" w:hAnsi="Times New Roman"/>
          <w:sz w:val="24"/>
          <w:szCs w:val="24"/>
        </w:rPr>
      </w:pPr>
      <w:bookmarkStart w:id="75" w:name="dst2611"/>
      <w:bookmarkStart w:id="76" w:name="dst2612"/>
      <w:bookmarkEnd w:id="75"/>
      <w:bookmarkEnd w:id="76"/>
      <w:r w:rsidRPr="000516B2">
        <w:rPr>
          <w:rStyle w:val="blk"/>
          <w:rFonts w:ascii="Times New Roman" w:hAnsi="Times New Roman"/>
          <w:sz w:val="24"/>
          <w:szCs w:val="24"/>
        </w:rPr>
        <w:t>8</w:t>
      </w:r>
      <w:r w:rsidR="00553178" w:rsidRPr="000516B2">
        <w:rPr>
          <w:rStyle w:val="blk"/>
          <w:rFonts w:ascii="Times New Roman" w:hAnsi="Times New Roman"/>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Pr="000516B2">
        <w:rPr>
          <w:rStyle w:val="blk"/>
          <w:rFonts w:ascii="Times New Roman" w:hAnsi="Times New Roman"/>
          <w:sz w:val="24"/>
          <w:szCs w:val="24"/>
        </w:rPr>
        <w:t>Градостроительным</w:t>
      </w:r>
      <w:r w:rsidR="00553178" w:rsidRPr="000516B2">
        <w:rPr>
          <w:rStyle w:val="blk"/>
          <w:rFonts w:ascii="Times New Roman" w:hAnsi="Times New Roman"/>
          <w:sz w:val="24"/>
          <w:szCs w:val="24"/>
        </w:rPr>
        <w:t xml:space="preserve"> Кодексом</w:t>
      </w:r>
      <w:r w:rsidR="00E1220D" w:rsidRPr="000516B2">
        <w:rPr>
          <w:rStyle w:val="blk"/>
          <w:rFonts w:ascii="Times New Roman" w:hAnsi="Times New Roman"/>
          <w:sz w:val="24"/>
          <w:szCs w:val="24"/>
        </w:rPr>
        <w:t xml:space="preserve"> Российской Федерации</w:t>
      </w:r>
      <w:r w:rsidR="00553178" w:rsidRPr="000516B2">
        <w:rPr>
          <w:rStyle w:val="blk"/>
          <w:rFonts w:ascii="Times New Roman" w:hAnsi="Times New Roman"/>
          <w:sz w:val="24"/>
          <w:szCs w:val="24"/>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bookmarkStart w:id="77" w:name="dst2613"/>
      <w:bookmarkEnd w:id="77"/>
    </w:p>
    <w:p w:rsidR="00553178" w:rsidRPr="000516B2" w:rsidRDefault="00110EBC" w:rsidP="000516B2">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9</w:t>
      </w:r>
      <w:r w:rsidR="00553178" w:rsidRPr="000516B2">
        <w:rPr>
          <w:rStyle w:val="blk"/>
          <w:rFonts w:ascii="Times New Roman" w:hAnsi="Times New Roman"/>
          <w:sz w:val="24"/>
          <w:szCs w:val="24"/>
        </w:rPr>
        <w:t xml:space="preserve">. </w:t>
      </w:r>
      <w:r w:rsidR="00E1220D" w:rsidRPr="000516B2">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E1220D" w:rsidRPr="000516B2">
        <w:rPr>
          <w:rStyle w:val="blk"/>
          <w:rFonts w:ascii="Times New Roman" w:hAnsi="Times New Roman"/>
          <w:sz w:val="24"/>
          <w:szCs w:val="24"/>
        </w:rPr>
        <w:t xml:space="preserve"> Республики Башкортостан </w:t>
      </w:r>
      <w:r w:rsidR="00553178" w:rsidRPr="000516B2">
        <w:rPr>
          <w:rStyle w:val="blk"/>
          <w:rFonts w:ascii="Times New Roman" w:hAnsi="Times New Roman"/>
          <w:sz w:val="24"/>
          <w:szCs w:val="24"/>
        </w:rPr>
        <w:t>в сроки, указанные в</w:t>
      </w:r>
      <w:r w:rsidR="00553178" w:rsidRPr="000516B2">
        <w:rPr>
          <w:rStyle w:val="apple-converted-space"/>
          <w:rFonts w:ascii="Times New Roman" w:hAnsi="Times New Roman"/>
          <w:sz w:val="24"/>
          <w:szCs w:val="24"/>
        </w:rPr>
        <w:t> </w:t>
      </w:r>
      <w:hyperlink r:id="rId57"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6</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8" w:name="dst2614"/>
      <w:bookmarkEnd w:id="78"/>
      <w:r w:rsidRPr="000516B2">
        <w:rPr>
          <w:rStyle w:val="blk"/>
          <w:rFonts w:ascii="Times New Roman" w:hAnsi="Times New Roman"/>
          <w:sz w:val="24"/>
          <w:szCs w:val="24"/>
        </w:rPr>
        <w:t xml:space="preserve">1) в </w:t>
      </w:r>
      <w:r w:rsidR="00E1220D" w:rsidRPr="000516B2">
        <w:rPr>
          <w:rStyle w:val="blk"/>
          <w:rFonts w:ascii="Times New Roman" w:hAnsi="Times New Roman"/>
          <w:sz w:val="24"/>
          <w:szCs w:val="24"/>
        </w:rPr>
        <w:t>Государственный комитет РБ по жилищному и строительному надзору</w:t>
      </w:r>
      <w:r w:rsidRPr="000516B2">
        <w:rPr>
          <w:rStyle w:val="blk"/>
          <w:rFonts w:ascii="Times New Roman" w:hAnsi="Times New Roman"/>
          <w:sz w:val="24"/>
          <w:szCs w:val="24"/>
        </w:rPr>
        <w:t>, в случае направления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8" w:anchor="dst2608"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1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9" w:name="dst2615"/>
      <w:bookmarkEnd w:id="79"/>
      <w:r w:rsidRPr="000516B2">
        <w:rPr>
          <w:rStyle w:val="blk"/>
          <w:rFonts w:ascii="Times New Roman" w:hAnsi="Times New Roman"/>
          <w:sz w:val="24"/>
          <w:szCs w:val="24"/>
        </w:rPr>
        <w:t>2) в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9" w:anchor="dst2609"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2</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60" w:anchor="dst2610" w:history="1">
        <w:r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E90B67" w:rsidP="000516B2">
      <w:pPr>
        <w:shd w:val="clear" w:color="auto" w:fill="FFFFFF"/>
        <w:spacing w:after="0" w:line="240" w:lineRule="auto"/>
        <w:ind w:firstLine="539"/>
        <w:jc w:val="both"/>
        <w:rPr>
          <w:rFonts w:ascii="Times New Roman" w:hAnsi="Times New Roman"/>
          <w:sz w:val="24"/>
          <w:szCs w:val="24"/>
        </w:rPr>
      </w:pPr>
      <w:bookmarkStart w:id="80" w:name="dst2616"/>
      <w:bookmarkStart w:id="81" w:name="dst2617"/>
      <w:bookmarkEnd w:id="80"/>
      <w:bookmarkEnd w:id="81"/>
      <w:r w:rsidRPr="000516B2">
        <w:rPr>
          <w:rStyle w:val="blk"/>
          <w:rFonts w:ascii="Times New Roman" w:hAnsi="Times New Roman"/>
          <w:sz w:val="24"/>
          <w:szCs w:val="24"/>
        </w:rPr>
        <w:t>10</w:t>
      </w:r>
      <w:r w:rsidR="00553178" w:rsidRPr="000516B2">
        <w:rPr>
          <w:rStyle w:val="blk"/>
          <w:rFonts w:ascii="Times New Roman" w:hAnsi="Times New Roman"/>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A468E2"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00553178" w:rsidRPr="000516B2">
        <w:rPr>
          <w:rStyle w:val="blk"/>
          <w:rFonts w:ascii="Times New Roman" w:hAnsi="Times New Roman"/>
          <w:sz w:val="24"/>
          <w:szCs w:val="24"/>
        </w:rPr>
        <w:t xml:space="preserve"> либо ненаправление указанными органами в срок, предусмотренный</w:t>
      </w:r>
      <w:r w:rsidR="00553178" w:rsidRPr="000516B2">
        <w:rPr>
          <w:rStyle w:val="apple-converted-space"/>
          <w:rFonts w:ascii="Times New Roman" w:hAnsi="Times New Roman"/>
          <w:sz w:val="24"/>
          <w:szCs w:val="24"/>
        </w:rPr>
        <w:t> </w:t>
      </w:r>
      <w:hyperlink r:id="rId61"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7</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553178" w:rsidRPr="000516B2">
        <w:rPr>
          <w:rStyle w:val="apple-converted-space"/>
          <w:rFonts w:ascii="Times New Roman" w:hAnsi="Times New Roman"/>
          <w:sz w:val="24"/>
          <w:szCs w:val="24"/>
        </w:rPr>
        <w:t> </w:t>
      </w:r>
      <w:hyperlink r:id="rId62" w:anchor="dst2580"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553178" w:rsidRPr="000516B2">
        <w:rPr>
          <w:rStyle w:val="apple-converted-space"/>
          <w:rFonts w:ascii="Times New Roman" w:hAnsi="Times New Roman"/>
          <w:sz w:val="24"/>
          <w:szCs w:val="24"/>
        </w:rPr>
        <w:t> </w:t>
      </w:r>
      <w:hyperlink r:id="rId63" w:anchor="dst331" w:history="1">
        <w:r w:rsidR="005B2545">
          <w:rPr>
            <w:rStyle w:val="af3"/>
            <w:rFonts w:ascii="Times New Roman" w:hAnsi="Times New Roman"/>
            <w:sz w:val="24"/>
            <w:szCs w:val="24"/>
          </w:rPr>
          <w:t>пп.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w:t>
      </w:r>
      <w:r w:rsidR="00553178" w:rsidRPr="000516B2">
        <w:rPr>
          <w:rStyle w:val="apple-converted-space"/>
          <w:rFonts w:ascii="Times New Roman" w:hAnsi="Times New Roman"/>
          <w:sz w:val="24"/>
          <w:szCs w:val="24"/>
        </w:rPr>
        <w:t> </w:t>
      </w:r>
      <w:hyperlink r:id="rId64" w:anchor="dst333" w:history="1">
        <w:r w:rsidR="00553178"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A468E2" w:rsidRPr="000516B2">
          <w:rPr>
            <w:rStyle w:val="af3"/>
            <w:rFonts w:ascii="Times New Roman" w:hAnsi="Times New Roman"/>
            <w:sz w:val="24"/>
            <w:szCs w:val="24"/>
          </w:rPr>
          <w:t>17</w:t>
        </w:r>
        <w:r w:rsidR="00553178" w:rsidRPr="000516B2">
          <w:rPr>
            <w:rStyle w:val="af3"/>
            <w:rFonts w:ascii="Times New Roman" w:hAnsi="Times New Roman"/>
            <w:sz w:val="24"/>
            <w:szCs w:val="24"/>
          </w:rPr>
          <w:t xml:space="preserve"> статьи </w:t>
        </w:r>
        <w:r w:rsidR="00A468E2" w:rsidRPr="000516B2">
          <w:rPr>
            <w:rStyle w:val="af3"/>
            <w:rFonts w:ascii="Times New Roman" w:hAnsi="Times New Roman"/>
            <w:sz w:val="24"/>
            <w:szCs w:val="24"/>
          </w:rPr>
          <w:t>45</w:t>
        </w:r>
      </w:hyperlink>
      <w:r w:rsidR="00553178" w:rsidRPr="000516B2">
        <w:rPr>
          <w:rStyle w:val="apple-converted-space"/>
          <w:rFonts w:ascii="Times New Roman" w:hAnsi="Times New Roman"/>
          <w:sz w:val="24"/>
          <w:szCs w:val="24"/>
        </w:rPr>
        <w:t> </w:t>
      </w:r>
      <w:r w:rsidR="00A468E2" w:rsidRPr="000516B2">
        <w:rPr>
          <w:rStyle w:val="blk"/>
          <w:rFonts w:ascii="Times New Roman" w:hAnsi="Times New Roman"/>
          <w:sz w:val="24"/>
          <w:szCs w:val="24"/>
        </w:rPr>
        <w:t>настоящих Правил</w:t>
      </w:r>
      <w:r w:rsidR="00553178" w:rsidRPr="000516B2">
        <w:rPr>
          <w:rStyle w:val="blk"/>
          <w:rFonts w:ascii="Times New Roman" w:hAnsi="Times New Roman"/>
          <w:sz w:val="24"/>
          <w:szCs w:val="24"/>
        </w:rPr>
        <w:t>. При этом направление нового уведомления о планируемом строительстве не требуется.</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2" w:name="dst2618"/>
      <w:bookmarkEnd w:id="82"/>
      <w:r w:rsidRPr="000516B2">
        <w:rPr>
          <w:rStyle w:val="blk"/>
          <w:rFonts w:ascii="Times New Roman" w:hAnsi="Times New Roman"/>
          <w:sz w:val="24"/>
          <w:szCs w:val="24"/>
        </w:rPr>
        <w:t>1</w:t>
      </w:r>
      <w:r w:rsidR="00E90B67" w:rsidRPr="000516B2">
        <w:rPr>
          <w:rStyle w:val="blk"/>
          <w:rFonts w:ascii="Times New Roman" w:hAnsi="Times New Roman"/>
          <w:sz w:val="24"/>
          <w:szCs w:val="24"/>
        </w:rPr>
        <w:t>1</w:t>
      </w:r>
      <w:r w:rsidRPr="000516B2">
        <w:rPr>
          <w:rStyle w:val="blk"/>
          <w:rFonts w:ascii="Times New Roman" w:hAnsi="Times New Roman"/>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Pr="000516B2">
        <w:rPr>
          <w:rStyle w:val="apple-converted-space"/>
          <w:rFonts w:ascii="Times New Roman" w:hAnsi="Times New Roman"/>
          <w:sz w:val="24"/>
          <w:szCs w:val="24"/>
        </w:rPr>
        <w:t> </w:t>
      </w:r>
      <w:hyperlink r:id="rId65" w:anchor="dst2580"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уведомление об этом в </w:t>
      </w:r>
      <w:r w:rsidR="00A468E2" w:rsidRPr="000516B2">
        <w:rPr>
          <w:rStyle w:val="blk"/>
          <w:rFonts w:ascii="Times New Roman" w:hAnsi="Times New Roman"/>
          <w:sz w:val="24"/>
          <w:szCs w:val="24"/>
        </w:rPr>
        <w:t xml:space="preserve">Администрацию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с указанием изменяемых параметров. Рассмотрение указанного уведомления осуществляется в соответствии с</w:t>
      </w:r>
      <w:r w:rsidR="00E90B67" w:rsidRPr="000516B2">
        <w:rPr>
          <w:rStyle w:val="blk"/>
          <w:rFonts w:ascii="Times New Roman" w:hAnsi="Times New Roman"/>
          <w:sz w:val="24"/>
          <w:szCs w:val="24"/>
        </w:rPr>
        <w:t xml:space="preserve"> </w:t>
      </w:r>
      <w:hyperlink r:id="rId66" w:anchor="dst2596"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7" w:anchor="dst2617" w:history="1">
        <w:r w:rsidRPr="000516B2">
          <w:rPr>
            <w:rStyle w:val="af3"/>
            <w:rFonts w:ascii="Times New Roman" w:hAnsi="Times New Roman"/>
            <w:sz w:val="24"/>
            <w:szCs w:val="24"/>
          </w:rPr>
          <w:t>1</w:t>
        </w:r>
        <w:r w:rsidR="00E90B67" w:rsidRPr="000516B2">
          <w:rPr>
            <w:rStyle w:val="af3"/>
            <w:rFonts w:ascii="Times New Roman" w:hAnsi="Times New Roman"/>
            <w:sz w:val="24"/>
            <w:szCs w:val="24"/>
          </w:rPr>
          <w:t>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3" w:name="dst2619"/>
      <w:bookmarkEnd w:id="83"/>
      <w:r w:rsidRPr="000516B2">
        <w:rPr>
          <w:rStyle w:val="blk"/>
          <w:rFonts w:ascii="Times New Roman" w:hAnsi="Times New Roman"/>
          <w:sz w:val="24"/>
          <w:szCs w:val="24"/>
        </w:rPr>
        <w:t>1</w:t>
      </w:r>
      <w:r w:rsidR="00E90B67" w:rsidRPr="000516B2">
        <w:rPr>
          <w:rStyle w:val="blk"/>
          <w:rFonts w:ascii="Times New Roman" w:hAnsi="Times New Roman"/>
          <w:sz w:val="24"/>
          <w:szCs w:val="24"/>
        </w:rPr>
        <w:t>2</w:t>
      </w:r>
      <w:r w:rsidRPr="000516B2">
        <w:rPr>
          <w:rStyle w:val="blk"/>
          <w:rFonts w:ascii="Times New Roman" w:hAnsi="Times New Roman"/>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E90B67"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 </w:t>
      </w:r>
      <w:r w:rsidRPr="000516B2">
        <w:rPr>
          <w:rStyle w:val="blk"/>
          <w:rFonts w:ascii="Times New Roman" w:hAnsi="Times New Roman"/>
          <w:sz w:val="24"/>
          <w:szCs w:val="24"/>
        </w:rPr>
        <w:t>либо ненаправления указанными органами в срок, предусмотренный</w:t>
      </w:r>
      <w:r w:rsidRPr="000516B2">
        <w:rPr>
          <w:rStyle w:val="apple-converted-space"/>
          <w:rFonts w:ascii="Times New Roman" w:hAnsi="Times New Roman"/>
          <w:sz w:val="24"/>
          <w:szCs w:val="24"/>
        </w:rPr>
        <w:t> </w:t>
      </w:r>
      <w:hyperlink r:id="rId68"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90B67" w:rsidRP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90B67" w:rsidRPr="000516B2">
        <w:rPr>
          <w:rStyle w:val="blk"/>
          <w:rFonts w:ascii="Times New Roman" w:hAnsi="Times New Roman"/>
          <w:sz w:val="24"/>
          <w:szCs w:val="24"/>
        </w:rPr>
        <w:t xml:space="preserve">Градостроительным </w:t>
      </w:r>
      <w:r w:rsidRPr="000516B2">
        <w:rPr>
          <w:rStyle w:val="blk"/>
          <w:rFonts w:ascii="Times New Roman" w:hAnsi="Times New Roman"/>
          <w:sz w:val="24"/>
          <w:szCs w:val="24"/>
        </w:rPr>
        <w:t>Кодексом</w:t>
      </w:r>
      <w:r w:rsidR="00E90B67" w:rsidRPr="000516B2">
        <w:rPr>
          <w:rStyle w:val="blk"/>
          <w:rFonts w:ascii="Times New Roman" w:hAnsi="Times New Roman"/>
          <w:sz w:val="24"/>
          <w:szCs w:val="24"/>
        </w:rPr>
        <w:t xml:space="preserve"> Российской Федерации</w:t>
      </w:r>
      <w:r w:rsidRPr="000516B2">
        <w:rPr>
          <w:rStyle w:val="blk"/>
          <w:rFonts w:ascii="Times New Roman" w:hAnsi="Times New Roman"/>
          <w:sz w:val="24"/>
          <w:szCs w:val="24"/>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w:t>
      </w:r>
      <w:r w:rsidR="000516B2">
        <w:rPr>
          <w:rStyle w:val="blk"/>
          <w:rFonts w:ascii="Times New Roman" w:hAnsi="Times New Roman"/>
          <w:sz w:val="24"/>
          <w:szCs w:val="24"/>
        </w:rPr>
        <w:t xml:space="preserve">района </w:t>
      </w:r>
      <w:r w:rsidR="009F0D16">
        <w:rPr>
          <w:rStyle w:val="blk"/>
          <w:rFonts w:ascii="Times New Roman" w:hAnsi="Times New Roman"/>
          <w:sz w:val="24"/>
          <w:szCs w:val="24"/>
        </w:rPr>
        <w:t>Караидельский район</w:t>
      </w:r>
      <w:r w:rsid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при условии, что судом будет установлена вина должностного лица </w:t>
      </w:r>
      <w:r w:rsidR="00E90B67"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w:t>
      </w:r>
      <w:r w:rsidRPr="000516B2">
        <w:rPr>
          <w:rStyle w:val="apple-converted-space"/>
          <w:rFonts w:ascii="Times New Roman" w:hAnsi="Times New Roman"/>
          <w:sz w:val="24"/>
          <w:szCs w:val="24"/>
        </w:rPr>
        <w:t> </w:t>
      </w:r>
      <w:hyperlink r:id="rId69"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0141B" w:rsidRPr="000A4502" w:rsidRDefault="005B2545" w:rsidP="00E253B6">
      <w:pPr>
        <w:pStyle w:val="ab"/>
        <w:spacing w:before="0" w:after="0"/>
        <w:contextualSpacing/>
        <w:jc w:val="both"/>
      </w:pPr>
      <w:r>
        <w:rPr>
          <w:b/>
          <w:bCs/>
          <w:color w:val="000000"/>
        </w:rPr>
        <w:t xml:space="preserve">            </w:t>
      </w:r>
      <w:r w:rsidR="0050141B" w:rsidRPr="000A4502">
        <w:rPr>
          <w:b/>
          <w:bCs/>
          <w:color w:val="000000"/>
        </w:rPr>
        <w:t>Статья 4</w:t>
      </w:r>
      <w:r w:rsidR="00FD4749">
        <w:rPr>
          <w:b/>
          <w:bCs/>
          <w:color w:val="000000"/>
        </w:rPr>
        <w:t>7</w:t>
      </w:r>
      <w:r w:rsidR="0050141B" w:rsidRPr="000A4502">
        <w:rPr>
          <w:b/>
          <w:bCs/>
          <w:color w:val="000000"/>
        </w:rPr>
        <w:t xml:space="preserve">. </w:t>
      </w:r>
      <w:r w:rsidR="0050141B" w:rsidRPr="000A4502">
        <w:rPr>
          <w:b/>
          <w:bCs/>
          <w:shd w:val="clear" w:color="auto" w:fill="FFFFFF"/>
        </w:rPr>
        <w:t>Строительный контроль. Государственный строительный надзор.</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0A4502">
        <w:rPr>
          <w:bCs/>
          <w:shd w:val="clear" w:color="auto" w:fill="FFFFFF"/>
        </w:rPr>
        <w:t>1.</w:t>
      </w:r>
      <w:r w:rsidRPr="000A4502">
        <w:rPr>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0141B" w:rsidRPr="000A4502" w:rsidRDefault="0050141B" w:rsidP="0050141B">
      <w:pPr>
        <w:pStyle w:val="ab"/>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b"/>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0141B" w:rsidRPr="000A4502" w:rsidRDefault="0050141B" w:rsidP="0050141B">
      <w:pPr>
        <w:pStyle w:val="ab"/>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может устанавливаться правовыми актами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0141B" w:rsidRPr="000A4502" w:rsidRDefault="0050141B" w:rsidP="0050141B">
      <w:pPr>
        <w:pStyle w:val="ab"/>
        <w:spacing w:before="0" w:after="0"/>
        <w:ind w:firstLine="567"/>
        <w:contextualSpacing/>
        <w:jc w:val="both"/>
      </w:pPr>
      <w:r w:rsidRPr="000A4502">
        <w:rPr>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0141B" w:rsidRPr="000A4502" w:rsidRDefault="0050141B" w:rsidP="0050141B">
      <w:pPr>
        <w:pStyle w:val="ab"/>
        <w:spacing w:before="0" w:after="0"/>
        <w:ind w:firstLine="567"/>
        <w:contextualSpacing/>
        <w:jc w:val="both"/>
      </w:pPr>
      <w:r w:rsidRPr="000A4502">
        <w:rPr>
          <w:bCs/>
          <w:shd w:val="clear" w:color="auto" w:fill="FFFFFF"/>
        </w:rPr>
        <w:t>5.</w:t>
      </w:r>
      <w:r w:rsidRPr="000A4502">
        <w:rPr>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contextualSpacing/>
        <w:jc w:val="both"/>
        <w:rPr>
          <w:b/>
          <w:bCs/>
          <w:shd w:val="clear" w:color="auto" w:fill="FFFFFF"/>
        </w:rPr>
      </w:pPr>
      <w:r w:rsidRPr="000A4502">
        <w:rPr>
          <w:shd w:val="clear" w:color="auto" w:fill="FFFFFF"/>
        </w:rPr>
        <w:t> </w:t>
      </w:r>
      <w:r w:rsidRPr="000A4502">
        <w:rPr>
          <w:shd w:val="clear" w:color="auto" w:fill="FFFFFF"/>
        </w:rPr>
        <w:tab/>
      </w:r>
      <w:r w:rsidRPr="000A4502">
        <w:rPr>
          <w:b/>
          <w:bCs/>
          <w:color w:val="000000"/>
        </w:rPr>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эксплуатацию</w:t>
      </w:r>
    </w:p>
    <w:p w:rsidR="0050141B" w:rsidRPr="000A4502" w:rsidRDefault="0050141B" w:rsidP="0050141B">
      <w:pPr>
        <w:pStyle w:val="ab"/>
        <w:spacing w:before="0" w:after="0"/>
        <w:contextualSpacing/>
        <w:jc w:val="both"/>
      </w:pPr>
    </w:p>
    <w:p w:rsidR="0050141B" w:rsidRPr="000A4502" w:rsidRDefault="0050141B" w:rsidP="0050141B">
      <w:pPr>
        <w:pStyle w:val="ab"/>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заявление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0141B" w:rsidRPr="000A4502" w:rsidRDefault="0050141B" w:rsidP="0050141B">
      <w:pPr>
        <w:pStyle w:val="ab"/>
        <w:spacing w:before="0" w:after="0"/>
        <w:ind w:firstLine="590"/>
        <w:contextualSpacing/>
        <w:jc w:val="both"/>
      </w:pPr>
      <w:r w:rsidRPr="000A4502">
        <w:rPr>
          <w:bCs/>
          <w:shd w:val="clear" w:color="auto" w:fill="FFFFFF"/>
        </w:rPr>
        <w:t>4.</w:t>
      </w:r>
      <w:r w:rsidRPr="000A4502">
        <w:rPr>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shd w:val="clear" w:color="auto" w:fill="FFFFFF"/>
        </w:rPr>
        <w:t>К заявлению прилагаются следующие документы:</w:t>
      </w:r>
    </w:p>
    <w:p w:rsidR="0050141B" w:rsidRPr="000A4502" w:rsidRDefault="0050141B" w:rsidP="00495C95">
      <w:pPr>
        <w:pStyle w:val="ab"/>
        <w:numPr>
          <w:ilvl w:val="0"/>
          <w:numId w:val="92"/>
        </w:numPr>
        <w:spacing w:before="0" w:after="0"/>
        <w:contextualSpacing/>
        <w:jc w:val="both"/>
      </w:pPr>
      <w:r w:rsidRPr="000A4502">
        <w:rPr>
          <w:shd w:val="clear" w:color="auto" w:fill="FFFFFF"/>
        </w:rPr>
        <w:t>правоустанавливающие документы на земельный участок;</w:t>
      </w:r>
    </w:p>
    <w:p w:rsidR="0050141B" w:rsidRPr="000A4502" w:rsidRDefault="0050141B" w:rsidP="00495C95">
      <w:pPr>
        <w:pStyle w:val="ab"/>
        <w:numPr>
          <w:ilvl w:val="0"/>
          <w:numId w:val="92"/>
        </w:numPr>
        <w:spacing w:before="0" w:after="0"/>
        <w:contextualSpacing/>
        <w:jc w:val="both"/>
      </w:pPr>
      <w:r w:rsidRPr="000A4502">
        <w:rPr>
          <w:shd w:val="clear" w:color="auto" w:fill="FFFFFF"/>
        </w:rPr>
        <w:t>градостроительный план земельного участка;</w:t>
      </w:r>
    </w:p>
    <w:p w:rsidR="0050141B" w:rsidRPr="000A4502" w:rsidRDefault="0050141B" w:rsidP="00495C95">
      <w:pPr>
        <w:pStyle w:val="ab"/>
        <w:numPr>
          <w:ilvl w:val="0"/>
          <w:numId w:val="92"/>
        </w:numPr>
        <w:spacing w:before="0" w:after="0"/>
        <w:contextualSpacing/>
        <w:jc w:val="both"/>
      </w:pPr>
      <w:r w:rsidRPr="000A4502">
        <w:rPr>
          <w:shd w:val="clear" w:color="auto" w:fill="FFFFFF"/>
        </w:rPr>
        <w:t>разрешение на строительство;</w:t>
      </w:r>
    </w:p>
    <w:p w:rsidR="0050141B" w:rsidRPr="000A4502" w:rsidRDefault="0050141B" w:rsidP="0078789F">
      <w:pPr>
        <w:pStyle w:val="ab"/>
        <w:numPr>
          <w:ilvl w:val="0"/>
          <w:numId w:val="92"/>
        </w:numPr>
        <w:spacing w:before="0" w:after="0"/>
        <w:contextualSpacing/>
        <w:jc w:val="both"/>
      </w:pPr>
      <w:r w:rsidRPr="000A4502">
        <w:rPr>
          <w:shd w:val="clear" w:color="auto" w:fill="FFFFFF"/>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0141B" w:rsidRDefault="0050141B" w:rsidP="0078789F">
      <w:pPr>
        <w:pStyle w:val="ab"/>
        <w:numPr>
          <w:ilvl w:val="0"/>
          <w:numId w:val="92"/>
        </w:numPr>
        <w:spacing w:before="0" w:after="0"/>
        <w:contextualSpacing/>
        <w:jc w:val="both"/>
        <w:rPr>
          <w:shd w:val="clear" w:color="auto" w:fill="FFFFFF"/>
        </w:rPr>
      </w:pPr>
      <w:r w:rsidRPr="000A17AE">
        <w:rPr>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0141B" w:rsidRDefault="0050141B" w:rsidP="0078789F">
      <w:pPr>
        <w:pStyle w:val="formattexttopleveltext"/>
        <w:numPr>
          <w:ilvl w:val="0"/>
          <w:numId w:val="92"/>
        </w:numPr>
        <w:spacing w:before="0" w:beforeAutospacing="0" w:after="0" w:afterAutospacing="0"/>
        <w:jc w:val="both"/>
      </w:pPr>
      <w: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495C95" w:rsidRDefault="0050141B" w:rsidP="0078789F">
      <w:pPr>
        <w:pStyle w:val="formattexttopleveltext"/>
        <w:numPr>
          <w:ilvl w:val="0"/>
          <w:numId w:val="92"/>
        </w:numPr>
        <w:spacing w:before="0" w:beforeAutospacing="0" w:after="0" w:afterAutospacing="0"/>
        <w:jc w:val="both"/>
      </w:pPr>
      <w:bookmarkStart w:id="84" w:name="P10CD"/>
      <w:bookmarkEnd w:id="84"/>
      <w: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Style w:val="comment"/>
        </w:rPr>
        <w:t xml:space="preserve"> </w:t>
      </w:r>
      <w:bookmarkStart w:id="85" w:name="P10CF"/>
      <w:bookmarkEnd w:id="85"/>
    </w:p>
    <w:p w:rsidR="0050141B" w:rsidRDefault="0050141B" w:rsidP="0078789F">
      <w:pPr>
        <w:pStyle w:val="formattexttopleveltext"/>
        <w:numPr>
          <w:ilvl w:val="0"/>
          <w:numId w:val="92"/>
        </w:numPr>
        <w:spacing w:before="0" w:beforeAutospacing="0" w:after="0" w:afterAutospacing="0"/>
        <w:jc w:val="both"/>
      </w:pPr>
      <w: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50141B" w:rsidRDefault="0050141B" w:rsidP="0078789F">
      <w:pPr>
        <w:pStyle w:val="formattexttopleveltext"/>
        <w:numPr>
          <w:ilvl w:val="0"/>
          <w:numId w:val="92"/>
        </w:numPr>
        <w:spacing w:before="0" w:beforeAutospacing="0" w:after="0" w:afterAutospacing="0"/>
        <w:jc w:val="both"/>
      </w:pP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sidRPr="001F2BBF">
        <w:t xml:space="preserve">частью 7 статьи 54 </w:t>
      </w:r>
      <w:r w:rsidR="004A5A04" w:rsidRPr="001F2BBF">
        <w:t>Градостроительного кодекса Российской Федерации</w:t>
      </w:r>
      <w:r>
        <w:t xml:space="preserve">; </w:t>
      </w:r>
      <w:r>
        <w:rPr>
          <w:rStyle w:val="comment"/>
        </w:rPr>
        <w:t>*</w:t>
      </w:r>
      <w:hyperlink r:id="rId70" w:history="1">
        <w:r>
          <w:rPr>
            <w:rStyle w:val="af3"/>
          </w:rPr>
          <w:t>55.3.9</w:t>
        </w:r>
      </w:hyperlink>
      <w:r>
        <w:rPr>
          <w:rStyle w:val="comment"/>
        </w:rPr>
        <w:t>)</w:t>
      </w:r>
      <w:r>
        <w:t xml:space="preserve">     </w:t>
      </w:r>
    </w:p>
    <w:p w:rsidR="0050141B" w:rsidRDefault="0050141B" w:rsidP="0078789F">
      <w:pPr>
        <w:pStyle w:val="formattexttopleveltext"/>
        <w:numPr>
          <w:ilvl w:val="0"/>
          <w:numId w:val="92"/>
        </w:numPr>
        <w:spacing w:before="0" w:beforeAutospacing="0" w:after="0" w:afterAutospacing="0"/>
        <w:jc w:val="both"/>
      </w:pPr>
      <w:bookmarkStart w:id="86" w:name="P10D4"/>
      <w:bookmarkEnd w:id="86"/>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71" w:history="1">
        <w:r>
          <w:rPr>
            <w:rStyle w:val="af3"/>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xml:space="preserve">, при проведении реставрации, консервации, ремонта этого объекта и его приспособления для современного использования; </w:t>
      </w:r>
    </w:p>
    <w:p w:rsidR="0050141B" w:rsidRDefault="0050141B" w:rsidP="0078789F">
      <w:pPr>
        <w:pStyle w:val="formattexttopleveltext"/>
        <w:numPr>
          <w:ilvl w:val="0"/>
          <w:numId w:val="92"/>
        </w:numPr>
        <w:spacing w:before="0" w:beforeAutospacing="0" w:after="0" w:afterAutospacing="0"/>
        <w:jc w:val="both"/>
      </w:pPr>
      <w:r>
        <w:t xml:space="preserve">технический план объекта капитального строительства, подготовленный в соответствии с </w:t>
      </w:r>
      <w:hyperlink r:id="rId72" w:history="1">
        <w:r>
          <w:rPr>
            <w:rStyle w:val="af3"/>
          </w:rPr>
          <w:t>Федеральным законом от 13 июля 2015 года N 218-ФЗ "О государственной регистрации недвижимости</w:t>
        </w:r>
      </w:hyperlink>
      <w:r>
        <w:t xml:space="preserve">"; </w:t>
      </w:r>
    </w:p>
    <w:p w:rsidR="0050141B" w:rsidRDefault="0050141B" w:rsidP="0078789F">
      <w:pPr>
        <w:pStyle w:val="formattexttopleveltext"/>
        <w:numPr>
          <w:ilvl w:val="0"/>
          <w:numId w:val="92"/>
        </w:numPr>
        <w:spacing w:before="0" w:beforeAutospacing="0" w:after="0" w:afterAutospacing="0"/>
        <w:jc w:val="both"/>
      </w:pPr>
      <w: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50141B" w:rsidRPr="000A4502" w:rsidRDefault="0050141B" w:rsidP="0050141B">
      <w:pPr>
        <w:pStyle w:val="ab"/>
        <w:spacing w:before="0" w:after="0"/>
        <w:ind w:firstLine="567"/>
        <w:contextualSpacing/>
        <w:jc w:val="both"/>
      </w:pPr>
      <w:r w:rsidRPr="000A4502">
        <w:rPr>
          <w:shd w:val="clear" w:color="auto" w:fill="FFFFFF"/>
        </w:rPr>
        <w:t> </w:t>
      </w:r>
      <w:r w:rsidRPr="000A4502">
        <w:rPr>
          <w:bCs/>
          <w:shd w:val="clear" w:color="auto" w:fill="FFFFFF"/>
        </w:rPr>
        <w:t>5.</w:t>
      </w:r>
      <w:r w:rsidRPr="000A4502">
        <w:rPr>
          <w:shd w:val="clear" w:color="auto" w:fill="FFFFFF"/>
        </w:rPr>
        <w:t xml:space="preserve"> Администрация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в течение </w:t>
      </w:r>
      <w:r w:rsidR="0093738E">
        <w:rPr>
          <w:shd w:val="clear" w:color="auto" w:fill="FFFFFF"/>
        </w:rPr>
        <w:t>семи рабочих</w:t>
      </w:r>
      <w:r w:rsidRPr="000A4502">
        <w:rPr>
          <w:shd w:val="clear" w:color="auto" w:fill="FFFFFF"/>
        </w:rPr>
        <w:t xml:space="preserve">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50141B" w:rsidRPr="000A4502" w:rsidRDefault="0050141B" w:rsidP="0050141B">
      <w:pPr>
        <w:pStyle w:val="ab"/>
        <w:spacing w:before="0" w:after="0"/>
        <w:ind w:firstLine="567"/>
        <w:contextualSpacing/>
        <w:jc w:val="both"/>
      </w:pPr>
      <w:r w:rsidRPr="000A4502">
        <w:rPr>
          <w:bCs/>
          <w:shd w:val="clear" w:color="auto" w:fill="FFFFFF"/>
        </w:rPr>
        <w:t>6.</w:t>
      </w:r>
      <w:r w:rsidRPr="000A4502">
        <w:rPr>
          <w:shd w:val="clear" w:color="auto" w:fill="FFFFFF"/>
        </w:rPr>
        <w:t xml:space="preserve"> Основанием для принятия решения об отказе в выдаче разрешения на ввод объекта в эксплуатацию являются:</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отсутствие документов, указанных в пункте 4 настоящей статьи;</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градостроительного плана земельного участка;</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установленным в разрешении на строительство;</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0141B" w:rsidRPr="000A4502" w:rsidRDefault="0050141B" w:rsidP="0050141B">
      <w:pPr>
        <w:pStyle w:val="ab"/>
        <w:spacing w:before="0" w:after="0"/>
        <w:ind w:firstLine="567"/>
        <w:contextualSpacing/>
        <w:jc w:val="both"/>
      </w:pPr>
      <w:r w:rsidRPr="000A4502">
        <w:rPr>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0141B" w:rsidRPr="000A4502" w:rsidRDefault="0050141B" w:rsidP="0050141B">
      <w:pPr>
        <w:pStyle w:val="ab"/>
        <w:spacing w:before="0" w:after="0"/>
        <w:ind w:firstLine="567"/>
        <w:contextualSpacing/>
        <w:jc w:val="both"/>
      </w:pPr>
      <w:r w:rsidRPr="000A4502">
        <w:rPr>
          <w:bCs/>
          <w:shd w:val="clear" w:color="auto" w:fill="FFFFFF"/>
        </w:rPr>
        <w:t>8.</w:t>
      </w:r>
      <w:r w:rsidRPr="000A4502">
        <w:rPr>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0141B" w:rsidRPr="000A4502" w:rsidRDefault="0050141B" w:rsidP="0050141B">
      <w:pPr>
        <w:pStyle w:val="ab"/>
        <w:spacing w:before="0" w:after="0"/>
        <w:ind w:firstLine="567"/>
        <w:contextualSpacing/>
        <w:jc w:val="both"/>
      </w:pPr>
      <w:r w:rsidRPr="000A4502">
        <w:rPr>
          <w:bCs/>
          <w:shd w:val="clear" w:color="auto" w:fill="FFFFFF"/>
        </w:rPr>
        <w:t>9.</w:t>
      </w:r>
      <w:r w:rsidRPr="000A4502">
        <w:rPr>
          <w:shd w:val="clear" w:color="auto" w:fill="FFFFFF"/>
        </w:rPr>
        <w:t xml:space="preserve"> Форма разрешения на ввод объекта в эксплуатацию устанавливается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10.</w:t>
      </w:r>
      <w:r w:rsidRPr="000A4502">
        <w:rPr>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 в развитие настоящих Правил.</w:t>
      </w:r>
    </w:p>
    <w:p w:rsidR="0050141B" w:rsidRDefault="0050141B" w:rsidP="0050141B">
      <w:pPr>
        <w:pStyle w:val="ab"/>
        <w:spacing w:before="0" w:after="0"/>
        <w:contextualSpacing/>
        <w:jc w:val="both"/>
      </w:pPr>
    </w:p>
    <w:p w:rsidR="0078789F" w:rsidRDefault="00D50605" w:rsidP="0078789F">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XI</w:t>
      </w:r>
      <w:r>
        <w:rPr>
          <w:b/>
          <w:bCs/>
          <w:shd w:val="clear" w:color="auto" w:fill="FFFFFF"/>
        </w:rPr>
        <w:t>. СТРОИТЕЛЬНЫЕ</w:t>
      </w:r>
      <w:r w:rsidR="005A61EC">
        <w:rPr>
          <w:b/>
          <w:bCs/>
          <w:shd w:val="clear" w:color="auto" w:fill="FFFFFF"/>
        </w:rPr>
        <w:t xml:space="preserve"> ИЗМЕНЕНИЯ ОБЪЕКТОВ КАПИТАЛЬНОГО СТРОИТЕЛЬСТВА И РЕГУЛИРОВАНИЕ ИНЫХ ВОПРОСОВ ЗЕМЛЕПОЛЬЗОВАНИЯ И ЗАСТРОЙКИ СЕЛЬСКОГО ПОСЕЛЕНИЯ </w:t>
      </w:r>
      <w:r w:rsidR="000A1F7E">
        <w:rPr>
          <w:b/>
          <w:bCs/>
          <w:shd w:val="clear" w:color="auto" w:fill="FFFFFF"/>
        </w:rPr>
        <w:t>ВЕРХНЕСУЯНСКИЙ</w:t>
      </w:r>
      <w:r w:rsidR="009F0D16">
        <w:rPr>
          <w:b/>
          <w:bCs/>
          <w:shd w:val="clear" w:color="auto" w:fill="FFFFFF"/>
        </w:rPr>
        <w:t xml:space="preserve"> </w:t>
      </w:r>
      <w:r w:rsidR="005A61EC">
        <w:rPr>
          <w:b/>
          <w:bCs/>
          <w:shd w:val="clear" w:color="auto" w:fill="FFFFFF"/>
        </w:rPr>
        <w:t xml:space="preserve">СЕЛЬСОВЕТ </w:t>
      </w:r>
    </w:p>
    <w:p w:rsidR="0078789F" w:rsidRDefault="005A61EC" w:rsidP="0078789F">
      <w:pPr>
        <w:pStyle w:val="ab"/>
        <w:spacing w:before="0" w:after="0"/>
        <w:contextualSpacing/>
        <w:rPr>
          <w:b/>
          <w:bCs/>
          <w:shd w:val="clear" w:color="auto" w:fill="FFFFFF"/>
        </w:rPr>
      </w:pPr>
      <w:r>
        <w:rPr>
          <w:b/>
          <w:bCs/>
          <w:shd w:val="clear" w:color="auto" w:fill="FFFFFF"/>
        </w:rPr>
        <w:t>МУНИЦ</w:t>
      </w:r>
      <w:r w:rsidR="0078789F">
        <w:rPr>
          <w:b/>
          <w:bCs/>
          <w:shd w:val="clear" w:color="auto" w:fill="FFFFFF"/>
        </w:rPr>
        <w:t>И</w:t>
      </w:r>
      <w:r>
        <w:rPr>
          <w:b/>
          <w:bCs/>
          <w:shd w:val="clear" w:color="auto" w:fill="FFFFFF"/>
        </w:rPr>
        <w:t>ПАЛЬНОГО РАЙОНА</w:t>
      </w:r>
      <w:r w:rsidR="0078789F">
        <w:rPr>
          <w:b/>
          <w:bCs/>
          <w:shd w:val="clear" w:color="auto" w:fill="FFFFFF"/>
        </w:rPr>
        <w:t xml:space="preserve"> </w:t>
      </w:r>
      <w:r w:rsidR="009F0D16">
        <w:rPr>
          <w:b/>
          <w:bCs/>
          <w:shd w:val="clear" w:color="auto" w:fill="FFFFFF"/>
        </w:rPr>
        <w:t>КАРАИДЕЛЬСКИЙ РАЙОН</w:t>
      </w:r>
      <w:r w:rsidR="0078789F">
        <w:rPr>
          <w:b/>
          <w:bCs/>
          <w:shd w:val="clear" w:color="auto" w:fill="FFFFFF"/>
        </w:rPr>
        <w:t xml:space="preserve"> РЕСПУБЛИКИ</w:t>
      </w:r>
    </w:p>
    <w:p w:rsidR="00D50605" w:rsidRPr="00D50605" w:rsidRDefault="005A61EC" w:rsidP="0078789F">
      <w:pPr>
        <w:pStyle w:val="ab"/>
        <w:spacing w:before="0" w:after="0"/>
        <w:contextualSpacing/>
        <w:rPr>
          <w:b/>
          <w:bCs/>
          <w:shd w:val="clear" w:color="auto" w:fill="FFFFFF"/>
        </w:rPr>
      </w:pPr>
      <w:r>
        <w:rPr>
          <w:b/>
          <w:bCs/>
          <w:shd w:val="clear" w:color="auto" w:fill="FFFFFF"/>
        </w:rPr>
        <w:t>БАШКОРТОСТАН</w:t>
      </w:r>
    </w:p>
    <w:p w:rsidR="00D50605" w:rsidRDefault="00D50605" w:rsidP="0050141B">
      <w:pPr>
        <w:pStyle w:val="ab"/>
        <w:spacing w:before="0" w:after="0"/>
        <w:ind w:firstLine="567"/>
        <w:contextualSpacing/>
        <w:jc w:val="both"/>
        <w:rPr>
          <w:b/>
          <w:bCs/>
          <w:shd w:val="clear" w:color="auto" w:fill="FFFFFF"/>
        </w:rPr>
      </w:pP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Статья 4</w:t>
      </w:r>
      <w:r w:rsidR="00FD4749">
        <w:rPr>
          <w:rFonts w:ascii="Times New Roman" w:hAnsi="Times New Roman"/>
          <w:b/>
          <w:sz w:val="24"/>
          <w:szCs w:val="24"/>
        </w:rPr>
        <w:t>9</w:t>
      </w:r>
      <w:r w:rsidRPr="00307393">
        <w:rPr>
          <w:rFonts w:ascii="Times New Roman" w:hAnsi="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капитального строительства</w:t>
      </w:r>
    </w:p>
    <w:p w:rsidR="005300CF" w:rsidRDefault="005300CF" w:rsidP="0078789F">
      <w:pPr>
        <w:spacing w:after="0" w:line="240" w:lineRule="auto"/>
        <w:ind w:firstLine="357"/>
        <w:jc w:val="both"/>
        <w:rPr>
          <w:rFonts w:ascii="Times New Roman" w:hAnsi="Times New Roman"/>
          <w:sz w:val="24"/>
          <w:szCs w:val="24"/>
        </w:rPr>
      </w:pP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50141B" w:rsidRPr="00307393" w:rsidRDefault="0050141B" w:rsidP="0078789F">
      <w:pPr>
        <w:spacing w:after="0" w:line="240" w:lineRule="auto"/>
        <w:ind w:firstLine="357"/>
        <w:rPr>
          <w:rFonts w:ascii="Times New Roman" w:hAnsi="Times New Roman"/>
          <w:sz w:val="24"/>
          <w:szCs w:val="24"/>
        </w:rPr>
      </w:pPr>
      <w:r w:rsidRPr="00307393">
        <w:rPr>
          <w:rFonts w:ascii="Times New Roman" w:hAnsi="Times New Roman"/>
          <w:sz w:val="24"/>
          <w:szCs w:val="24"/>
        </w:rPr>
        <w:t>2. Выдача разрешения на строительство не требуется в случаях: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строений и сооружений вспомогательного</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использования;</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реконструкции объектов, не являющихся объектами</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капитального строительства (киосков, навесов и других);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50141B" w:rsidRPr="00307393" w:rsidRDefault="0078789F" w:rsidP="0078789F">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50141B" w:rsidRPr="00307393">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0141B" w:rsidRPr="00307393" w:rsidRDefault="0050141B" w:rsidP="0078789F">
      <w:pPr>
        <w:widowControl w:val="0"/>
        <w:numPr>
          <w:ilvl w:val="2"/>
          <w:numId w:val="34"/>
        </w:numPr>
        <w:tabs>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307393">
        <w:rPr>
          <w:rFonts w:ascii="Times New Roman" w:hAnsi="Times New Roman"/>
          <w:b/>
          <w:sz w:val="24"/>
          <w:szCs w:val="24"/>
        </w:rPr>
        <w:t xml:space="preserve"> </w:t>
      </w:r>
      <w:r w:rsidRPr="00307393">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50141B" w:rsidRPr="00307393" w:rsidRDefault="0050141B" w:rsidP="0078789F">
      <w:pPr>
        <w:widowControl w:val="0"/>
        <w:numPr>
          <w:ilvl w:val="2"/>
          <w:numId w:val="34"/>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307393">
        <w:rPr>
          <w:rFonts w:ascii="Times New Roman" w:hAnsi="Times New Roman"/>
          <w:spacing w:val="-1"/>
          <w:sz w:val="24"/>
          <w:szCs w:val="24"/>
        </w:rPr>
        <w:t xml:space="preserve"> </w:t>
      </w:r>
      <w:r w:rsidR="000A1F7E">
        <w:rPr>
          <w:rFonts w:ascii="Times New Roman" w:hAnsi="Times New Roman"/>
          <w:spacing w:val="-1"/>
          <w:sz w:val="24"/>
          <w:szCs w:val="24"/>
        </w:rPr>
        <w:t>Верхнесуянский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о том, что планируемые ими действия не требуют разрешения на строительство.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307393">
        <w:rPr>
          <w:rFonts w:ascii="Times New Roman" w:hAnsi="Times New Roman"/>
          <w:b/>
          <w:sz w:val="24"/>
          <w:szCs w:val="24"/>
        </w:rPr>
        <w:t xml:space="preserve">Статья </w:t>
      </w:r>
      <w:r w:rsidR="00FD4749">
        <w:rPr>
          <w:rFonts w:ascii="Times New Roman" w:hAnsi="Times New Roman"/>
          <w:b/>
          <w:sz w:val="24"/>
          <w:szCs w:val="24"/>
        </w:rPr>
        <w:t>50</w:t>
      </w:r>
      <w:r w:rsidRPr="00307393">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8789F"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8. Проектная документация разрабатывается в соответствии с:</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нормативными правовыми актами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принятых  в развитие настоящих Правил.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b"/>
        <w:spacing w:before="0" w:after="0"/>
        <w:ind w:firstLine="561"/>
        <w:contextualSpacing/>
        <w:jc w:val="both"/>
        <w:rPr>
          <w:b/>
          <w:bCs/>
          <w:color w:val="000000"/>
        </w:rPr>
      </w:pPr>
    </w:p>
    <w:p w:rsidR="004C0428" w:rsidRDefault="004C0428" w:rsidP="0050141B">
      <w:pPr>
        <w:pStyle w:val="ab"/>
        <w:spacing w:before="0" w:after="0"/>
        <w:ind w:firstLine="561"/>
        <w:contextualSpacing/>
        <w:jc w:val="both"/>
        <w:rPr>
          <w:b/>
          <w:bCs/>
          <w:color w:val="000000"/>
        </w:rPr>
      </w:pPr>
    </w:p>
    <w:p w:rsidR="0050141B" w:rsidRPr="007C14EE" w:rsidRDefault="0050141B" w:rsidP="0050141B">
      <w:pPr>
        <w:pStyle w:val="ab"/>
        <w:spacing w:before="0" w:after="0"/>
        <w:ind w:firstLine="561"/>
        <w:contextualSpacing/>
        <w:jc w:val="both"/>
        <w:rPr>
          <w:b/>
          <w:bCs/>
          <w:color w:val="000000"/>
          <w:shd w:val="clear" w:color="auto" w:fill="FFFFFF"/>
        </w:rPr>
      </w:pPr>
      <w:r w:rsidRPr="007C14EE">
        <w:rPr>
          <w:b/>
          <w:bCs/>
          <w:color w:val="000000"/>
        </w:rPr>
        <w:t>Статья 5</w:t>
      </w:r>
      <w:r w:rsidR="00FD4749">
        <w:rPr>
          <w:b/>
          <w:bCs/>
          <w:color w:val="000000"/>
        </w:rPr>
        <w:t>1</w:t>
      </w:r>
      <w:r w:rsidRPr="007C14EE">
        <w:rPr>
          <w:b/>
          <w:bCs/>
          <w:color w:val="000000"/>
        </w:rPr>
        <w:t xml:space="preserve">. </w:t>
      </w:r>
      <w:r w:rsidRPr="007C14EE">
        <w:rPr>
          <w:b/>
          <w:bCs/>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7C14EE">
        <w:rPr>
          <w:b/>
          <w:bCs/>
          <w:color w:val="000000"/>
          <w:shd w:val="clear" w:color="auto" w:fill="FFFFFF"/>
        </w:rPr>
        <w:t xml:space="preserve">сельского поселения </w:t>
      </w:r>
      <w:r w:rsidR="000A1F7E">
        <w:rPr>
          <w:b/>
          <w:bCs/>
          <w:color w:val="000000"/>
          <w:shd w:val="clear" w:color="auto" w:fill="FFFFFF"/>
        </w:rPr>
        <w:t>Верхнесуянский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Башкортостан </w:t>
      </w:r>
    </w:p>
    <w:p w:rsidR="0050141B" w:rsidRPr="007C14EE" w:rsidRDefault="0050141B" w:rsidP="0050141B">
      <w:pPr>
        <w:pStyle w:val="ab"/>
        <w:spacing w:before="0" w:after="0"/>
        <w:ind w:firstLine="561"/>
        <w:contextualSpacing/>
        <w:jc w:val="both"/>
      </w:pP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 xml:space="preserve">сельсовет </w:t>
      </w:r>
      <w:r w:rsidRPr="007C14EE">
        <w:rPr>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614C31" w:rsidRDefault="0050141B" w:rsidP="0050141B">
      <w:pPr>
        <w:pStyle w:val="ab"/>
        <w:spacing w:before="0" w:after="0"/>
        <w:ind w:firstLine="567"/>
        <w:contextualSpacing/>
        <w:jc w:val="both"/>
        <w:rPr>
          <w:color w:val="000000"/>
          <w:shd w:val="clear" w:color="auto" w:fill="FFFFFF"/>
        </w:rPr>
      </w:pPr>
      <w:r w:rsidRPr="007C14EE">
        <w:rPr>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администрации</w:t>
      </w:r>
      <w:r w:rsidRPr="007C14EE">
        <w:rPr>
          <w:color w:val="000000"/>
          <w:shd w:val="clear" w:color="auto" w:fill="FFFFFF"/>
        </w:rPr>
        <w:t xml:space="preserve">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00614C31">
        <w:rPr>
          <w:color w:val="000000"/>
          <w:shd w:val="clear" w:color="auto" w:fill="FFFFFF"/>
        </w:rPr>
        <w:t>.</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Российской Федерации</w:t>
      </w:r>
      <w:r w:rsidRPr="007C14EE">
        <w:rPr>
          <w:shd w:val="clear" w:color="auto" w:fill="FFFFFF"/>
        </w:rPr>
        <w:t xml:space="preserve">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соответствии с федеральным законодательством.</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0141B" w:rsidRPr="007C14EE" w:rsidRDefault="0050141B" w:rsidP="0050141B">
      <w:pPr>
        <w:pStyle w:val="ab"/>
        <w:spacing w:before="0" w:after="0"/>
        <w:ind w:firstLine="567"/>
        <w:contextualSpacing/>
        <w:jc w:val="both"/>
      </w:pPr>
      <w:r w:rsidRPr="007C14EE">
        <w:rPr>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 xml:space="preserve">а до их утверждения - временными положениями, утвержденными постановлениями главы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развитие настоящих Правил.</w:t>
      </w:r>
    </w:p>
    <w:p w:rsidR="0050141B" w:rsidRPr="007C14EE" w:rsidRDefault="0050141B" w:rsidP="0050141B">
      <w:pPr>
        <w:pStyle w:val="ab"/>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0141B" w:rsidRPr="007C14EE" w:rsidRDefault="0050141B" w:rsidP="0050141B">
      <w:pPr>
        <w:pStyle w:val="ab"/>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300CF" w:rsidRDefault="0050141B" w:rsidP="0050141B">
      <w:pPr>
        <w:pStyle w:val="ab"/>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для:</w:t>
      </w:r>
    </w:p>
    <w:p w:rsidR="0050141B" w:rsidRPr="007C14EE" w:rsidRDefault="0050141B" w:rsidP="0050141B">
      <w:pPr>
        <w:pStyle w:val="ab"/>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0141B" w:rsidRPr="007C14EE" w:rsidRDefault="0050141B" w:rsidP="0050141B">
      <w:pPr>
        <w:pStyle w:val="ab"/>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подъездов к ним;</w:t>
      </w:r>
    </w:p>
    <w:p w:rsidR="0050141B" w:rsidRPr="007C14EE" w:rsidRDefault="0050141B" w:rsidP="0050141B">
      <w:pPr>
        <w:pStyle w:val="ab"/>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b"/>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b"/>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0141B" w:rsidRPr="007C14EE" w:rsidRDefault="0050141B" w:rsidP="0050141B">
      <w:pPr>
        <w:pStyle w:val="ab"/>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0141B" w:rsidRPr="007C14EE" w:rsidRDefault="0050141B" w:rsidP="0050141B">
      <w:pPr>
        <w:pStyle w:val="ab"/>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исследовательских и других работ;</w:t>
      </w:r>
    </w:p>
    <w:p w:rsidR="0050141B" w:rsidRPr="007C14EE" w:rsidRDefault="0050141B" w:rsidP="0050141B">
      <w:pPr>
        <w:pStyle w:val="ab"/>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Глава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F5D15" w:rsidRDefault="0050141B" w:rsidP="00DF5D15">
      <w:pPr>
        <w:pStyle w:val="ab"/>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0141B" w:rsidRPr="007C14EE" w:rsidRDefault="0050141B" w:rsidP="00DF5D15">
      <w:pPr>
        <w:pStyle w:val="ab"/>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0141B" w:rsidRPr="007C14EE" w:rsidRDefault="0050141B" w:rsidP="0050141B">
      <w:pPr>
        <w:pStyle w:val="ab"/>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 xml:space="preserve">Правовое обеспечение использования земельных участков,        необходимых для муниципальных нужд </w:t>
      </w:r>
      <w:r w:rsidRPr="007C14EE">
        <w:rPr>
          <w:b/>
          <w:bCs/>
          <w:color w:val="000000"/>
          <w:shd w:val="clear" w:color="auto" w:fill="FFFFFF"/>
        </w:rPr>
        <w:t xml:space="preserve">сельского поселения </w:t>
      </w:r>
      <w:r w:rsidR="000A1F7E">
        <w:rPr>
          <w:b/>
          <w:bCs/>
          <w:color w:val="000000"/>
          <w:shd w:val="clear" w:color="auto" w:fill="FFFFFF"/>
        </w:rPr>
        <w:t>Верхнесуянский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Башкортостан</w:t>
      </w:r>
      <w:r w:rsidRPr="007C14EE">
        <w:rPr>
          <w:b/>
          <w:bCs/>
          <w:shd w:val="clear" w:color="auto" w:fill="FFFFFF"/>
        </w:rPr>
        <w:t xml:space="preserve">, о резервировании земель, об изъятии земельных участков </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0141B" w:rsidRPr="007C14EE" w:rsidRDefault="0050141B" w:rsidP="0050141B">
      <w:pPr>
        <w:pStyle w:val="ab"/>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может производиться в следующих целях:</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пользования (парков, садов, скверов, бульваров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органов местного самоуправления;</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милиции, гражданской обороны и муниципальных учреждений;</w:t>
      </w:r>
    </w:p>
    <w:p w:rsidR="0050141B" w:rsidRPr="007C14EE" w:rsidRDefault="0050141B" w:rsidP="00DF5D15">
      <w:pPr>
        <w:pStyle w:val="ab"/>
        <w:numPr>
          <w:ilvl w:val="0"/>
          <w:numId w:val="97"/>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b"/>
        <w:numPr>
          <w:ilvl w:val="0"/>
          <w:numId w:val="97"/>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0141B" w:rsidRPr="007C14EE" w:rsidRDefault="0050141B" w:rsidP="0050141B">
      <w:pPr>
        <w:pStyle w:val="ab"/>
        <w:spacing w:before="0" w:after="0"/>
        <w:ind w:firstLine="561"/>
        <w:contextualSpacing/>
        <w:jc w:val="both"/>
      </w:pPr>
      <w:r w:rsidRPr="007C14EE">
        <w:rPr>
          <w:bCs/>
          <w:shd w:val="clear" w:color="auto" w:fill="FFFFFF"/>
        </w:rPr>
        <w:t>5.</w:t>
      </w:r>
      <w:r w:rsidRPr="007C14EE">
        <w:rPr>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0141B" w:rsidRPr="007C14EE" w:rsidRDefault="0050141B" w:rsidP="0050141B">
      <w:pPr>
        <w:pStyle w:val="ab"/>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0141B" w:rsidRPr="007C14EE" w:rsidRDefault="0050141B" w:rsidP="0050141B">
      <w:pPr>
        <w:pStyle w:val="ab"/>
        <w:spacing w:before="0" w:after="0"/>
        <w:ind w:firstLine="561"/>
        <w:contextualSpacing/>
        <w:jc w:val="both"/>
      </w:pPr>
      <w:r w:rsidRPr="007C14EE">
        <w:rPr>
          <w:bCs/>
          <w:shd w:val="clear" w:color="auto" w:fill="FFFFFF"/>
        </w:rPr>
        <w:t xml:space="preserve">6. </w:t>
      </w:r>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0141B" w:rsidRPr="007C14EE" w:rsidRDefault="0050141B" w:rsidP="0050141B">
      <w:pPr>
        <w:pStyle w:val="ab"/>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0141B" w:rsidRPr="007C14EE" w:rsidRDefault="0050141B" w:rsidP="0050141B">
      <w:pPr>
        <w:pStyle w:val="ab"/>
        <w:spacing w:before="0" w:after="0"/>
        <w:ind w:firstLine="561"/>
        <w:contextualSpacing/>
        <w:jc w:val="both"/>
      </w:pPr>
      <w:r w:rsidRPr="007C14EE">
        <w:rPr>
          <w:shd w:val="clear" w:color="auto" w:fill="FFFFFF"/>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50141B" w:rsidRPr="007C14EE" w:rsidRDefault="0050141B" w:rsidP="0050141B">
      <w:pPr>
        <w:pStyle w:val="ab"/>
        <w:spacing w:before="0" w:after="0"/>
        <w:ind w:firstLine="561"/>
        <w:contextualSpacing/>
        <w:jc w:val="both"/>
      </w:pPr>
      <w:r w:rsidRPr="007C14EE">
        <w:rPr>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0141B" w:rsidRPr="007C14EE" w:rsidRDefault="0050141B" w:rsidP="0050141B">
      <w:pPr>
        <w:pStyle w:val="ab"/>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r w:rsidR="000A1F7E">
        <w:rPr>
          <w:color w:val="000000"/>
          <w:shd w:val="clear" w:color="auto" w:fill="FFFFFF"/>
        </w:rPr>
        <w:t>Верхнесуянский</w:t>
      </w:r>
      <w:r w:rsidR="009F0D16">
        <w:rPr>
          <w:color w:val="000000"/>
          <w:shd w:val="clear" w:color="auto" w:fill="FFFFFF"/>
        </w:rPr>
        <w:t xml:space="preserve"> </w:t>
      </w:r>
      <w:r w:rsidR="002031A1">
        <w:rPr>
          <w:color w:val="000000"/>
          <w:shd w:val="clear" w:color="auto" w:fill="FFFFFF"/>
        </w:rPr>
        <w:t>сельсовет</w:t>
      </w:r>
      <w:r w:rsidRPr="007C14EE">
        <w:rPr>
          <w:color w:val="000000"/>
          <w:shd w:val="clear" w:color="auto" w:fill="FFFFFF"/>
        </w:rPr>
        <w:t xml:space="preserve"> 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0141B" w:rsidRPr="007C14EE" w:rsidRDefault="0050141B" w:rsidP="0050141B">
      <w:pPr>
        <w:pStyle w:val="ab"/>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b"/>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b"/>
        <w:numPr>
          <w:ilvl w:val="0"/>
          <w:numId w:val="98"/>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b"/>
        <w:numPr>
          <w:ilvl w:val="0"/>
          <w:numId w:val="98"/>
        </w:numPr>
        <w:spacing w:before="0" w:after="0"/>
        <w:contextualSpacing/>
        <w:jc w:val="both"/>
      </w:pPr>
      <w:r w:rsidRPr="007C14EE">
        <w:rPr>
          <w:shd w:val="clear" w:color="auto" w:fill="FFFFFF"/>
        </w:rPr>
        <w:t>с которыми осуществляется резервирование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b"/>
        <w:numPr>
          <w:ilvl w:val="0"/>
          <w:numId w:val="98"/>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участков, которые расположены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0141B" w:rsidRPr="007C14EE" w:rsidRDefault="0050141B" w:rsidP="0050141B">
      <w:pPr>
        <w:pStyle w:val="ab"/>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7C14EE">
        <w:rPr>
          <w:color w:val="000000"/>
          <w:shd w:val="clear" w:color="auto" w:fill="FFFFFF"/>
        </w:rPr>
        <w:t xml:space="preserve">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формируется и поддерживается в актуальном состоянии сводный план зарезервированных земельных участков.</w:t>
      </w:r>
    </w:p>
    <w:p w:rsidR="0050141B" w:rsidRPr="007C14EE" w:rsidRDefault="0050141B" w:rsidP="0050141B">
      <w:pPr>
        <w:pStyle w:val="ab"/>
        <w:spacing w:before="0" w:after="0"/>
        <w:ind w:firstLine="561"/>
        <w:contextualSpacing/>
        <w:jc w:val="both"/>
      </w:pPr>
      <w:r w:rsidRPr="007C14EE">
        <w:rPr>
          <w:shd w:val="clear" w:color="auto" w:fill="FFFFFF"/>
        </w:rPr>
        <w:t>Сводный план зарезервированных земельных участков содержит:</w:t>
      </w:r>
    </w:p>
    <w:p w:rsidR="0050141B" w:rsidRPr="007C14EE" w:rsidRDefault="0050141B" w:rsidP="0050141B">
      <w:pPr>
        <w:pStyle w:val="ab"/>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b"/>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12.</w:t>
      </w:r>
      <w:r w:rsidRPr="007C14EE">
        <w:rPr>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b"/>
        <w:spacing w:before="0" w:after="0"/>
        <w:ind w:firstLine="561"/>
        <w:contextualSpacing/>
        <w:jc w:val="both"/>
      </w:pPr>
      <w:r w:rsidRPr="007C14EE">
        <w:rPr>
          <w:bCs/>
          <w:shd w:val="clear" w:color="auto" w:fill="FFFFFF"/>
        </w:rPr>
        <w:t>13.</w:t>
      </w:r>
      <w:r w:rsidRPr="007C14EE">
        <w:rPr>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7C14EE">
        <w:rPr>
          <w:color w:val="000000"/>
          <w:shd w:val="clear" w:color="auto" w:fill="FFFFFF"/>
        </w:rPr>
        <w:t xml:space="preserve">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E403D4" w:rsidRDefault="0050141B" w:rsidP="00E403D4">
      <w:pPr>
        <w:pStyle w:val="ab"/>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0141B" w:rsidRPr="007C14EE" w:rsidRDefault="0050141B" w:rsidP="00E403D4">
      <w:pPr>
        <w:pStyle w:val="ab"/>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0141B" w:rsidRPr="007C14EE" w:rsidRDefault="0050141B" w:rsidP="0050141B">
      <w:pPr>
        <w:pStyle w:val="ab"/>
        <w:spacing w:before="0" w:after="0"/>
        <w:ind w:firstLine="567"/>
        <w:contextualSpacing/>
        <w:jc w:val="both"/>
      </w:pPr>
      <w:r w:rsidRPr="007C14EE">
        <w:rPr>
          <w:shd w:val="clear" w:color="auto" w:fill="FFFFFF"/>
        </w:rPr>
        <w:t>1) истечение указанного в решении срока резервирования земель;</w:t>
      </w:r>
    </w:p>
    <w:p w:rsidR="0050141B" w:rsidRPr="007C14EE" w:rsidRDefault="0050141B" w:rsidP="0050141B">
      <w:pPr>
        <w:pStyle w:val="ab"/>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b"/>
        <w:spacing w:before="0" w:after="0"/>
        <w:ind w:firstLine="567"/>
        <w:contextualSpacing/>
        <w:jc w:val="both"/>
      </w:pPr>
      <w:r w:rsidRPr="007C14EE">
        <w:rPr>
          <w:shd w:val="clear" w:color="auto" w:fill="FFFFFF"/>
        </w:rPr>
        <w:t xml:space="preserve">3) отмена решения о резервировании земель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p>
    <w:p w:rsidR="0050141B" w:rsidRPr="007C14EE" w:rsidRDefault="0050141B" w:rsidP="0050141B">
      <w:pPr>
        <w:pStyle w:val="ab"/>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0141B" w:rsidRPr="007C14EE" w:rsidRDefault="0050141B" w:rsidP="0050141B">
      <w:pPr>
        <w:pStyle w:val="ab"/>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b"/>
        <w:spacing w:before="0" w:after="0"/>
        <w:ind w:firstLine="567"/>
        <w:contextualSpacing/>
        <w:jc w:val="both"/>
      </w:pPr>
      <w:r w:rsidRPr="007C14EE">
        <w:rPr>
          <w:bCs/>
          <w:shd w:val="clear" w:color="auto" w:fill="FFFFFF"/>
        </w:rPr>
        <w:t>16.</w:t>
      </w:r>
      <w:r w:rsidRPr="007C14EE">
        <w:rPr>
          <w:shd w:val="clear" w:color="auto" w:fill="FFFFFF"/>
        </w:rPr>
        <w:t xml:space="preserve"> В случае прекращения действия ограничения прав, установленных решением о резервировании земель, администрация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0141B" w:rsidRPr="007C14EE" w:rsidRDefault="0050141B" w:rsidP="0050141B">
      <w:pPr>
        <w:pStyle w:val="ab"/>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а до их утверждения - временными положениями, утвержденными постановлениями главы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300CF" w:rsidRDefault="005300CF" w:rsidP="00E403D4">
      <w:pPr>
        <w:tabs>
          <w:tab w:val="left" w:pos="3360"/>
        </w:tabs>
        <w:spacing w:after="20" w:line="240" w:lineRule="auto"/>
        <w:ind w:firstLine="357"/>
        <w:rPr>
          <w:rFonts w:ascii="Times New Roman" w:hAnsi="Times New Roman"/>
          <w:b/>
          <w:sz w:val="24"/>
          <w:szCs w:val="24"/>
        </w:rPr>
      </w:pPr>
    </w:p>
    <w:p w:rsidR="00E403D4" w:rsidRDefault="00454CFC"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 xml:space="preserve">        </w:t>
      </w:r>
      <w:r w:rsidR="0050141B" w:rsidRPr="00307393">
        <w:rPr>
          <w:rFonts w:ascii="Times New Roman" w:hAnsi="Times New Roman"/>
          <w:b/>
          <w:sz w:val="24"/>
          <w:szCs w:val="24"/>
        </w:rPr>
        <w:t xml:space="preserve">ГЛАВА </w:t>
      </w:r>
      <w:r w:rsidR="0050141B">
        <w:rPr>
          <w:rFonts w:ascii="Times New Roman" w:hAnsi="Times New Roman"/>
          <w:b/>
          <w:sz w:val="24"/>
          <w:szCs w:val="24"/>
          <w:lang w:val="en-US"/>
        </w:rPr>
        <w:t>XII</w:t>
      </w:r>
      <w:r w:rsidR="0050141B" w:rsidRPr="00307393">
        <w:rPr>
          <w:rFonts w:ascii="Times New Roman" w:hAnsi="Times New Roman"/>
          <w:b/>
          <w:sz w:val="24"/>
          <w:szCs w:val="24"/>
        </w:rPr>
        <w:t xml:space="preserve">. ИНФОРМАЦИОННАЯ СИСТЕМА ОБЕСПЕЧЕНИЯ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0A1F7E"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ВЕРХНЕСУЯНСКИЙ</w:t>
      </w:r>
      <w:r w:rsidR="009F0D16">
        <w:rPr>
          <w:rFonts w:ascii="Times New Roman" w:hAnsi="Times New Roman"/>
          <w:b/>
          <w:sz w:val="24"/>
          <w:szCs w:val="24"/>
        </w:rPr>
        <w:t xml:space="preserve">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КАРАИДЕЛЬСКИЙ РАЙОН</w:t>
      </w:r>
      <w:r w:rsidR="0050141B" w:rsidRPr="00307393">
        <w:rPr>
          <w:rFonts w:ascii="Times New Roman" w:hAnsi="Times New Roman"/>
          <w:b/>
          <w:sz w:val="24"/>
          <w:szCs w:val="24"/>
        </w:rPr>
        <w:t xml:space="preserve"> РЕСПУБЛИКИ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градостроительной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 xml:space="preserve">1. Информационная система обеспечения градостроительной деятельности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307393">
        <w:rPr>
          <w:rFonts w:ascii="Times New Roman" w:hAnsi="Times New Roman"/>
          <w:spacing w:val="-1"/>
          <w:sz w:val="24"/>
          <w:szCs w:val="24"/>
        </w:rPr>
        <w:t xml:space="preserve"> </w:t>
      </w:r>
      <w:r w:rsidR="000A1F7E">
        <w:rPr>
          <w:rFonts w:ascii="Times New Roman" w:hAnsi="Times New Roman"/>
          <w:spacing w:val="-1"/>
          <w:sz w:val="24"/>
          <w:szCs w:val="24"/>
        </w:rPr>
        <w:t>Верхнесуянский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систему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деятельности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1) сведения (в том числе в форме копий соответствующих документов): </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б) о схемах территориального планирования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в части, касающейся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о генеральном плане сельского поселения</w:t>
      </w:r>
      <w:r w:rsidRPr="00307393">
        <w:rPr>
          <w:rFonts w:ascii="Times New Roman" w:hAnsi="Times New Roman"/>
          <w:spacing w:val="-1"/>
          <w:sz w:val="24"/>
          <w:szCs w:val="24"/>
        </w:rPr>
        <w:t xml:space="preserve"> </w:t>
      </w:r>
      <w:r w:rsidR="000A1F7E">
        <w:rPr>
          <w:rFonts w:ascii="Times New Roman" w:hAnsi="Times New Roman"/>
          <w:spacing w:val="-1"/>
          <w:sz w:val="24"/>
          <w:szCs w:val="24"/>
        </w:rPr>
        <w:t>Верхнесуянский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о настоящих Правилах и внесении в них изменений;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д) о документации по планировке территории;</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е) об изученности природных и техногенных условий на основании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ж) о резервировании земель, об изъятии земельных участков для государственных или муниципальных нужд;</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з) о геодезических и картографических материалах;</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2) материалы о застроенных и подлежащих застройке земельных участках,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а) результаты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заключение государственной экспертизы проектной документации (при необходимости);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д</w:t>
      </w:r>
      <w:r w:rsidR="0050141B" w:rsidRPr="00307393">
        <w:rPr>
          <w:rFonts w:ascii="Times New Roman" w:hAnsi="Times New Roman"/>
          <w:sz w:val="24"/>
          <w:szCs w:val="24"/>
        </w:rPr>
        <w:t xml:space="preserve">) разрешение о предоставлении разрешения на отклонение от предельных параметров разрешенного строительства, </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е</w:t>
      </w:r>
      <w:r w:rsidR="0050141B" w:rsidRPr="00307393">
        <w:rPr>
          <w:rFonts w:ascii="Times New Roman" w:hAnsi="Times New Roman"/>
          <w:sz w:val="24"/>
          <w:szCs w:val="24"/>
        </w:rPr>
        <w:t>) решение о предоставлении разрешения на условно разрешенный вид использования;</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ж</w:t>
      </w:r>
      <w:r w:rsidR="0050141B" w:rsidRPr="00307393">
        <w:rPr>
          <w:rFonts w:ascii="Times New Roman" w:hAnsi="Times New Roman"/>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з</w:t>
      </w:r>
      <w:r w:rsidR="0050141B" w:rsidRPr="00307393">
        <w:rPr>
          <w:rFonts w:ascii="Times New Roman" w:hAnsi="Times New Roman"/>
          <w:sz w:val="24"/>
          <w:szCs w:val="24"/>
        </w:rPr>
        <w:t>) акт приемки объекта капитального строительства;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и</w:t>
      </w:r>
      <w:r w:rsidR="0050141B" w:rsidRPr="00307393">
        <w:rPr>
          <w:rFonts w:ascii="Times New Roman" w:hAnsi="Times New Roman"/>
          <w:sz w:val="24"/>
          <w:szCs w:val="24"/>
        </w:rPr>
        <w:t>) разрешение на ввод объекта в эксплуатацию;</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к</w:t>
      </w:r>
      <w:r w:rsidR="0050141B" w:rsidRPr="00307393">
        <w:rPr>
          <w:rFonts w:ascii="Times New Roman" w:hAnsi="Times New Roman"/>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л</w:t>
      </w:r>
      <w:r w:rsidR="0050141B" w:rsidRPr="00307393">
        <w:rPr>
          <w:rFonts w:ascii="Times New Roman" w:hAnsi="Times New Roman"/>
          <w:sz w:val="24"/>
          <w:szCs w:val="24"/>
        </w:rPr>
        <w:t>) иные документы и материалы о застроенных и подлежащих застройке земельных участках;</w:t>
      </w:r>
    </w:p>
    <w:p w:rsidR="0050141B" w:rsidRPr="00307393"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031A1">
        <w:rPr>
          <w:rFonts w:ascii="Times New Roman" w:hAnsi="Times New Roman" w:cs="Times New Roman"/>
          <w:sz w:val="24"/>
          <w:szCs w:val="24"/>
        </w:rPr>
        <w:t>Караидельского</w:t>
      </w:r>
      <w:r w:rsidRPr="00307393">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r w:rsidR="000A1F7E">
        <w:rPr>
          <w:rFonts w:ascii="Times New Roman" w:hAnsi="Times New Roman" w:cs="Times New Roman"/>
          <w:spacing w:val="-1"/>
          <w:sz w:val="24"/>
          <w:szCs w:val="24"/>
        </w:rPr>
        <w:t>Верхнесуянский</w:t>
      </w:r>
      <w:r w:rsidR="009F0D16">
        <w:rPr>
          <w:rFonts w:ascii="Times New Roman" w:hAnsi="Times New Roman" w:cs="Times New Roman"/>
          <w:spacing w:val="-1"/>
          <w:sz w:val="24"/>
          <w:szCs w:val="24"/>
        </w:rPr>
        <w:t xml:space="preserve"> </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заявления,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785779" w:rsidRDefault="00785779"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ГЛАВА Х</w:t>
      </w:r>
      <w:r>
        <w:rPr>
          <w:rFonts w:ascii="Times New Roman" w:hAnsi="Times New Roman"/>
          <w:b/>
          <w:sz w:val="24"/>
          <w:szCs w:val="24"/>
          <w:lang w:val="en-US"/>
        </w:rPr>
        <w:t>III</w:t>
      </w:r>
      <w:r w:rsidRPr="00307393">
        <w:rPr>
          <w:rFonts w:ascii="Times New Roman" w:hAnsi="Times New Roman"/>
          <w:b/>
          <w:sz w:val="24"/>
          <w:szCs w:val="24"/>
        </w:rPr>
        <w:t xml:space="preserve">.  КОНТРОЛЬ ЗА ИСПОЛЬЗОВАНИЕМ ЗЕМЕЛЬНЫХ УЧАСТКОВ И ОБЪЕКТОВ КАПИТАЛЬНОГО СТРОИТЕЛЬСТВА. ОТВЕТСТВЕННОСТЬ ЗА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НАРУШЕНИЕ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Контроль за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контроль за использованием по назначению и сохранностью  земельных участков на территории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(муниципальный земельный контроль);</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обеспечивает в рамках имеющейся компетенции защиту интересов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в судах, в том числе путем направления заявлений, исковых заявлений и жалоб.</w:t>
      </w:r>
    </w:p>
    <w:p w:rsidR="0050141B" w:rsidRPr="00950C2F" w:rsidRDefault="0050141B" w:rsidP="0050141B">
      <w:pPr>
        <w:pStyle w:val="1"/>
        <w:tabs>
          <w:tab w:val="left" w:pos="708"/>
        </w:tabs>
        <w:ind w:firstLine="360"/>
        <w:rPr>
          <w:rFonts w:ascii="Times New Roman" w:hAnsi="Times New Roman"/>
          <w:noProof/>
          <w:color w:val="auto"/>
          <w:sz w:val="24"/>
          <w:szCs w:val="24"/>
        </w:rPr>
      </w:pPr>
      <w:r w:rsidRPr="00950C2F">
        <w:rPr>
          <w:rFonts w:ascii="Times New Roman" w:hAnsi="Times New Roman"/>
          <w:color w:val="auto"/>
          <w:sz w:val="24"/>
          <w:szCs w:val="24"/>
        </w:rPr>
        <w:t>Статья</w:t>
      </w:r>
      <w:r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8AB" w:rsidRDefault="008F48AB" w:rsidP="005F1E92">
      <w:pPr>
        <w:pStyle w:val="ab"/>
        <w:spacing w:before="0" w:after="0"/>
        <w:ind w:firstLine="567"/>
        <w:contextualSpacing/>
        <w:jc w:val="both"/>
        <w:rPr>
          <w:b/>
        </w:rPr>
      </w:pPr>
    </w:p>
    <w:p w:rsidR="000A1F7E" w:rsidRDefault="000A1F7E" w:rsidP="005F1E92">
      <w:pPr>
        <w:pStyle w:val="ab"/>
        <w:spacing w:before="0" w:after="0"/>
        <w:ind w:firstLine="567"/>
        <w:contextualSpacing/>
        <w:jc w:val="both"/>
        <w:rPr>
          <w:b/>
        </w:rPr>
      </w:pPr>
    </w:p>
    <w:p w:rsidR="0090247C" w:rsidRPr="00DF7A54" w:rsidRDefault="008B6C16" w:rsidP="00785779">
      <w:pPr>
        <w:pStyle w:val="ab"/>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0A1F7E">
        <w:rPr>
          <w:b/>
        </w:rPr>
        <w:t>ВЕРХНЕСУЯНСКИЙ</w:t>
      </w:r>
      <w:r w:rsidR="009F0D16">
        <w:rPr>
          <w:b/>
        </w:rPr>
        <w:t xml:space="preserve"> </w:t>
      </w:r>
      <w:r w:rsidR="00851571" w:rsidRPr="00FB6CC2">
        <w:rPr>
          <w:b/>
        </w:rPr>
        <w:t xml:space="preserve">СЕЛЬСОВЕТ МУНИЦИПАЛЬНОГО РАЙОНА </w:t>
      </w:r>
      <w:r w:rsidR="009F0D16">
        <w:rPr>
          <w:b/>
        </w:rPr>
        <w:t>КАРАИДЕЛЬСКИЙ РАЙОН</w:t>
      </w:r>
      <w:r w:rsidR="0090247C" w:rsidRPr="00FB6CC2">
        <w:rPr>
          <w:b/>
        </w:rPr>
        <w:t xml:space="preserve"> РЕСПУБЛИКИ БАШКОРТОСТАН</w:t>
      </w:r>
    </w:p>
    <w:p w:rsidR="0090247C" w:rsidRPr="00DF7A54" w:rsidRDefault="0090247C" w:rsidP="00974A2E">
      <w:pPr>
        <w:pStyle w:val="ab"/>
        <w:spacing w:before="0" w:after="0"/>
        <w:ind w:firstLine="567"/>
        <w:contextualSpacing/>
        <w:jc w:val="both"/>
        <w:rPr>
          <w:b/>
        </w:rPr>
      </w:pPr>
    </w:p>
    <w:p w:rsidR="005F1E92" w:rsidRPr="005F1E92" w:rsidRDefault="005F1E92" w:rsidP="00974A2E">
      <w:pPr>
        <w:pStyle w:val="ab"/>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b"/>
        <w:spacing w:before="0" w:after="0"/>
        <w:ind w:firstLine="567"/>
        <w:contextualSpacing/>
        <w:jc w:val="both"/>
        <w:rPr>
          <w:b/>
          <w:bCs/>
          <w:color w:val="000000"/>
          <w:lang w:eastAsia="ru-RU"/>
        </w:rPr>
      </w:pPr>
    </w:p>
    <w:p w:rsidR="0090247C" w:rsidRDefault="00BA3E83" w:rsidP="00974A2E">
      <w:pPr>
        <w:pStyle w:val="ab"/>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b"/>
        <w:spacing w:before="0" w:after="0"/>
        <w:ind w:firstLine="567"/>
        <w:contextualSpacing/>
        <w:jc w:val="both"/>
        <w:rPr>
          <w:b/>
        </w:rPr>
      </w:pPr>
    </w:p>
    <w:p w:rsidR="0090247C" w:rsidRPr="00DF7A54" w:rsidRDefault="0090247C" w:rsidP="00974A2E">
      <w:pPr>
        <w:pStyle w:val="ab"/>
        <w:spacing w:before="0" w:after="0"/>
        <w:ind w:firstLine="566"/>
        <w:contextualSpacing/>
        <w:jc w:val="both"/>
      </w:pPr>
      <w:bookmarkStart w:id="87" w:name="r59"/>
      <w:r w:rsidRPr="00DF7A54">
        <w:t>В результате градостроительного зонирования в соответствии с Градостроительным кодексом Р</w:t>
      </w:r>
      <w:r w:rsidR="005F1E92">
        <w:t>оссийской Федерации</w:t>
      </w:r>
      <w:r w:rsidRPr="00DF7A54">
        <w:t xml:space="preserve"> на территории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008B6C16" w:rsidRPr="00DF7A54">
        <w:rPr>
          <w:color w:val="000000"/>
          <w:shd w:val="clear" w:color="auto" w:fill="FFFFFF"/>
        </w:rPr>
        <w:t>сельсовет </w:t>
      </w:r>
      <w:r w:rsidR="008B6C16" w:rsidRPr="00DF7A54">
        <w:rPr>
          <w:shd w:val="clear" w:color="auto" w:fill="FFFFFF"/>
        </w:rPr>
        <w:t xml:space="preserve"> </w:t>
      </w:r>
      <w:r w:rsidRPr="00DF7A54">
        <w:t>установлены следующие территориальные зоны:</w:t>
      </w:r>
      <w:bookmarkEnd w:id="87"/>
    </w:p>
    <w:p w:rsidR="0090247C" w:rsidRPr="00DF7A54" w:rsidRDefault="0090247C" w:rsidP="00974A2E">
      <w:pPr>
        <w:pStyle w:val="ab"/>
        <w:spacing w:before="0" w:after="0"/>
        <w:ind w:firstLine="566"/>
        <w:contextualSpacing/>
        <w:jc w:val="both"/>
      </w:pPr>
    </w:p>
    <w:p w:rsidR="000A1F7E" w:rsidRPr="00307393" w:rsidRDefault="000A1F7E" w:rsidP="000A1F7E">
      <w:pPr>
        <w:pStyle w:val="ab"/>
        <w:spacing w:before="0" w:after="0"/>
        <w:ind w:firstLine="567"/>
        <w:contextualSpacing/>
        <w:jc w:val="both"/>
        <w:rPr>
          <w:b/>
        </w:rPr>
      </w:pPr>
      <w:r w:rsidRPr="00307393">
        <w:rPr>
          <w:b/>
        </w:rPr>
        <w:t>1. Жилая территориальная зона</w:t>
      </w:r>
    </w:p>
    <w:p w:rsidR="000A1F7E" w:rsidRPr="00307393" w:rsidRDefault="000A1F7E" w:rsidP="000A1F7E">
      <w:pPr>
        <w:pStyle w:val="ab"/>
        <w:spacing w:before="0" w:after="0"/>
        <w:ind w:firstLine="566"/>
        <w:contextualSpacing/>
        <w:jc w:val="both"/>
      </w:pPr>
    </w:p>
    <w:p w:rsidR="000A1F7E" w:rsidRPr="00307393" w:rsidRDefault="000A1F7E" w:rsidP="000A1F7E">
      <w:pPr>
        <w:pStyle w:val="ab"/>
        <w:spacing w:before="0" w:after="0"/>
        <w:ind w:firstLine="566"/>
        <w:contextualSpacing/>
        <w:jc w:val="both"/>
      </w:pPr>
      <w:r w:rsidRPr="00307393">
        <w:t xml:space="preserve">В состав жилых территориальных зон включены: </w:t>
      </w:r>
    </w:p>
    <w:p w:rsidR="000A1F7E" w:rsidRPr="00307393" w:rsidRDefault="000A1F7E" w:rsidP="000A1F7E">
      <w:pPr>
        <w:pStyle w:val="ab"/>
        <w:spacing w:before="0" w:after="0"/>
        <w:ind w:firstLine="566"/>
        <w:contextualSpacing/>
        <w:jc w:val="both"/>
      </w:pPr>
      <w:r w:rsidRPr="00307393">
        <w:t>зона «</w:t>
      </w:r>
      <w:r w:rsidRPr="00307393">
        <w:rPr>
          <w:b/>
        </w:rPr>
        <w:t>ЖУ.1»</w:t>
      </w:r>
      <w:r w:rsidRPr="00307393">
        <w:t xml:space="preserve"> - зона усадебной застройки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p>
    <w:p w:rsidR="000A1F7E" w:rsidRPr="00307393" w:rsidRDefault="000A1F7E" w:rsidP="000A1F7E">
      <w:pPr>
        <w:pStyle w:val="ab"/>
        <w:spacing w:before="0" w:after="0"/>
        <w:ind w:firstLine="566"/>
        <w:contextualSpacing/>
        <w:jc w:val="both"/>
      </w:pPr>
      <w:r w:rsidRPr="00307393">
        <w:t xml:space="preserve">- для индивидуального жилищного строительства высотой не выше трех надземных этажей -  площадь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w:t>
      </w:r>
    </w:p>
    <w:p w:rsidR="000A1F7E" w:rsidRPr="00307393" w:rsidRDefault="000A1F7E" w:rsidP="000A1F7E">
      <w:pPr>
        <w:pStyle w:val="ab"/>
        <w:spacing w:before="0" w:after="0"/>
        <w:ind w:firstLine="566"/>
        <w:contextualSpacing/>
        <w:jc w:val="both"/>
      </w:pPr>
      <w:r w:rsidRPr="00307393">
        <w:t xml:space="preserve">- для ведения личного подсобного хозяйства (приусадебный земельный участок) – площадь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 не требующими организации санитарно-защитных зон ;</w:t>
      </w:r>
    </w:p>
    <w:p w:rsidR="000A1F7E" w:rsidRPr="00307393" w:rsidRDefault="000A1F7E" w:rsidP="000A1F7E">
      <w:pPr>
        <w:spacing w:line="240" w:lineRule="auto"/>
        <w:ind w:firstLine="360"/>
        <w:rPr>
          <w:rFonts w:ascii="Times New Roman" w:hAnsi="Times New Roman"/>
          <w:sz w:val="24"/>
          <w:szCs w:val="24"/>
        </w:rPr>
      </w:pPr>
      <w:r w:rsidRPr="00307393">
        <w:rPr>
          <w:rFonts w:ascii="Times New Roman" w:hAnsi="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3000,0 кв. м"/>
        </w:smartTagPr>
        <w:r>
          <w:rPr>
            <w:rFonts w:ascii="Times New Roman" w:hAnsi="Times New Roman"/>
            <w:sz w:val="24"/>
            <w:szCs w:val="24"/>
          </w:rPr>
          <w:t>30</w:t>
        </w:r>
        <w:r w:rsidRPr="00307393">
          <w:rPr>
            <w:rFonts w:ascii="Times New Roman" w:hAnsi="Times New Roman"/>
            <w:sz w:val="24"/>
            <w:szCs w:val="24"/>
          </w:rPr>
          <w:t>00,0 кв. м</w:t>
        </w:r>
      </w:smartTag>
      <w:r w:rsidRPr="00307393">
        <w:rPr>
          <w:rFonts w:ascii="Times New Roman" w:hAnsi="Times New Roman"/>
          <w:sz w:val="24"/>
          <w:szCs w:val="24"/>
        </w:rPr>
        <w:t>;</w:t>
      </w:r>
    </w:p>
    <w:p w:rsidR="000A1F7E" w:rsidRPr="00307393" w:rsidRDefault="000A1F7E" w:rsidP="000A1F7E">
      <w:pPr>
        <w:pStyle w:val="ab"/>
        <w:spacing w:before="0" w:after="0"/>
        <w:contextualSpacing/>
        <w:jc w:val="both"/>
        <w:rPr>
          <w:b/>
        </w:rPr>
      </w:pPr>
      <w:r w:rsidRPr="00307393">
        <w:rPr>
          <w:b/>
        </w:rPr>
        <w:t xml:space="preserve">              2. Общественно-деловая территориальная зона</w:t>
      </w:r>
      <w:r w:rsidRPr="00307393">
        <w:t xml:space="preserve"> </w:t>
      </w:r>
    </w:p>
    <w:p w:rsidR="000A1F7E" w:rsidRPr="00307393" w:rsidRDefault="000A1F7E" w:rsidP="000A1F7E">
      <w:pPr>
        <w:pStyle w:val="ab"/>
        <w:spacing w:before="0" w:after="0"/>
        <w:ind w:firstLine="566"/>
        <w:contextualSpacing/>
        <w:jc w:val="both"/>
      </w:pPr>
    </w:p>
    <w:p w:rsidR="000A1F7E" w:rsidRPr="00307393" w:rsidRDefault="000A1F7E" w:rsidP="000A1F7E">
      <w:pPr>
        <w:pStyle w:val="ab"/>
        <w:spacing w:before="0" w:after="0"/>
        <w:ind w:firstLine="566"/>
        <w:contextualSpacing/>
        <w:jc w:val="both"/>
      </w:pPr>
      <w:r w:rsidRPr="00307393">
        <w:t>В состав общественных территориальных зон включены:</w:t>
      </w:r>
    </w:p>
    <w:p w:rsidR="008D4015" w:rsidRPr="00307393" w:rsidRDefault="008D4015" w:rsidP="008D4015">
      <w:pPr>
        <w:spacing w:after="0" w:line="240" w:lineRule="auto"/>
        <w:ind w:firstLine="567"/>
        <w:contextualSpacing/>
        <w:rPr>
          <w:rFonts w:ascii="Times New Roman" w:hAnsi="Times New Roman"/>
          <w:sz w:val="24"/>
          <w:szCs w:val="24"/>
        </w:rPr>
      </w:pPr>
      <w:r w:rsidRPr="00307393">
        <w:rPr>
          <w:rFonts w:ascii="Times New Roman" w:hAnsi="Times New Roman"/>
          <w:sz w:val="24"/>
          <w:szCs w:val="24"/>
        </w:rPr>
        <w:t>зона «</w:t>
      </w:r>
      <w:r w:rsidRPr="00307393">
        <w:rPr>
          <w:rFonts w:ascii="Times New Roman" w:hAnsi="Times New Roman"/>
          <w:b/>
          <w:sz w:val="24"/>
          <w:szCs w:val="24"/>
        </w:rPr>
        <w:t>ОЗ»</w:t>
      </w:r>
      <w:r w:rsidRPr="00307393">
        <w:rPr>
          <w:rFonts w:ascii="Times New Roman" w:hAnsi="Times New Roman"/>
          <w:sz w:val="24"/>
          <w:szCs w:val="24"/>
        </w:rPr>
        <w:t>-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ОП.1»</w:t>
      </w:r>
      <w:r w:rsidRPr="00893EC0">
        <w:rPr>
          <w:sz w:val="22"/>
          <w:szCs w:val="22"/>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ОД.1»</w:t>
      </w:r>
      <w:r w:rsidRPr="00893EC0">
        <w:rPr>
          <w:sz w:val="22"/>
          <w:szCs w:val="22"/>
        </w:rPr>
        <w:t xml:space="preserve">-зона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893EC0">
          <w:rPr>
            <w:sz w:val="22"/>
            <w:szCs w:val="22"/>
          </w:rPr>
          <w:t>200 кв. м</w:t>
        </w:r>
      </w:smartTag>
      <w:r w:rsidRPr="00893EC0">
        <w:rPr>
          <w:sz w:val="22"/>
          <w:szCs w:val="22"/>
        </w:rPr>
        <w:t xml:space="preserve">;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кв.м; размещение объектов капитального строительства, предназначенных для размещения организаций, оказывающих банковские и страховые услуги; </w:t>
      </w:r>
    </w:p>
    <w:p w:rsidR="000A1F7E" w:rsidRPr="00893EC0" w:rsidRDefault="000A1F7E" w:rsidP="000A1F7E">
      <w:pPr>
        <w:pStyle w:val="ab"/>
        <w:spacing w:before="0" w:after="0"/>
        <w:contextualSpacing/>
        <w:jc w:val="both"/>
        <w:rPr>
          <w:sz w:val="22"/>
          <w:szCs w:val="22"/>
        </w:rPr>
      </w:pPr>
      <w:r w:rsidRPr="00893EC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p w:rsidR="000A1F7E" w:rsidRPr="00893EC0" w:rsidRDefault="000A1F7E" w:rsidP="000A1F7E">
      <w:pPr>
        <w:pStyle w:val="ab"/>
        <w:spacing w:before="0" w:after="0"/>
        <w:ind w:firstLine="566"/>
        <w:contextualSpacing/>
        <w:jc w:val="both"/>
        <w:rPr>
          <w:b/>
          <w:sz w:val="22"/>
          <w:szCs w:val="22"/>
        </w:rPr>
      </w:pPr>
      <w:r w:rsidRPr="00893EC0">
        <w:rPr>
          <w:b/>
          <w:sz w:val="22"/>
          <w:szCs w:val="22"/>
        </w:rPr>
        <w:t xml:space="preserve">   </w:t>
      </w:r>
    </w:p>
    <w:p w:rsidR="000A1F7E" w:rsidRPr="00893EC0" w:rsidRDefault="000A1F7E" w:rsidP="000A1F7E">
      <w:pPr>
        <w:pStyle w:val="ab"/>
        <w:spacing w:before="0" w:after="0"/>
        <w:contextualSpacing/>
        <w:jc w:val="both"/>
        <w:rPr>
          <w:sz w:val="22"/>
          <w:szCs w:val="22"/>
        </w:rPr>
      </w:pPr>
      <w:r w:rsidRPr="00893EC0">
        <w:rPr>
          <w:b/>
          <w:sz w:val="22"/>
          <w:szCs w:val="22"/>
        </w:rPr>
        <w:t xml:space="preserve">     </w:t>
      </w:r>
      <w:r w:rsidR="003E5675" w:rsidRPr="00893EC0">
        <w:rPr>
          <w:b/>
          <w:sz w:val="22"/>
          <w:szCs w:val="22"/>
        </w:rPr>
        <w:t xml:space="preserve">     </w:t>
      </w:r>
      <w:r w:rsidRPr="00893EC0">
        <w:rPr>
          <w:b/>
          <w:sz w:val="22"/>
          <w:szCs w:val="22"/>
        </w:rPr>
        <w:t>3. Производственно-коммунальная территориальная зона</w:t>
      </w:r>
      <w:r w:rsidRPr="00893EC0">
        <w:rPr>
          <w:sz w:val="22"/>
          <w:szCs w:val="22"/>
        </w:rPr>
        <w:t xml:space="preserve"> </w:t>
      </w:r>
    </w:p>
    <w:p w:rsidR="003E5675" w:rsidRPr="00893EC0" w:rsidRDefault="003E5675" w:rsidP="000A1F7E">
      <w:pPr>
        <w:pStyle w:val="ab"/>
        <w:spacing w:before="0" w:after="0"/>
        <w:ind w:firstLine="566"/>
        <w:contextualSpacing/>
        <w:jc w:val="both"/>
        <w:rPr>
          <w:sz w:val="22"/>
          <w:szCs w:val="22"/>
        </w:rPr>
      </w:pPr>
    </w:p>
    <w:p w:rsidR="000A1F7E" w:rsidRPr="00893EC0" w:rsidRDefault="000A1F7E" w:rsidP="000A1F7E">
      <w:pPr>
        <w:pStyle w:val="ab"/>
        <w:spacing w:before="0" w:after="0"/>
        <w:ind w:firstLine="566"/>
        <w:contextualSpacing/>
        <w:jc w:val="both"/>
        <w:rPr>
          <w:sz w:val="22"/>
          <w:szCs w:val="22"/>
        </w:rPr>
      </w:pPr>
      <w:r w:rsidRPr="00893EC0">
        <w:rPr>
          <w:sz w:val="22"/>
          <w:szCs w:val="22"/>
        </w:rPr>
        <w:t>В состав производственно-коммунальных территориальных зон включены:</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П</w:t>
      </w:r>
      <w:r w:rsidRPr="00893EC0">
        <w:rPr>
          <w:sz w:val="22"/>
          <w:szCs w:val="22"/>
        </w:rPr>
        <w:t>»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размещение объектов капитального строительства, предназначе</w:t>
      </w:r>
      <w:r w:rsidR="008D4015" w:rsidRPr="00893EC0">
        <w:rPr>
          <w:sz w:val="22"/>
          <w:szCs w:val="22"/>
        </w:rPr>
        <w:t>нных для текстильной, фарфоро-</w:t>
      </w:r>
      <w:r w:rsidRPr="00893EC0">
        <w:rPr>
          <w:sz w:val="22"/>
          <w:szCs w:val="22"/>
        </w:rPr>
        <w:t xml:space="preserve">фаянсовой, электронной промышленности;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w:t>
      </w:r>
    </w:p>
    <w:p w:rsidR="000A1F7E" w:rsidRPr="00893EC0" w:rsidRDefault="000A1F7E" w:rsidP="000A1F7E">
      <w:pPr>
        <w:pStyle w:val="ab"/>
        <w:spacing w:before="0" w:after="0"/>
        <w:contextualSpacing/>
        <w:jc w:val="both"/>
        <w:rPr>
          <w:sz w:val="22"/>
          <w:szCs w:val="22"/>
        </w:rPr>
      </w:pPr>
      <w:r w:rsidRPr="00893EC0">
        <w:rPr>
          <w:sz w:val="22"/>
          <w:szCs w:val="22"/>
        </w:rPr>
        <w:t xml:space="preserve">предназначенных  для приема физических и юридических лиц с предоставлением им коммунальных услуг; </w:t>
      </w:r>
    </w:p>
    <w:p w:rsidR="000A1F7E" w:rsidRPr="00893EC0" w:rsidRDefault="000A1F7E" w:rsidP="000A1F7E">
      <w:pPr>
        <w:pStyle w:val="ab"/>
        <w:spacing w:before="0" w:after="0"/>
        <w:contextualSpacing/>
        <w:jc w:val="both"/>
        <w:rPr>
          <w:sz w:val="22"/>
          <w:szCs w:val="22"/>
        </w:rPr>
      </w:pPr>
      <w:r w:rsidRPr="00893EC0">
        <w:rPr>
          <w:sz w:val="22"/>
          <w:szCs w:val="22"/>
        </w:rPr>
        <w:t xml:space="preserve">       </w:t>
      </w:r>
    </w:p>
    <w:p w:rsidR="003E5675" w:rsidRPr="00893EC0" w:rsidRDefault="003E5675" w:rsidP="000A1F7E">
      <w:pPr>
        <w:pStyle w:val="ab"/>
        <w:spacing w:before="0" w:after="0"/>
        <w:ind w:firstLine="566"/>
        <w:contextualSpacing/>
        <w:jc w:val="both"/>
        <w:rPr>
          <w:b/>
          <w:sz w:val="22"/>
          <w:szCs w:val="22"/>
        </w:rPr>
      </w:pPr>
    </w:p>
    <w:p w:rsidR="000A1F7E" w:rsidRPr="00893EC0" w:rsidRDefault="003E5675" w:rsidP="000A1F7E">
      <w:pPr>
        <w:pStyle w:val="ab"/>
        <w:spacing w:before="0" w:after="0"/>
        <w:ind w:firstLine="566"/>
        <w:contextualSpacing/>
        <w:jc w:val="both"/>
        <w:rPr>
          <w:b/>
          <w:sz w:val="22"/>
          <w:szCs w:val="22"/>
        </w:rPr>
      </w:pPr>
      <w:r w:rsidRPr="00893EC0">
        <w:rPr>
          <w:b/>
          <w:sz w:val="22"/>
          <w:szCs w:val="22"/>
        </w:rPr>
        <w:t xml:space="preserve"> </w:t>
      </w:r>
      <w:r w:rsidR="000A1F7E" w:rsidRPr="00893EC0">
        <w:rPr>
          <w:b/>
          <w:sz w:val="22"/>
          <w:szCs w:val="22"/>
        </w:rPr>
        <w:t>4.</w:t>
      </w:r>
      <w:r w:rsidR="000A1F7E" w:rsidRPr="00893EC0">
        <w:rPr>
          <w:sz w:val="22"/>
          <w:szCs w:val="22"/>
        </w:rPr>
        <w:t xml:space="preserve"> </w:t>
      </w:r>
      <w:r w:rsidR="000A1F7E" w:rsidRPr="00893EC0">
        <w:rPr>
          <w:b/>
          <w:sz w:val="22"/>
          <w:szCs w:val="22"/>
        </w:rPr>
        <w:t>Территориальная зона рекреационного назначения</w:t>
      </w:r>
    </w:p>
    <w:p w:rsidR="003E5675" w:rsidRPr="00893EC0" w:rsidRDefault="000A1F7E" w:rsidP="000A1F7E">
      <w:pPr>
        <w:pStyle w:val="ab"/>
        <w:spacing w:before="0" w:after="0"/>
        <w:ind w:firstLine="566"/>
        <w:contextualSpacing/>
        <w:jc w:val="both"/>
        <w:rPr>
          <w:sz w:val="22"/>
          <w:szCs w:val="22"/>
        </w:rPr>
      </w:pPr>
      <w:r w:rsidRPr="00893EC0">
        <w:rPr>
          <w:sz w:val="22"/>
          <w:szCs w:val="22"/>
        </w:rPr>
        <w:t xml:space="preserve"> </w:t>
      </w:r>
    </w:p>
    <w:p w:rsidR="000A1F7E" w:rsidRPr="00893EC0" w:rsidRDefault="000A1F7E" w:rsidP="000A1F7E">
      <w:pPr>
        <w:pStyle w:val="ab"/>
        <w:spacing w:before="0" w:after="0"/>
        <w:ind w:firstLine="566"/>
        <w:contextualSpacing/>
        <w:jc w:val="both"/>
        <w:rPr>
          <w:sz w:val="22"/>
          <w:szCs w:val="22"/>
        </w:rPr>
      </w:pPr>
      <w:r w:rsidRPr="00893EC0">
        <w:rPr>
          <w:sz w:val="22"/>
          <w:szCs w:val="22"/>
        </w:rPr>
        <w:t>В состав  рекреационных территориальных зон включены:</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РО»</w:t>
      </w:r>
      <w:r w:rsidRPr="00893EC0">
        <w:rPr>
          <w:sz w:val="22"/>
          <w:szCs w:val="22"/>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РО.1»-</w:t>
      </w:r>
      <w:r w:rsidRPr="00893EC0">
        <w:rPr>
          <w:sz w:val="22"/>
          <w:szCs w:val="22"/>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0A1F7E" w:rsidRPr="00893EC0" w:rsidRDefault="000A1F7E" w:rsidP="000A1F7E">
      <w:pPr>
        <w:pStyle w:val="ab"/>
        <w:spacing w:before="0" w:after="0"/>
        <w:contextualSpacing/>
        <w:jc w:val="both"/>
        <w:rPr>
          <w:sz w:val="22"/>
          <w:szCs w:val="22"/>
        </w:rPr>
      </w:pPr>
      <w:r w:rsidRPr="00893EC0">
        <w:rPr>
          <w:sz w:val="22"/>
          <w:szCs w:val="22"/>
        </w:rPr>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0A1F7E" w:rsidRPr="00893EC0" w:rsidRDefault="000A1F7E" w:rsidP="000A1F7E">
      <w:pPr>
        <w:pStyle w:val="ab"/>
        <w:spacing w:before="0" w:after="0"/>
        <w:contextualSpacing/>
        <w:jc w:val="both"/>
        <w:rPr>
          <w:b/>
          <w:sz w:val="22"/>
          <w:szCs w:val="22"/>
        </w:rPr>
      </w:pPr>
      <w:r w:rsidRPr="00893EC0">
        <w:rPr>
          <w:b/>
          <w:sz w:val="22"/>
          <w:szCs w:val="22"/>
        </w:rPr>
        <w:t xml:space="preserve">     </w:t>
      </w:r>
    </w:p>
    <w:p w:rsidR="000A1F7E" w:rsidRPr="00893EC0" w:rsidRDefault="000A1F7E" w:rsidP="000A1F7E">
      <w:pPr>
        <w:pStyle w:val="ab"/>
        <w:spacing w:before="0" w:after="0"/>
        <w:contextualSpacing/>
        <w:jc w:val="both"/>
        <w:rPr>
          <w:b/>
          <w:sz w:val="22"/>
          <w:szCs w:val="22"/>
        </w:rPr>
      </w:pPr>
      <w:r w:rsidRPr="00893EC0">
        <w:rPr>
          <w:b/>
          <w:sz w:val="22"/>
          <w:szCs w:val="22"/>
        </w:rPr>
        <w:t xml:space="preserve">         5. Территориальная зона ритуальной деятельности</w:t>
      </w:r>
    </w:p>
    <w:p w:rsidR="003E5675" w:rsidRPr="00893EC0" w:rsidRDefault="003E5675" w:rsidP="000A1F7E">
      <w:pPr>
        <w:pStyle w:val="ab"/>
        <w:spacing w:before="0" w:after="0"/>
        <w:ind w:firstLine="566"/>
        <w:contextualSpacing/>
        <w:jc w:val="both"/>
        <w:rPr>
          <w:sz w:val="22"/>
          <w:szCs w:val="22"/>
        </w:rPr>
      </w:pPr>
    </w:p>
    <w:p w:rsidR="000A1F7E" w:rsidRPr="00893EC0" w:rsidRDefault="000A1F7E" w:rsidP="000A1F7E">
      <w:pPr>
        <w:pStyle w:val="ab"/>
        <w:spacing w:before="0" w:after="0"/>
        <w:ind w:firstLine="566"/>
        <w:contextualSpacing/>
        <w:jc w:val="both"/>
        <w:rPr>
          <w:sz w:val="22"/>
          <w:szCs w:val="22"/>
        </w:rPr>
      </w:pPr>
      <w:r w:rsidRPr="00893EC0">
        <w:rPr>
          <w:sz w:val="22"/>
          <w:szCs w:val="22"/>
        </w:rPr>
        <w:t>В состав территориальных зон ритуальной деятельности включены:</w:t>
      </w:r>
    </w:p>
    <w:p w:rsidR="000A1F7E" w:rsidRPr="00893EC0" w:rsidRDefault="000A1F7E" w:rsidP="000A1F7E">
      <w:pPr>
        <w:spacing w:line="240" w:lineRule="auto"/>
        <w:ind w:firstLine="566"/>
        <w:contextualSpacing/>
        <w:rPr>
          <w:rFonts w:ascii="Times New Roman" w:hAnsi="Times New Roman"/>
          <w:b/>
        </w:rPr>
      </w:pPr>
      <w:r w:rsidRPr="00893EC0">
        <w:rPr>
          <w:rFonts w:ascii="Times New Roman" w:hAnsi="Times New Roman"/>
        </w:rPr>
        <w:t xml:space="preserve">зона </w:t>
      </w:r>
      <w:r w:rsidRPr="00893EC0">
        <w:rPr>
          <w:rFonts w:ascii="Times New Roman" w:hAnsi="Times New Roman"/>
          <w:b/>
          <w:bCs/>
        </w:rPr>
        <w:t>«РД»</w:t>
      </w:r>
      <w:r w:rsidRPr="00893EC0">
        <w:rPr>
          <w:rFonts w:ascii="Times New Roman" w:hAnsi="Times New Roman"/>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0A1F7E" w:rsidRPr="00893EC0" w:rsidRDefault="000A1F7E" w:rsidP="000A1F7E">
      <w:pPr>
        <w:pStyle w:val="ab"/>
        <w:spacing w:before="0" w:after="0"/>
        <w:ind w:firstLine="566"/>
        <w:contextualSpacing/>
        <w:jc w:val="both"/>
        <w:rPr>
          <w:sz w:val="22"/>
          <w:szCs w:val="22"/>
        </w:rPr>
      </w:pPr>
      <w:r w:rsidRPr="00893EC0">
        <w:rPr>
          <w:b/>
          <w:sz w:val="22"/>
          <w:szCs w:val="22"/>
        </w:rPr>
        <w:t>6. Территориальная зона транспортной инфраструктуры</w:t>
      </w:r>
      <w:r w:rsidRPr="00893EC0">
        <w:rPr>
          <w:sz w:val="22"/>
          <w:szCs w:val="22"/>
        </w:rPr>
        <w:t xml:space="preserve"> </w:t>
      </w:r>
    </w:p>
    <w:p w:rsidR="000A1F7E" w:rsidRPr="00893EC0" w:rsidRDefault="000A1F7E" w:rsidP="000A1F7E">
      <w:pPr>
        <w:pStyle w:val="ab"/>
        <w:spacing w:before="0" w:after="0"/>
        <w:ind w:firstLine="566"/>
        <w:contextualSpacing/>
        <w:jc w:val="both"/>
        <w:rPr>
          <w:sz w:val="22"/>
          <w:szCs w:val="22"/>
        </w:rPr>
      </w:pPr>
    </w:p>
    <w:p w:rsidR="000A1F7E" w:rsidRPr="00893EC0" w:rsidRDefault="000A1F7E" w:rsidP="000A1F7E">
      <w:pPr>
        <w:pStyle w:val="ab"/>
        <w:spacing w:before="0" w:after="0"/>
        <w:ind w:firstLine="566"/>
        <w:contextualSpacing/>
        <w:jc w:val="both"/>
        <w:rPr>
          <w:sz w:val="22"/>
          <w:szCs w:val="22"/>
        </w:rPr>
      </w:pPr>
      <w:r w:rsidRPr="00893EC0">
        <w:rPr>
          <w:sz w:val="22"/>
          <w:szCs w:val="22"/>
        </w:rPr>
        <w:t>В состав  территориальных зон транспортной инфраструктуры включены:</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Т»</w:t>
      </w:r>
      <w:r w:rsidRPr="00893EC0">
        <w:rPr>
          <w:sz w:val="22"/>
          <w:szCs w:val="22"/>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ТТ»</w:t>
      </w:r>
      <w:r w:rsidRPr="00893EC0">
        <w:rPr>
          <w:sz w:val="22"/>
          <w:szCs w:val="22"/>
        </w:rPr>
        <w:t xml:space="preserve">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A1F7E" w:rsidRPr="00893EC0" w:rsidRDefault="000A1F7E" w:rsidP="000A1F7E">
      <w:pPr>
        <w:pStyle w:val="ab"/>
        <w:spacing w:before="0" w:after="0"/>
        <w:ind w:firstLine="566"/>
        <w:contextualSpacing/>
        <w:jc w:val="both"/>
        <w:rPr>
          <w:sz w:val="22"/>
          <w:szCs w:val="22"/>
        </w:rPr>
      </w:pPr>
      <w:r w:rsidRPr="00893EC0">
        <w:rPr>
          <w:sz w:val="22"/>
          <w:szCs w:val="22"/>
        </w:rPr>
        <w:t>зона «</w:t>
      </w:r>
      <w:r w:rsidRPr="00893EC0">
        <w:rPr>
          <w:b/>
          <w:sz w:val="22"/>
          <w:szCs w:val="22"/>
        </w:rPr>
        <w:t>ТА»</w:t>
      </w:r>
      <w:r w:rsidRPr="00893EC0">
        <w:rPr>
          <w:sz w:val="22"/>
          <w:szCs w:val="22"/>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A1F7E" w:rsidRPr="00893EC0" w:rsidRDefault="000A1F7E" w:rsidP="000A1F7E">
      <w:pPr>
        <w:pStyle w:val="ab"/>
        <w:spacing w:before="0" w:after="0"/>
        <w:ind w:firstLine="566"/>
        <w:contextualSpacing/>
        <w:jc w:val="both"/>
        <w:rPr>
          <w:sz w:val="22"/>
          <w:szCs w:val="22"/>
          <w:shd w:val="clear" w:color="auto" w:fill="FF3333"/>
        </w:rPr>
      </w:pPr>
    </w:p>
    <w:p w:rsidR="000A1F7E" w:rsidRPr="00893EC0" w:rsidRDefault="000A1F7E" w:rsidP="000A1F7E">
      <w:pPr>
        <w:pStyle w:val="ab"/>
        <w:spacing w:before="0" w:after="0"/>
        <w:contextualSpacing/>
        <w:jc w:val="both"/>
        <w:rPr>
          <w:sz w:val="22"/>
          <w:szCs w:val="22"/>
        </w:rPr>
      </w:pPr>
      <w:r w:rsidRPr="00893EC0">
        <w:rPr>
          <w:b/>
          <w:sz w:val="22"/>
          <w:szCs w:val="22"/>
        </w:rPr>
        <w:t xml:space="preserve">        7. Территориальная зона природно-исторического каркаса</w:t>
      </w:r>
    </w:p>
    <w:p w:rsidR="000A1F7E" w:rsidRPr="00893EC0" w:rsidRDefault="000A1F7E" w:rsidP="000A1F7E">
      <w:pPr>
        <w:pStyle w:val="ab"/>
        <w:spacing w:before="0" w:after="0"/>
        <w:ind w:firstLine="566"/>
        <w:contextualSpacing/>
        <w:jc w:val="both"/>
        <w:rPr>
          <w:sz w:val="22"/>
          <w:szCs w:val="22"/>
        </w:rPr>
      </w:pPr>
      <w:r w:rsidRPr="00893EC0">
        <w:rPr>
          <w:sz w:val="22"/>
          <w:szCs w:val="22"/>
        </w:rPr>
        <w:t xml:space="preserve"> </w:t>
      </w:r>
    </w:p>
    <w:p w:rsidR="000A1F7E" w:rsidRPr="00893EC0" w:rsidRDefault="000A1F7E" w:rsidP="000A1F7E">
      <w:pPr>
        <w:pStyle w:val="ab"/>
        <w:spacing w:before="0" w:after="0"/>
        <w:ind w:firstLine="566"/>
        <w:contextualSpacing/>
        <w:jc w:val="both"/>
      </w:pPr>
      <w:r w:rsidRPr="00893EC0">
        <w:t>В состав  территориальных зон природно-исторического каркаса включены:</w:t>
      </w:r>
    </w:p>
    <w:p w:rsidR="000A1F7E" w:rsidRPr="00893EC0" w:rsidRDefault="000A1F7E" w:rsidP="000A1F7E">
      <w:pPr>
        <w:spacing w:line="240" w:lineRule="auto"/>
        <w:ind w:firstLine="566"/>
        <w:contextualSpacing/>
        <w:rPr>
          <w:rFonts w:ascii="Times New Roman" w:hAnsi="Times New Roman"/>
          <w:sz w:val="24"/>
          <w:szCs w:val="24"/>
        </w:rPr>
      </w:pPr>
      <w:r w:rsidRPr="00893EC0">
        <w:rPr>
          <w:rFonts w:ascii="Times New Roman" w:hAnsi="Times New Roman"/>
          <w:sz w:val="24"/>
          <w:szCs w:val="24"/>
        </w:rPr>
        <w:t xml:space="preserve">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w:t>
      </w:r>
    </w:p>
    <w:p w:rsidR="000A1F7E" w:rsidRPr="00893EC0" w:rsidRDefault="000A1F7E" w:rsidP="000A1F7E">
      <w:pPr>
        <w:spacing w:line="240" w:lineRule="auto"/>
        <w:ind w:firstLine="566"/>
        <w:contextualSpacing/>
        <w:rPr>
          <w:rFonts w:ascii="Times New Roman" w:hAnsi="Times New Roman"/>
          <w:sz w:val="24"/>
          <w:szCs w:val="24"/>
        </w:rPr>
      </w:pPr>
      <w:r w:rsidRPr="00893EC0">
        <w:rPr>
          <w:rFonts w:ascii="Times New Roman" w:hAnsi="Times New Roman"/>
          <w:sz w:val="24"/>
          <w:szCs w:val="24"/>
        </w:rPr>
        <w:t>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0A1F7E" w:rsidRPr="00893EC0" w:rsidRDefault="000A1F7E" w:rsidP="000A1F7E">
      <w:pPr>
        <w:spacing w:line="240" w:lineRule="auto"/>
        <w:ind w:firstLine="566"/>
        <w:contextualSpacing/>
        <w:rPr>
          <w:rFonts w:ascii="Times New Roman" w:hAnsi="Times New Roman"/>
          <w:sz w:val="24"/>
          <w:szCs w:val="24"/>
          <w:shd w:val="clear" w:color="auto" w:fill="FF3333"/>
        </w:rPr>
      </w:pPr>
      <w:r w:rsidRPr="00893EC0">
        <w:rPr>
          <w:rFonts w:ascii="Times New Roman" w:hAnsi="Times New Roman"/>
          <w:sz w:val="24"/>
          <w:szCs w:val="24"/>
        </w:rPr>
        <w:t>зона «</w:t>
      </w:r>
      <w:r w:rsidRPr="00893EC0">
        <w:rPr>
          <w:rFonts w:ascii="Times New Roman" w:hAnsi="Times New Roman"/>
          <w:b/>
          <w:sz w:val="24"/>
          <w:szCs w:val="24"/>
        </w:rPr>
        <w:t>ИКД»</w:t>
      </w:r>
      <w:r w:rsidRPr="00893EC0">
        <w:rPr>
          <w:rFonts w:ascii="Times New Roman" w:hAnsi="Times New Roman"/>
          <w:sz w:val="24"/>
          <w:szCs w:val="24"/>
        </w:rPr>
        <w:t>- зона объектов историко-культурной деятельности -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0A1F7E" w:rsidRPr="00893EC0" w:rsidRDefault="000A1F7E" w:rsidP="000A1F7E">
      <w:pPr>
        <w:pStyle w:val="ab"/>
        <w:spacing w:before="0" w:after="0"/>
        <w:ind w:firstLine="566"/>
        <w:contextualSpacing/>
        <w:jc w:val="both"/>
        <w:rPr>
          <w:sz w:val="22"/>
          <w:szCs w:val="22"/>
        </w:rPr>
      </w:pPr>
      <w:r w:rsidRPr="00893EC0">
        <w:rPr>
          <w:b/>
          <w:sz w:val="22"/>
          <w:szCs w:val="22"/>
        </w:rPr>
        <w:t>8. Территориальная зона сельскохозяйственного использования</w:t>
      </w:r>
    </w:p>
    <w:p w:rsidR="000A1F7E" w:rsidRPr="00893EC0" w:rsidRDefault="000A1F7E" w:rsidP="000A1F7E">
      <w:pPr>
        <w:pStyle w:val="ab"/>
        <w:spacing w:before="0" w:after="0"/>
        <w:ind w:firstLine="566"/>
        <w:contextualSpacing/>
        <w:jc w:val="both"/>
        <w:rPr>
          <w:sz w:val="22"/>
          <w:szCs w:val="22"/>
        </w:rPr>
      </w:pPr>
    </w:p>
    <w:p w:rsidR="000A1F7E" w:rsidRPr="00893EC0" w:rsidRDefault="000A1F7E" w:rsidP="000A1F7E">
      <w:pPr>
        <w:pStyle w:val="ab"/>
        <w:spacing w:before="0" w:after="0"/>
        <w:ind w:firstLine="566"/>
        <w:contextualSpacing/>
        <w:jc w:val="both"/>
      </w:pPr>
      <w:r w:rsidRPr="00893EC0">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0A1F7E" w:rsidRPr="00893EC0" w:rsidRDefault="000A1F7E" w:rsidP="000A1F7E">
      <w:pPr>
        <w:pStyle w:val="ab"/>
        <w:spacing w:before="0" w:after="0"/>
        <w:ind w:firstLine="566"/>
        <w:contextualSpacing/>
        <w:jc w:val="both"/>
      </w:pPr>
      <w:r w:rsidRPr="00893EC0">
        <w:t>зона «</w:t>
      </w:r>
      <w:r w:rsidRPr="00893EC0">
        <w:rPr>
          <w:b/>
        </w:rPr>
        <w:t>СхУ.1»</w:t>
      </w:r>
      <w:r w:rsidRPr="00893EC0">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8D4015" w:rsidRPr="00893EC0" w:rsidRDefault="008D4015" w:rsidP="008D4015">
      <w:pPr>
        <w:pStyle w:val="ab"/>
        <w:spacing w:before="0" w:after="0"/>
        <w:contextualSpacing/>
        <w:jc w:val="both"/>
      </w:pPr>
      <w:r w:rsidRPr="00893EC0">
        <w:t xml:space="preserve">        зона «</w:t>
      </w:r>
      <w:r w:rsidRPr="00893EC0">
        <w:rPr>
          <w:b/>
        </w:rPr>
        <w:t>СхП.1»</w:t>
      </w:r>
      <w:r w:rsidRPr="00893EC0">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0A1F7E" w:rsidRPr="00893EC0" w:rsidRDefault="000A1F7E" w:rsidP="000A1F7E">
      <w:pPr>
        <w:pStyle w:val="ab"/>
        <w:spacing w:before="0" w:after="0"/>
        <w:ind w:firstLine="566"/>
        <w:contextualSpacing/>
        <w:jc w:val="both"/>
      </w:pPr>
      <w:r w:rsidRPr="00893EC0">
        <w:t>зона «</w:t>
      </w:r>
      <w:r w:rsidRPr="00893EC0">
        <w:rPr>
          <w:b/>
        </w:rPr>
        <w:t>СхПХ» -</w:t>
      </w:r>
      <w:r w:rsidRPr="00893EC0">
        <w:t xml:space="preserve"> зона для осуществления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0A1F7E" w:rsidRPr="00893EC0" w:rsidRDefault="000A1F7E" w:rsidP="000A1F7E">
      <w:pPr>
        <w:pStyle w:val="ab"/>
        <w:spacing w:before="0" w:after="0"/>
        <w:ind w:firstLine="566"/>
        <w:contextualSpacing/>
        <w:jc w:val="both"/>
      </w:pPr>
      <w:r w:rsidRPr="00893EC0">
        <w:t>зона «</w:t>
      </w:r>
      <w:r w:rsidRPr="00893EC0">
        <w:rPr>
          <w:b/>
        </w:rPr>
        <w:t>СхП.3»</w:t>
      </w:r>
      <w:r w:rsidRPr="00893EC0">
        <w:t xml:space="preserve"> - зона пчеловодства-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0A1F7E" w:rsidRPr="00893EC0" w:rsidRDefault="000A1F7E" w:rsidP="000A1F7E">
      <w:pPr>
        <w:pStyle w:val="ab"/>
        <w:spacing w:before="0" w:after="0"/>
        <w:ind w:firstLine="566"/>
        <w:contextualSpacing/>
        <w:jc w:val="both"/>
      </w:pPr>
    </w:p>
    <w:p w:rsidR="000A1F7E" w:rsidRPr="00893EC0" w:rsidRDefault="000A1F7E" w:rsidP="000A1F7E">
      <w:pPr>
        <w:pStyle w:val="ab"/>
        <w:spacing w:before="0" w:after="0"/>
        <w:ind w:firstLine="566"/>
        <w:contextualSpacing/>
        <w:jc w:val="both"/>
      </w:pPr>
      <w:r w:rsidRPr="00893EC0">
        <w:rPr>
          <w:b/>
        </w:rPr>
        <w:t>9. Территориальная зона лесов</w:t>
      </w:r>
    </w:p>
    <w:p w:rsidR="000A1F7E" w:rsidRPr="00307393" w:rsidRDefault="000A1F7E" w:rsidP="000A1F7E">
      <w:pPr>
        <w:pStyle w:val="ab"/>
        <w:spacing w:before="0" w:after="0"/>
        <w:ind w:firstLine="566"/>
        <w:contextualSpacing/>
        <w:jc w:val="both"/>
      </w:pPr>
    </w:p>
    <w:p w:rsidR="000A1F7E" w:rsidRPr="00307393" w:rsidRDefault="000A1F7E" w:rsidP="000A1F7E">
      <w:pPr>
        <w:pStyle w:val="ab"/>
        <w:spacing w:before="0" w:after="0"/>
        <w:ind w:firstLine="566"/>
        <w:contextualSpacing/>
        <w:jc w:val="both"/>
      </w:pPr>
      <w:r w:rsidRPr="00307393">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0A1F7E" w:rsidRPr="00307393" w:rsidRDefault="000A1F7E" w:rsidP="000A1F7E">
      <w:pPr>
        <w:pStyle w:val="ab"/>
        <w:spacing w:before="0" w:after="0"/>
        <w:ind w:firstLine="566"/>
        <w:contextualSpacing/>
        <w:jc w:val="both"/>
      </w:pPr>
      <w:r w:rsidRPr="00307393">
        <w:t>зона «</w:t>
      </w:r>
      <w:r w:rsidRPr="00307393">
        <w:rPr>
          <w:b/>
        </w:rPr>
        <w:t xml:space="preserve">ЛЭ» </w:t>
      </w:r>
      <w:r w:rsidRPr="00307393">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0A1F7E" w:rsidRPr="00307393" w:rsidRDefault="000A1F7E" w:rsidP="000A1F7E">
      <w:pPr>
        <w:pStyle w:val="ab"/>
        <w:spacing w:before="0" w:after="0"/>
        <w:ind w:firstLine="567"/>
        <w:contextualSpacing/>
        <w:jc w:val="both"/>
        <w:rPr>
          <w:b/>
        </w:rPr>
      </w:pPr>
    </w:p>
    <w:p w:rsidR="000A1F7E" w:rsidRPr="00307393" w:rsidRDefault="000A1F7E" w:rsidP="000A1F7E">
      <w:pPr>
        <w:pStyle w:val="ab"/>
        <w:spacing w:before="0" w:after="0"/>
        <w:ind w:firstLine="566"/>
        <w:contextualSpacing/>
        <w:jc w:val="both"/>
        <w:rPr>
          <w:b/>
        </w:rPr>
      </w:pPr>
      <w:r w:rsidRPr="00307393">
        <w:rPr>
          <w:b/>
        </w:rPr>
        <w:t>10. Территориальная зона водных объектов</w:t>
      </w:r>
    </w:p>
    <w:p w:rsidR="000A1F7E" w:rsidRPr="00307393" w:rsidRDefault="000A1F7E" w:rsidP="000A1F7E">
      <w:pPr>
        <w:pStyle w:val="ab"/>
        <w:spacing w:before="0" w:after="0"/>
        <w:contextualSpacing/>
        <w:jc w:val="both"/>
        <w:rPr>
          <w:b/>
        </w:rPr>
      </w:pPr>
      <w:r w:rsidRPr="00307393">
        <w:rPr>
          <w:b/>
        </w:rPr>
        <w:t xml:space="preserve">        </w:t>
      </w:r>
    </w:p>
    <w:p w:rsidR="000A1F7E" w:rsidRPr="00307393" w:rsidRDefault="000A1F7E" w:rsidP="000A1F7E">
      <w:pPr>
        <w:pStyle w:val="ab"/>
        <w:spacing w:before="0" w:after="0"/>
        <w:contextualSpacing/>
        <w:jc w:val="both"/>
      </w:pPr>
      <w:r w:rsidRPr="00307393">
        <w:rPr>
          <w:b/>
        </w:rPr>
        <w:t xml:space="preserve"> </w:t>
      </w:r>
      <w:r>
        <w:rPr>
          <w:b/>
        </w:rPr>
        <w:t xml:space="preserve">        </w:t>
      </w:r>
      <w:r w:rsidRPr="00307393">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0A1F7E" w:rsidRPr="00307393" w:rsidRDefault="000A1F7E" w:rsidP="000A1F7E">
      <w:pPr>
        <w:pStyle w:val="ab"/>
        <w:spacing w:before="0" w:after="0"/>
        <w:contextualSpacing/>
        <w:jc w:val="both"/>
      </w:pPr>
      <w:r w:rsidRPr="00307393">
        <w:t xml:space="preserve">         зона «</w:t>
      </w:r>
      <w:r w:rsidRPr="00307393">
        <w:rPr>
          <w:b/>
        </w:rPr>
        <w:t>ВО»</w:t>
      </w:r>
      <w:r w:rsidRPr="00307393">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0A1F7E" w:rsidRPr="00307393" w:rsidRDefault="000A1F7E" w:rsidP="000A1F7E">
      <w:pPr>
        <w:pStyle w:val="ab"/>
        <w:spacing w:before="0" w:after="0"/>
        <w:contextualSpacing/>
        <w:jc w:val="both"/>
      </w:pPr>
      <w:r w:rsidRPr="00307393">
        <w:t xml:space="preserve">               </w:t>
      </w:r>
    </w:p>
    <w:p w:rsidR="000A1F7E" w:rsidRPr="00307393" w:rsidRDefault="000A1F7E" w:rsidP="000A1F7E">
      <w:pPr>
        <w:pStyle w:val="ab"/>
        <w:spacing w:before="0" w:after="0"/>
        <w:ind w:firstLine="566"/>
        <w:contextualSpacing/>
        <w:jc w:val="both"/>
        <w:rPr>
          <w:b/>
        </w:rPr>
      </w:pPr>
      <w:r w:rsidRPr="00307393">
        <w:rPr>
          <w:b/>
        </w:rPr>
        <w:t>11. Территориальная зона объектов специальной деятельности</w:t>
      </w:r>
    </w:p>
    <w:p w:rsidR="003E5675" w:rsidRPr="003E5675" w:rsidRDefault="003E5675" w:rsidP="000A1F7E">
      <w:pPr>
        <w:spacing w:line="240" w:lineRule="auto"/>
        <w:ind w:firstLine="561"/>
        <w:rPr>
          <w:rFonts w:ascii="Times New Roman" w:hAnsi="Times New Roman"/>
          <w:sz w:val="16"/>
          <w:szCs w:val="16"/>
        </w:rPr>
      </w:pPr>
    </w:p>
    <w:p w:rsidR="000A1F7E" w:rsidRDefault="000A1F7E" w:rsidP="000A1F7E">
      <w:pPr>
        <w:spacing w:line="240" w:lineRule="auto"/>
        <w:ind w:firstLine="561"/>
        <w:rPr>
          <w:rFonts w:ascii="Times New Roman" w:hAnsi="Times New Roman"/>
          <w:sz w:val="24"/>
          <w:szCs w:val="24"/>
        </w:rPr>
      </w:pPr>
      <w:r w:rsidRPr="00307393">
        <w:rPr>
          <w:rFonts w:ascii="Times New Roman" w:hAnsi="Times New Roman"/>
          <w:sz w:val="24"/>
          <w:szCs w:val="24"/>
        </w:rPr>
        <w:t>зона «</w:t>
      </w:r>
      <w:r w:rsidRPr="00307393">
        <w:rPr>
          <w:rFonts w:ascii="Times New Roman" w:hAnsi="Times New Roman"/>
          <w:b/>
          <w:sz w:val="24"/>
          <w:szCs w:val="24"/>
        </w:rPr>
        <w:t>СД»</w:t>
      </w:r>
      <w:r w:rsidRPr="00307393">
        <w:rPr>
          <w:rFonts w:ascii="Times New Roman" w:hAnsi="Times New Roman"/>
          <w:sz w:val="24"/>
          <w:szCs w:val="24"/>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0A1F7E" w:rsidRDefault="000A1F7E" w:rsidP="000A1F7E">
      <w:pPr>
        <w:pStyle w:val="ab"/>
        <w:spacing w:before="0" w:after="0"/>
        <w:ind w:firstLine="566"/>
        <w:contextualSpacing/>
        <w:jc w:val="both"/>
        <w:rPr>
          <w:b/>
        </w:rPr>
      </w:pPr>
    </w:p>
    <w:p w:rsidR="000A1F7E" w:rsidRPr="00150128" w:rsidRDefault="000A1F7E" w:rsidP="000A1F7E">
      <w:pPr>
        <w:pStyle w:val="ab"/>
        <w:spacing w:before="0" w:after="0"/>
        <w:ind w:firstLine="566"/>
        <w:contextualSpacing/>
        <w:jc w:val="both"/>
        <w:rPr>
          <w:b/>
        </w:rPr>
      </w:pPr>
      <w:r w:rsidRPr="00150128">
        <w:rPr>
          <w:b/>
        </w:rPr>
        <w:t>12. Территориальная зона для ведения дачного хозяйства, садоводства, огородничества</w:t>
      </w:r>
      <w:r w:rsidR="003E5675">
        <w:rPr>
          <w:b/>
        </w:rPr>
        <w:t>.</w:t>
      </w:r>
    </w:p>
    <w:p w:rsidR="003E5675" w:rsidRPr="003E5675" w:rsidRDefault="000A1F7E" w:rsidP="000A1F7E">
      <w:pPr>
        <w:spacing w:line="240" w:lineRule="auto"/>
        <w:ind w:firstLine="561"/>
        <w:rPr>
          <w:rFonts w:ascii="Times New Roman" w:hAnsi="Times New Roman"/>
          <w:sz w:val="16"/>
          <w:szCs w:val="16"/>
        </w:rPr>
      </w:pPr>
      <w:r w:rsidRPr="003E5675">
        <w:rPr>
          <w:rFonts w:ascii="Times New Roman" w:hAnsi="Times New Roman"/>
          <w:sz w:val="16"/>
          <w:szCs w:val="16"/>
        </w:rPr>
        <w:t xml:space="preserve"> </w:t>
      </w:r>
    </w:p>
    <w:p w:rsidR="000A1F7E" w:rsidRPr="00150128" w:rsidRDefault="000A1F7E" w:rsidP="000A1F7E">
      <w:pPr>
        <w:spacing w:line="240" w:lineRule="auto"/>
        <w:ind w:firstLine="561"/>
        <w:rPr>
          <w:rFonts w:ascii="Times New Roman" w:hAnsi="Times New Roman"/>
          <w:b/>
          <w:sz w:val="24"/>
          <w:szCs w:val="24"/>
        </w:rPr>
      </w:pPr>
      <w:r w:rsidRPr="00150128">
        <w:rPr>
          <w:rFonts w:ascii="Times New Roman" w:hAnsi="Times New Roman"/>
          <w:sz w:val="24"/>
          <w:szCs w:val="24"/>
        </w:rPr>
        <w:t>зона «</w:t>
      </w:r>
      <w:r w:rsidRPr="00150128">
        <w:rPr>
          <w:rFonts w:ascii="Times New Roman" w:hAnsi="Times New Roman"/>
          <w:b/>
          <w:sz w:val="24"/>
          <w:szCs w:val="24"/>
        </w:rPr>
        <w:t>ОСД»</w:t>
      </w:r>
      <w:r w:rsidRPr="00150128">
        <w:rPr>
          <w:rFonts w:ascii="Times New Roman" w:hAnsi="Times New Roman"/>
          <w:sz w:val="24"/>
          <w:szCs w:val="24"/>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жилого дома (не предназначенного для раздела на квартиры, пригодного для отдыха и проживания, высотой не выше трех надземных этажей ; 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0A1F7E" w:rsidRPr="00307393" w:rsidRDefault="000A1F7E" w:rsidP="000A1F7E">
      <w:pPr>
        <w:spacing w:line="240" w:lineRule="auto"/>
        <w:rPr>
          <w:rFonts w:ascii="Times New Roman" w:hAnsi="Times New Roman"/>
          <w:b/>
          <w:sz w:val="24"/>
          <w:szCs w:val="24"/>
        </w:rPr>
      </w:pPr>
      <w:r w:rsidRPr="00307393">
        <w:rPr>
          <w:rFonts w:ascii="Times New Roman" w:hAnsi="Times New Roman"/>
          <w:b/>
          <w:sz w:val="24"/>
          <w:szCs w:val="24"/>
        </w:rPr>
        <w:t xml:space="preserve">         1</w:t>
      </w:r>
      <w:r>
        <w:rPr>
          <w:rFonts w:ascii="Times New Roman" w:hAnsi="Times New Roman"/>
          <w:b/>
          <w:sz w:val="24"/>
          <w:szCs w:val="24"/>
        </w:rPr>
        <w:t>3</w:t>
      </w:r>
      <w:r w:rsidRPr="00307393">
        <w:rPr>
          <w:rFonts w:ascii="Times New Roman" w:hAnsi="Times New Roman"/>
          <w:b/>
          <w:sz w:val="24"/>
          <w:szCs w:val="24"/>
        </w:rPr>
        <w:t>. Территориальная зона земельных участков общего пользования</w:t>
      </w:r>
    </w:p>
    <w:p w:rsidR="000A1F7E" w:rsidRPr="00307393" w:rsidRDefault="000A1F7E" w:rsidP="000A1F7E">
      <w:pPr>
        <w:spacing w:line="240" w:lineRule="auto"/>
        <w:ind w:firstLine="561"/>
        <w:rPr>
          <w:rFonts w:ascii="Times New Roman" w:hAnsi="Times New Roman"/>
          <w:b/>
          <w:sz w:val="24"/>
          <w:szCs w:val="24"/>
        </w:rPr>
      </w:pPr>
      <w:r w:rsidRPr="00307393">
        <w:rPr>
          <w:rFonts w:ascii="Times New Roman" w:hAnsi="Times New Roman"/>
          <w:sz w:val="24"/>
          <w:szCs w:val="24"/>
        </w:rPr>
        <w:t xml:space="preserve">  зона «</w:t>
      </w:r>
      <w:r w:rsidRPr="00307393">
        <w:rPr>
          <w:rFonts w:ascii="Times New Roman" w:hAnsi="Times New Roman"/>
          <w:b/>
          <w:sz w:val="24"/>
          <w:szCs w:val="24"/>
        </w:rPr>
        <w:t>ТОП»</w:t>
      </w:r>
      <w:r w:rsidRPr="00307393">
        <w:rPr>
          <w:rFonts w:ascii="Times New Roman" w:hAnsi="Times New Roman"/>
          <w:sz w:val="24"/>
          <w:szCs w:val="24"/>
        </w:rPr>
        <w:t xml:space="preserve"> - зона территорий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67653" w:rsidRDefault="00667653" w:rsidP="001535C5">
      <w:pPr>
        <w:pStyle w:val="ab"/>
        <w:spacing w:before="0" w:after="0"/>
        <w:ind w:firstLine="566"/>
        <w:contextualSpacing/>
        <w:jc w:val="both"/>
        <w:rPr>
          <w:b/>
        </w:rPr>
      </w:pPr>
    </w:p>
    <w:p w:rsidR="001535C5" w:rsidRPr="001535C5" w:rsidRDefault="00301179" w:rsidP="001535C5">
      <w:pPr>
        <w:pStyle w:val="ab"/>
        <w:spacing w:before="0" w:after="0"/>
        <w:ind w:firstLine="566"/>
        <w:contextualSpacing/>
        <w:jc w:val="both"/>
        <w:rPr>
          <w:b/>
        </w:rPr>
      </w:pPr>
      <w:r>
        <w:rPr>
          <w:b/>
        </w:rPr>
        <w:t>1</w:t>
      </w:r>
      <w:r w:rsidR="005B49FD">
        <w:rPr>
          <w:b/>
        </w:rPr>
        <w:t>4</w:t>
      </w:r>
      <w:r w:rsidR="001535C5" w:rsidRPr="001535C5">
        <w:rPr>
          <w:b/>
        </w:rPr>
        <w:t xml:space="preserve">. Комплексное освоение территории в сельском поселении Байкинский сельсовет муниципального района Караидельский район Республики Башкортостан </w:t>
      </w:r>
    </w:p>
    <w:p w:rsidR="001535C5" w:rsidRPr="001535C5" w:rsidRDefault="001535C5" w:rsidP="001535C5">
      <w:pPr>
        <w:pStyle w:val="ab"/>
        <w:spacing w:before="0" w:after="0"/>
        <w:ind w:firstLine="566"/>
        <w:contextualSpacing/>
        <w:jc w:val="both"/>
        <w:rPr>
          <w:b/>
        </w:rPr>
      </w:pPr>
      <w:r w:rsidRPr="001535C5">
        <w:rPr>
          <w:b/>
        </w:rPr>
        <w:t>не осуществляется.</w:t>
      </w:r>
    </w:p>
    <w:p w:rsidR="003E5675" w:rsidRDefault="003E5675" w:rsidP="001535C5">
      <w:pPr>
        <w:pStyle w:val="ab"/>
        <w:spacing w:before="0" w:after="0"/>
        <w:ind w:firstLine="567"/>
        <w:contextualSpacing/>
        <w:jc w:val="both"/>
      </w:pPr>
    </w:p>
    <w:p w:rsidR="001535C5" w:rsidRPr="001535C5" w:rsidRDefault="001535C5" w:rsidP="001535C5">
      <w:pPr>
        <w:pStyle w:val="ab"/>
        <w:spacing w:before="0" w:after="0"/>
        <w:ind w:firstLine="567"/>
        <w:contextualSpacing/>
        <w:jc w:val="both"/>
        <w:rPr>
          <w:b/>
        </w:rPr>
      </w:pPr>
      <w:r w:rsidRPr="001535C5">
        <w:t xml:space="preserve">зона </w:t>
      </w:r>
      <w:r w:rsidRPr="001535C5">
        <w:rPr>
          <w:b/>
        </w:rPr>
        <w:t>«КО»</w:t>
      </w:r>
      <w:r w:rsidRPr="001535C5">
        <w:t xml:space="preserve"> - зона комплексного освоения территории</w:t>
      </w:r>
    </w:p>
    <w:p w:rsidR="0090247C" w:rsidRPr="00DF7A54" w:rsidRDefault="0090247C" w:rsidP="00974A2E">
      <w:pPr>
        <w:pStyle w:val="ab"/>
        <w:spacing w:before="0" w:after="0"/>
        <w:ind w:firstLine="567"/>
        <w:contextualSpacing/>
        <w:jc w:val="both"/>
        <w:rPr>
          <w:b/>
        </w:rPr>
      </w:pPr>
    </w:p>
    <w:p w:rsidR="001535C5" w:rsidRDefault="001535C5" w:rsidP="00974A2E">
      <w:pPr>
        <w:pStyle w:val="ab"/>
        <w:spacing w:before="0" w:after="0"/>
        <w:ind w:firstLine="567"/>
        <w:contextualSpacing/>
        <w:jc w:val="both"/>
        <w:rPr>
          <w:b/>
        </w:rPr>
      </w:pPr>
    </w:p>
    <w:p w:rsidR="00211B6B" w:rsidRDefault="00211B6B" w:rsidP="00974A2E">
      <w:pPr>
        <w:pStyle w:val="ab"/>
        <w:spacing w:before="0" w:after="0"/>
        <w:ind w:firstLine="567"/>
        <w:contextualSpacing/>
        <w:jc w:val="both"/>
        <w:rPr>
          <w:b/>
        </w:rPr>
      </w:pPr>
      <w:r>
        <w:rPr>
          <w:b/>
        </w:rPr>
        <w:t xml:space="preserve">ГЛАВА </w:t>
      </w:r>
      <w:r>
        <w:rPr>
          <w:b/>
          <w:lang w:val="en-US"/>
        </w:rPr>
        <w:t>XV</w:t>
      </w:r>
      <w:r w:rsidRPr="00211B6B">
        <w:rPr>
          <w:b/>
        </w:rPr>
        <w:t>.</w:t>
      </w:r>
      <w:r>
        <w:rPr>
          <w:b/>
        </w:rPr>
        <w:t xml:space="preserve"> КАРТА ГРАДОСТРОИТЕЛЬНОГО ЗОНИРОВАНИЯ СЕЛЬСКОГО ПОСЕЛЕНИЯ </w:t>
      </w:r>
      <w:r w:rsidR="000A1F7E">
        <w:rPr>
          <w:b/>
        </w:rPr>
        <w:t>ВЕРХНЕСУЯНСКИЙ</w:t>
      </w:r>
      <w:r w:rsidR="009F0D16">
        <w:rPr>
          <w:b/>
        </w:rPr>
        <w:t xml:space="preserve"> </w:t>
      </w:r>
      <w:r w:rsidR="007E17F0">
        <w:rPr>
          <w:b/>
        </w:rPr>
        <w:t xml:space="preserve">СЕЛЬСОВЕТ МУНИЦИПАЛЬНОГО РАЙОНА </w:t>
      </w:r>
      <w:r w:rsidR="009F0D16">
        <w:rPr>
          <w:b/>
        </w:rPr>
        <w:t>КАРАИДЕЛЬСКИЙ РАЙОН</w:t>
      </w:r>
      <w:r w:rsidR="007E17F0">
        <w:rPr>
          <w:b/>
        </w:rPr>
        <w:t xml:space="preserve"> РЕСПУБЛИКИ БАШКОРТОСТАН </w:t>
      </w:r>
    </w:p>
    <w:p w:rsidR="00BA3E83" w:rsidRPr="00DF7A54" w:rsidRDefault="00BA3E83" w:rsidP="00974A2E">
      <w:pPr>
        <w:pStyle w:val="ab"/>
        <w:spacing w:before="0" w:after="0"/>
        <w:ind w:firstLine="566"/>
        <w:contextualSpacing/>
        <w:jc w:val="both"/>
        <w:rPr>
          <w:b/>
        </w:rPr>
      </w:pPr>
    </w:p>
    <w:p w:rsidR="00BA3E83" w:rsidRPr="00DF7A54" w:rsidRDefault="00BA3E83" w:rsidP="00974A2E">
      <w:pPr>
        <w:pStyle w:val="ab"/>
        <w:spacing w:before="0" w:after="0"/>
        <w:ind w:firstLine="567"/>
        <w:contextualSpacing/>
        <w:jc w:val="both"/>
        <w:rPr>
          <w:b/>
        </w:rPr>
      </w:pPr>
      <w:r w:rsidRPr="00DF7A54">
        <w:rPr>
          <w:b/>
        </w:rPr>
        <w:t xml:space="preserve">Статья </w:t>
      </w:r>
      <w:r w:rsidR="00FD4749">
        <w:rPr>
          <w:b/>
        </w:rPr>
        <w:t>60</w:t>
      </w:r>
      <w:r w:rsidRPr="00DF7A54">
        <w:rPr>
          <w:b/>
        </w:rPr>
        <w:t xml:space="preserve">. Карта градостроительного зонирования сельского поселения </w:t>
      </w:r>
      <w:r w:rsidR="000A1F7E">
        <w:rPr>
          <w:b/>
        </w:rPr>
        <w:t>Верхнесуянский</w:t>
      </w:r>
      <w:r w:rsidR="009F0D16">
        <w:rPr>
          <w:b/>
        </w:rPr>
        <w:t xml:space="preserve">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Республики Башкортостан в части границ территориальных зон </w:t>
      </w:r>
    </w:p>
    <w:p w:rsidR="00BA3E83" w:rsidRPr="00DF7A54" w:rsidRDefault="00BA3E83" w:rsidP="00974A2E">
      <w:pPr>
        <w:widowControl w:val="0"/>
        <w:suppressAutoHyphens/>
        <w:autoSpaceDE w:val="0"/>
        <w:spacing w:after="0" w:line="240" w:lineRule="auto"/>
        <w:ind w:firstLine="566"/>
        <w:contextualSpacing/>
        <w:jc w:val="both"/>
        <w:rPr>
          <w:rFonts w:ascii="Times New Roman" w:hAnsi="Times New Roman"/>
          <w:sz w:val="24"/>
          <w:szCs w:val="24"/>
        </w:rPr>
      </w:pP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Карта градостроительного зонирования</w:t>
      </w:r>
      <w:r w:rsidR="00D869CD">
        <w:rPr>
          <w:rFonts w:ascii="Times New Roman" w:hAnsi="Times New Roman"/>
          <w:sz w:val="24"/>
          <w:szCs w:val="24"/>
        </w:rPr>
        <w:t xml:space="preserve"> территории</w:t>
      </w:r>
      <w:r w:rsidRPr="00DF7A54">
        <w:rPr>
          <w:rFonts w:ascii="Times New Roman" w:hAnsi="Times New Roman"/>
          <w:sz w:val="24"/>
          <w:szCs w:val="24"/>
        </w:rPr>
        <w:t xml:space="preserve"> сельского поселения</w:t>
      </w:r>
      <w:r w:rsidR="00D869CD">
        <w:rPr>
          <w:rFonts w:ascii="Times New Roman" w:hAnsi="Times New Roman"/>
          <w:sz w:val="24"/>
          <w:szCs w:val="24"/>
        </w:rPr>
        <w:t xml:space="preserve">, </w:t>
      </w:r>
      <w:r w:rsidR="00D869CD">
        <w:rPr>
          <w:rFonts w:ascii="Times New Roman" w:hAnsi="Times New Roman"/>
          <w:color w:val="000000"/>
          <w:shd w:val="clear" w:color="auto" w:fill="FFFFFF"/>
        </w:rPr>
        <w:t>населенных пунктов сельского поселения</w:t>
      </w:r>
      <w:r w:rsidR="00D869CD" w:rsidRPr="00DF7A54">
        <w:rPr>
          <w:rFonts w:ascii="Times New Roman" w:hAnsi="Times New Roman"/>
          <w:color w:val="000000"/>
          <w:shd w:val="clear" w:color="auto" w:fill="FFFFFF"/>
        </w:rPr>
        <w:t> </w:t>
      </w:r>
      <w:r w:rsidR="000A1F7E">
        <w:rPr>
          <w:rFonts w:ascii="Times New Roman" w:hAnsi="Times New Roman"/>
          <w:bCs/>
          <w:color w:val="000000"/>
          <w:shd w:val="clear" w:color="auto" w:fill="FFFFFF"/>
        </w:rPr>
        <w:t>Верхнесуянский</w:t>
      </w:r>
      <w:r w:rsidR="009F0D16">
        <w:rPr>
          <w:rFonts w:ascii="Times New Roman" w:hAnsi="Times New Roman"/>
          <w:bCs/>
          <w:color w:val="000000"/>
          <w:shd w:val="clear" w:color="auto" w:fill="FFFFFF"/>
        </w:rPr>
        <w:t xml:space="preserve"> </w:t>
      </w:r>
      <w:r w:rsidR="008B6C16" w:rsidRPr="00DF7A54">
        <w:rPr>
          <w:rFonts w:ascii="Times New Roman" w:hAnsi="Times New Roman"/>
          <w:color w:val="000000"/>
          <w:shd w:val="clear" w:color="auto" w:fill="FFFFFF"/>
        </w:rPr>
        <w:t>сельсовет</w:t>
      </w:r>
      <w:r w:rsidR="00D869CD" w:rsidRPr="00D869CD">
        <w:rPr>
          <w:b/>
        </w:rPr>
        <w:t xml:space="preserve"> </w:t>
      </w:r>
      <w:r w:rsidR="00D869CD" w:rsidRPr="00D869CD">
        <w:rPr>
          <w:rFonts w:ascii="Times New Roman" w:hAnsi="Times New Roman"/>
          <w:sz w:val="24"/>
          <w:szCs w:val="24"/>
        </w:rPr>
        <w:t xml:space="preserve">муниципального района </w:t>
      </w:r>
      <w:r w:rsidR="009F0D16">
        <w:rPr>
          <w:rFonts w:ascii="Times New Roman" w:hAnsi="Times New Roman"/>
          <w:sz w:val="24"/>
          <w:szCs w:val="24"/>
        </w:rPr>
        <w:t>Караидельский район</w:t>
      </w:r>
      <w:r w:rsidR="00D869CD" w:rsidRPr="00D869CD">
        <w:rPr>
          <w:rFonts w:ascii="Times New Roman" w:hAnsi="Times New Roman"/>
          <w:sz w:val="24"/>
          <w:szCs w:val="24"/>
        </w:rPr>
        <w:t xml:space="preserve"> Республики Башкортостан</w:t>
      </w:r>
      <w:r w:rsidR="00D869CD">
        <w:rPr>
          <w:rFonts w:ascii="Times New Roman" w:hAnsi="Times New Roman"/>
          <w:color w:val="000000"/>
          <w:shd w:val="clear" w:color="auto" w:fill="FFFFFF"/>
        </w:rPr>
        <w:t xml:space="preserve"> </w:t>
      </w:r>
      <w:r w:rsidRPr="00DF7A54">
        <w:rPr>
          <w:rFonts w:ascii="Times New Roman" w:hAnsi="Times New Roman"/>
          <w:sz w:val="24"/>
          <w:szCs w:val="24"/>
        </w:rPr>
        <w:t>в части границ территориальных зон представлена в виде картографическ</w:t>
      </w:r>
      <w:r w:rsidR="00D869CD">
        <w:rPr>
          <w:rFonts w:ascii="Times New Roman" w:hAnsi="Times New Roman"/>
          <w:sz w:val="24"/>
          <w:szCs w:val="24"/>
        </w:rPr>
        <w:t>их</w:t>
      </w:r>
      <w:r w:rsidRPr="00DF7A54">
        <w:rPr>
          <w:rFonts w:ascii="Times New Roman" w:hAnsi="Times New Roman"/>
          <w:sz w:val="24"/>
          <w:szCs w:val="24"/>
        </w:rPr>
        <w:t xml:space="preserve"> документ</w:t>
      </w:r>
      <w:r w:rsidR="00D869CD">
        <w:rPr>
          <w:rFonts w:ascii="Times New Roman" w:hAnsi="Times New Roman"/>
          <w:sz w:val="24"/>
          <w:szCs w:val="24"/>
        </w:rPr>
        <w:t>ов</w:t>
      </w:r>
      <w:r w:rsidRPr="00DF7A54">
        <w:rPr>
          <w:rFonts w:ascii="Times New Roman" w:hAnsi="Times New Roman"/>
          <w:sz w:val="24"/>
          <w:szCs w:val="24"/>
        </w:rPr>
        <w:t>, которы</w:t>
      </w:r>
      <w:r w:rsidR="00D869CD">
        <w:rPr>
          <w:rFonts w:ascii="Times New Roman" w:hAnsi="Times New Roman"/>
          <w:sz w:val="24"/>
          <w:szCs w:val="24"/>
        </w:rPr>
        <w:t>е</w:t>
      </w:r>
      <w:r w:rsidRPr="00DF7A54">
        <w:rPr>
          <w:rFonts w:ascii="Times New Roman" w:hAnsi="Times New Roman"/>
          <w:sz w:val="24"/>
          <w:szCs w:val="24"/>
        </w:rPr>
        <w:t xml:space="preserve"> явля</w:t>
      </w:r>
      <w:r w:rsidR="00D869CD">
        <w:rPr>
          <w:rFonts w:ascii="Times New Roman" w:hAnsi="Times New Roman"/>
          <w:sz w:val="24"/>
          <w:szCs w:val="24"/>
        </w:rPr>
        <w:t>ю</w:t>
      </w:r>
      <w:r w:rsidRPr="00DF7A54">
        <w:rPr>
          <w:rFonts w:ascii="Times New Roman" w:hAnsi="Times New Roman"/>
          <w:sz w:val="24"/>
          <w:szCs w:val="24"/>
        </w:rPr>
        <w:t>тся неотъемлемой частью настоящих Правил. На карт</w:t>
      </w:r>
      <w:r w:rsidR="00D869CD">
        <w:rPr>
          <w:rFonts w:ascii="Times New Roman" w:hAnsi="Times New Roman"/>
          <w:sz w:val="24"/>
          <w:szCs w:val="24"/>
        </w:rPr>
        <w:t>ах</w:t>
      </w:r>
      <w:r w:rsidRPr="00DF7A54">
        <w:rPr>
          <w:rFonts w:ascii="Times New Roman" w:hAnsi="Times New Roman"/>
          <w:sz w:val="24"/>
          <w:szCs w:val="24"/>
        </w:rPr>
        <w:t xml:space="preserve"> отображены границы территориальных зон, кодовые обозначения территориальных зон и порядковый номер подзоны. </w:t>
      </w: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90247C"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p>
    <w:p w:rsidR="001535C5" w:rsidRDefault="001535C5" w:rsidP="007E17F0">
      <w:pPr>
        <w:pStyle w:val="ab"/>
        <w:spacing w:before="0" w:after="0"/>
        <w:ind w:firstLine="567"/>
        <w:contextualSpacing/>
        <w:jc w:val="both"/>
        <w:rPr>
          <w:b/>
        </w:rPr>
      </w:pPr>
    </w:p>
    <w:p w:rsidR="007E17F0" w:rsidRPr="00211B6B" w:rsidRDefault="007E17F0" w:rsidP="007E17F0">
      <w:pPr>
        <w:pStyle w:val="ab"/>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0A1F7E">
        <w:rPr>
          <w:b/>
        </w:rPr>
        <w:t>ВЕРХНЕСУЯНСКИЙ</w:t>
      </w:r>
      <w:r w:rsidR="009F0D16">
        <w:rPr>
          <w:b/>
        </w:rPr>
        <w:t xml:space="preserve"> </w:t>
      </w:r>
      <w:r>
        <w:rPr>
          <w:b/>
        </w:rPr>
        <w:t xml:space="preserve">СЕЛЬСОВЕТ МУНИЦИПАЛЬНОГО РАЙОНА </w:t>
      </w:r>
      <w:r w:rsidR="009F0D16">
        <w:rPr>
          <w:b/>
        </w:rPr>
        <w:t>КАРАИДЕЛЬСКИЙ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САНИТАРНО-ГИГИЕНИЧЕСКИМ И ПРИРОДНО-ЭКОЛОГИЧЕСКИМ ТРЕБОВАНИЯМ</w:t>
      </w:r>
    </w:p>
    <w:p w:rsidR="007E17F0" w:rsidRDefault="007E17F0" w:rsidP="00974A2E">
      <w:pPr>
        <w:pStyle w:val="ab"/>
        <w:spacing w:before="0" w:after="0"/>
        <w:ind w:firstLine="567"/>
        <w:contextualSpacing/>
        <w:jc w:val="both"/>
        <w:rPr>
          <w:b/>
        </w:rPr>
      </w:pPr>
    </w:p>
    <w:p w:rsidR="0090247C" w:rsidRPr="00DF7A54" w:rsidRDefault="0090247C" w:rsidP="00974A2E">
      <w:pPr>
        <w:pStyle w:val="ab"/>
        <w:spacing w:before="0" w:after="0"/>
        <w:ind w:firstLine="567"/>
        <w:contextualSpacing/>
        <w:jc w:val="both"/>
        <w:rPr>
          <w:b/>
        </w:rPr>
      </w:pPr>
      <w:r w:rsidRPr="00DF7A54">
        <w:rPr>
          <w:b/>
        </w:rPr>
        <w:t xml:space="preserve">Статья </w:t>
      </w:r>
      <w:r w:rsidR="00BA3E83" w:rsidRPr="00DF7A54">
        <w:rPr>
          <w:b/>
        </w:rPr>
        <w:t>6</w:t>
      </w:r>
      <w:r w:rsidR="00FD4749">
        <w:rPr>
          <w:b/>
        </w:rPr>
        <w:t>1</w:t>
      </w:r>
      <w:r w:rsidRPr="00DF7A54">
        <w:rPr>
          <w:b/>
        </w:rPr>
        <w:t xml:space="preserve">. Перечень зон  с особыми условиями использования территорий сельского поселения </w:t>
      </w:r>
      <w:r w:rsidR="000A1F7E">
        <w:rPr>
          <w:b/>
        </w:rPr>
        <w:t>Верхнесуянский</w:t>
      </w:r>
      <w:r w:rsidR="009F0D16">
        <w:rPr>
          <w:b/>
        </w:rPr>
        <w:t xml:space="preserve">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Республики Башкортостан по санитарно-гигиеническим и  природно-экологическим требованиям</w:t>
      </w:r>
    </w:p>
    <w:p w:rsidR="0090247C" w:rsidRPr="00DF7A54" w:rsidRDefault="0090247C" w:rsidP="00974A2E">
      <w:pPr>
        <w:pStyle w:val="ab"/>
        <w:spacing w:before="0" w:after="0"/>
        <w:ind w:firstLine="567"/>
        <w:contextualSpacing/>
        <w:jc w:val="both"/>
        <w:rPr>
          <w:b/>
        </w:rPr>
      </w:pPr>
    </w:p>
    <w:p w:rsidR="00755655" w:rsidRPr="00307393" w:rsidRDefault="00755655" w:rsidP="00755655">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0A1F7E">
        <w:rPr>
          <w:rFonts w:ascii="Times New Roman" w:hAnsi="Times New Roman"/>
          <w:sz w:val="24"/>
          <w:szCs w:val="24"/>
        </w:rPr>
        <w:t>Верхнесуянский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отображены следующие виды зон с особыми условиями использования территорий:</w:t>
      </w:r>
    </w:p>
    <w:p w:rsidR="00C10C8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0A1F7E">
        <w:rPr>
          <w:rFonts w:ascii="Times New Roman" w:hAnsi="Times New Roman"/>
          <w:sz w:val="24"/>
          <w:szCs w:val="24"/>
        </w:rPr>
        <w:t>Верхнесуянский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Караидельский</w:t>
      </w:r>
      <w:r w:rsidRPr="00307393">
        <w:rPr>
          <w:rFonts w:ascii="Times New Roman" w:hAnsi="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3E5675" w:rsidRPr="00307393" w:rsidRDefault="003E5675" w:rsidP="003E5675">
      <w:pPr>
        <w:pStyle w:val="ab"/>
        <w:spacing w:before="0" w:after="0"/>
        <w:ind w:firstLine="567"/>
        <w:contextualSpacing/>
        <w:rPr>
          <w:b/>
        </w:rPr>
      </w:pPr>
      <w:r w:rsidRPr="00307393">
        <w:rPr>
          <w:b/>
        </w:rPr>
        <w:t>1. Зоны санитарной охраны водозаборных, водопроводных сооружений.</w:t>
      </w:r>
    </w:p>
    <w:p w:rsidR="003E5675" w:rsidRPr="00307393" w:rsidRDefault="003E5675" w:rsidP="003E5675">
      <w:pPr>
        <w:pStyle w:val="ab"/>
        <w:spacing w:before="0" w:after="0"/>
        <w:ind w:firstLine="566"/>
        <w:contextualSpacing/>
      </w:pPr>
      <w:r w:rsidRPr="00307393">
        <w:t>В составе зон санитарной охраны водозаборных и  водопроводных сооружений отображены следующие зоны:</w:t>
      </w:r>
    </w:p>
    <w:p w:rsidR="003E5675" w:rsidRPr="00307393" w:rsidRDefault="003E5675" w:rsidP="003E5675">
      <w:pPr>
        <w:pStyle w:val="ab"/>
        <w:spacing w:before="0" w:after="0"/>
        <w:ind w:firstLine="566"/>
        <w:contextualSpacing/>
      </w:pPr>
      <w:r w:rsidRPr="00307393">
        <w:t xml:space="preserve">зона </w:t>
      </w:r>
      <w:r w:rsidRPr="00307393">
        <w:rPr>
          <w:b/>
        </w:rPr>
        <w:t>«ЗОВ-1»</w:t>
      </w:r>
      <w:r w:rsidRPr="00307393">
        <w:t xml:space="preserve"> - зона 3 пояса санитарной охраны водозабора.</w:t>
      </w:r>
    </w:p>
    <w:p w:rsidR="003E5675" w:rsidRPr="00307393" w:rsidRDefault="003E5675" w:rsidP="003E5675">
      <w:pPr>
        <w:pStyle w:val="ab"/>
        <w:spacing w:before="0" w:after="0"/>
        <w:jc w:val="both"/>
        <w:rPr>
          <w:b/>
        </w:rPr>
      </w:pPr>
      <w:r w:rsidRPr="00307393">
        <w:rPr>
          <w:b/>
        </w:rPr>
        <w:t xml:space="preserve">         2. Зоны охраны водных объектов.</w:t>
      </w:r>
    </w:p>
    <w:p w:rsidR="003E5675" w:rsidRPr="00307393" w:rsidRDefault="003E5675" w:rsidP="003E5675">
      <w:pPr>
        <w:pStyle w:val="ab"/>
        <w:spacing w:before="0" w:after="0"/>
        <w:ind w:firstLine="440"/>
        <w:jc w:val="both"/>
      </w:pPr>
      <w:r>
        <w:t xml:space="preserve">  </w:t>
      </w:r>
      <w:r w:rsidRPr="00307393">
        <w:t xml:space="preserve">В составе зон охраны поверхностных  водных объектов отображены следующие зоны: </w:t>
      </w:r>
    </w:p>
    <w:p w:rsidR="003E5675" w:rsidRPr="00307393" w:rsidRDefault="003E5675" w:rsidP="003E5675">
      <w:pPr>
        <w:pStyle w:val="ab"/>
        <w:spacing w:before="0" w:after="0"/>
        <w:ind w:firstLine="440"/>
        <w:jc w:val="both"/>
      </w:pPr>
      <w:r>
        <w:t xml:space="preserve">  </w:t>
      </w:r>
      <w:r w:rsidRPr="00307393">
        <w:t xml:space="preserve">зона </w:t>
      </w:r>
      <w:r w:rsidRPr="00307393">
        <w:rPr>
          <w:b/>
        </w:rPr>
        <w:t xml:space="preserve">«БП»  </w:t>
      </w:r>
      <w:r w:rsidRPr="00307393">
        <w:t>-  береговая полоса;</w:t>
      </w:r>
    </w:p>
    <w:p w:rsidR="003E5675" w:rsidRPr="00307393" w:rsidRDefault="003E5675" w:rsidP="003E5675">
      <w:pPr>
        <w:pStyle w:val="ab"/>
        <w:spacing w:before="0" w:after="0"/>
        <w:ind w:firstLine="440"/>
        <w:jc w:val="both"/>
      </w:pPr>
      <w:r>
        <w:t xml:space="preserve">  </w:t>
      </w:r>
      <w:r w:rsidRPr="00307393">
        <w:t xml:space="preserve">зона </w:t>
      </w:r>
      <w:r w:rsidRPr="00307393">
        <w:rPr>
          <w:b/>
        </w:rPr>
        <w:t>«ПЗП»</w:t>
      </w:r>
      <w:r w:rsidRPr="00307393">
        <w:t xml:space="preserve"> - прибрежной защитной полосы;</w:t>
      </w:r>
    </w:p>
    <w:p w:rsidR="003E5675" w:rsidRPr="00307393" w:rsidRDefault="003E5675" w:rsidP="003E5675">
      <w:pPr>
        <w:pStyle w:val="ab"/>
        <w:spacing w:before="0" w:after="0"/>
        <w:ind w:firstLine="440"/>
        <w:jc w:val="both"/>
      </w:pPr>
      <w:r>
        <w:t xml:space="preserve">  </w:t>
      </w:r>
      <w:r w:rsidRPr="00307393">
        <w:t xml:space="preserve">зона </w:t>
      </w:r>
      <w:r w:rsidRPr="00307393">
        <w:rPr>
          <w:b/>
        </w:rPr>
        <w:t>«ВОЗ»</w:t>
      </w:r>
      <w:r w:rsidRPr="00307393">
        <w:t xml:space="preserve"> - водоохранная зона; </w:t>
      </w:r>
    </w:p>
    <w:p w:rsidR="003E5675" w:rsidRPr="00307393" w:rsidRDefault="003E5675" w:rsidP="003E5675">
      <w:pPr>
        <w:pStyle w:val="ab"/>
        <w:spacing w:before="0" w:after="0"/>
        <w:contextualSpacing/>
        <w:rPr>
          <w:b/>
        </w:rPr>
      </w:pPr>
      <w:r w:rsidRPr="00307393">
        <w:rPr>
          <w:b/>
        </w:rPr>
        <w:t xml:space="preserve">       </w:t>
      </w:r>
      <w:r>
        <w:rPr>
          <w:b/>
        </w:rPr>
        <w:t xml:space="preserve">  </w:t>
      </w:r>
      <w:r w:rsidRPr="00307393">
        <w:rPr>
          <w:b/>
        </w:rPr>
        <w:t>3. Зоны ограничений по природным условиям.</w:t>
      </w:r>
    </w:p>
    <w:p w:rsidR="003E5675" w:rsidRPr="00307393" w:rsidRDefault="003E5675" w:rsidP="003E5675">
      <w:pPr>
        <w:pStyle w:val="ab"/>
        <w:spacing w:before="0" w:after="0"/>
        <w:ind w:firstLine="567"/>
        <w:contextualSpacing/>
      </w:pPr>
      <w:r w:rsidRPr="00307393">
        <w:t>В состав зоны ограничений по природным условиям отображена следующая зона:</w:t>
      </w:r>
    </w:p>
    <w:p w:rsidR="003E5675" w:rsidRPr="00307393" w:rsidRDefault="003E5675" w:rsidP="003E5675">
      <w:pPr>
        <w:pStyle w:val="ab"/>
        <w:spacing w:before="0" w:after="0"/>
        <w:ind w:firstLine="567"/>
        <w:contextualSpacing/>
      </w:pPr>
      <w:r w:rsidRPr="00307393">
        <w:t xml:space="preserve">зона </w:t>
      </w:r>
      <w:r w:rsidRPr="00307393">
        <w:rPr>
          <w:b/>
        </w:rPr>
        <w:t>«ЗП»</w:t>
      </w:r>
      <w:r w:rsidRPr="00307393">
        <w:t xml:space="preserve"> - затопления, подтопления;</w:t>
      </w:r>
    </w:p>
    <w:p w:rsidR="003E5675" w:rsidRPr="00307393" w:rsidRDefault="003E5675" w:rsidP="003E5675">
      <w:pPr>
        <w:pStyle w:val="ab"/>
        <w:spacing w:before="0" w:after="0"/>
        <w:ind w:firstLine="567"/>
        <w:contextualSpacing/>
        <w:rPr>
          <w:b/>
        </w:rPr>
      </w:pPr>
      <w:r w:rsidRPr="00307393">
        <w:rPr>
          <w:b/>
        </w:rPr>
        <w:t>4. Зоны естественных ландшафтов и озелененных территорий, входящих в структуру природного комплекса.</w:t>
      </w:r>
    </w:p>
    <w:p w:rsidR="003E5675" w:rsidRPr="00307393" w:rsidRDefault="003E5675" w:rsidP="003E5675">
      <w:pPr>
        <w:pStyle w:val="ab"/>
        <w:spacing w:before="0" w:after="0"/>
        <w:ind w:firstLine="440"/>
        <w:jc w:val="both"/>
      </w:pPr>
      <w:r w:rsidRPr="00307393">
        <w:t xml:space="preserve">  зона </w:t>
      </w:r>
      <w:r w:rsidRPr="00307393">
        <w:rPr>
          <w:b/>
        </w:rPr>
        <w:t>«ВОО»</w:t>
      </w:r>
      <w:r w:rsidRPr="00307393">
        <w:t xml:space="preserve"> - водоохранного озеленения</w:t>
      </w:r>
    </w:p>
    <w:p w:rsidR="003E5675" w:rsidRPr="00307393" w:rsidRDefault="003E5675" w:rsidP="003E5675">
      <w:pPr>
        <w:pStyle w:val="ab"/>
        <w:spacing w:before="0" w:after="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3E5675" w:rsidRPr="007B0940" w:rsidRDefault="003E5675" w:rsidP="003E5675">
      <w:pPr>
        <w:pStyle w:val="ab"/>
        <w:spacing w:before="0" w:after="0"/>
        <w:ind w:firstLine="566"/>
        <w:contextualSpacing/>
      </w:pPr>
      <w:r w:rsidRPr="007B0940">
        <w:t>зона «</w:t>
      </w:r>
      <w:r w:rsidRPr="007B0940">
        <w:rPr>
          <w:b/>
        </w:rPr>
        <w:t>РО»</w:t>
      </w:r>
      <w:r w:rsidRPr="007B0940">
        <w:t xml:space="preserve"> - зона рекреационных объектов;</w:t>
      </w:r>
    </w:p>
    <w:p w:rsidR="003E5675" w:rsidRPr="00307393" w:rsidRDefault="003E5675" w:rsidP="003E5675">
      <w:pPr>
        <w:pStyle w:val="ab"/>
        <w:spacing w:before="0" w:after="0"/>
        <w:ind w:firstLine="566"/>
        <w:contextualSpacing/>
      </w:pPr>
      <w:r w:rsidRPr="00307393">
        <w:t>зона «</w:t>
      </w:r>
      <w:r w:rsidRPr="00307393">
        <w:rPr>
          <w:b/>
        </w:rPr>
        <w:t xml:space="preserve">РО.1» </w:t>
      </w:r>
      <w:r w:rsidRPr="00307393">
        <w:t>-зона зеленых насаждений общего пользования;</w:t>
      </w:r>
    </w:p>
    <w:p w:rsidR="003E5675" w:rsidRPr="00307393" w:rsidRDefault="003E5675" w:rsidP="003E5675">
      <w:pPr>
        <w:pStyle w:val="ab"/>
        <w:spacing w:before="0" w:after="0"/>
        <w:contextualSpacing/>
      </w:pPr>
      <w:r w:rsidRPr="00307393">
        <w:t xml:space="preserve">         зона «</w:t>
      </w:r>
      <w:r w:rsidRPr="00307393">
        <w:rPr>
          <w:b/>
        </w:rPr>
        <w:t xml:space="preserve">ЛЭ» </w:t>
      </w:r>
      <w:r w:rsidRPr="00307393">
        <w:t>- лесов эксплуатационных;</w:t>
      </w:r>
    </w:p>
    <w:p w:rsidR="003E5675" w:rsidRPr="00307393" w:rsidRDefault="003E5675" w:rsidP="003E5675">
      <w:pPr>
        <w:pStyle w:val="ab"/>
        <w:spacing w:before="0" w:after="0"/>
        <w:ind w:firstLine="567"/>
        <w:contextualSpacing/>
      </w:pPr>
      <w:r w:rsidRPr="00307393">
        <w:t>зона «</w:t>
      </w:r>
      <w:r w:rsidRPr="00307393">
        <w:rPr>
          <w:b/>
        </w:rPr>
        <w:t>ВО»</w:t>
      </w:r>
      <w:r w:rsidRPr="00307393">
        <w:t xml:space="preserve"> - водных объектов общего пользования;</w:t>
      </w:r>
    </w:p>
    <w:p w:rsidR="003E5675" w:rsidRPr="00307393" w:rsidRDefault="003E5675" w:rsidP="003E5675">
      <w:pPr>
        <w:pStyle w:val="ab"/>
        <w:spacing w:before="0" w:after="0"/>
        <w:contextualSpacing/>
        <w:rPr>
          <w:b/>
        </w:rPr>
      </w:pPr>
      <w:r w:rsidRPr="00307393">
        <w:rPr>
          <w:b/>
        </w:rPr>
        <w:t xml:space="preserve">         5. Зоны ограничений от техногенных динамических источников.</w:t>
      </w:r>
    </w:p>
    <w:p w:rsidR="003E5675" w:rsidRPr="00307393" w:rsidRDefault="003E5675" w:rsidP="003E5675">
      <w:pPr>
        <w:pStyle w:val="ab"/>
        <w:spacing w:before="0" w:after="0"/>
        <w:ind w:firstLine="567"/>
        <w:contextualSpacing/>
      </w:pPr>
      <w:r w:rsidRPr="00307393">
        <w:t>В составе зон ограничений от техногенных динамических источников отображены следующие зоны:</w:t>
      </w:r>
    </w:p>
    <w:p w:rsidR="003E5675" w:rsidRPr="00307393" w:rsidRDefault="003E5675" w:rsidP="003E5675">
      <w:pPr>
        <w:pStyle w:val="ab"/>
        <w:spacing w:before="0" w:after="0"/>
        <w:ind w:firstLine="567"/>
        <w:contextualSpacing/>
      </w:pPr>
      <w:r w:rsidRPr="00307393">
        <w:t xml:space="preserve">зона </w:t>
      </w:r>
      <w:r w:rsidRPr="00307393">
        <w:rPr>
          <w:b/>
        </w:rPr>
        <w:t>«АВ»</w:t>
      </w:r>
      <w:r w:rsidRPr="00307393">
        <w:t xml:space="preserve"> - акустической вредности от автодороги.</w:t>
      </w:r>
    </w:p>
    <w:p w:rsidR="003E5675" w:rsidRPr="00307393" w:rsidRDefault="003E5675" w:rsidP="003E5675">
      <w:pPr>
        <w:pStyle w:val="ab"/>
        <w:spacing w:before="0" w:after="0"/>
        <w:ind w:firstLine="567"/>
        <w:contextualSpacing/>
      </w:pPr>
      <w:r w:rsidRPr="00307393">
        <w:t xml:space="preserve">Зона </w:t>
      </w:r>
      <w:r w:rsidRPr="00307393">
        <w:rPr>
          <w:b/>
        </w:rPr>
        <w:t xml:space="preserve">«ОЗ-ТТ» - </w:t>
      </w:r>
      <w:r w:rsidRPr="00307393">
        <w:t>охранная зона линейных объектов трубопроводного транспорта;</w:t>
      </w:r>
    </w:p>
    <w:p w:rsidR="003E5675" w:rsidRPr="00307393" w:rsidRDefault="003E5675" w:rsidP="003E5675">
      <w:pPr>
        <w:pStyle w:val="ab"/>
        <w:spacing w:before="0" w:after="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электропередач;</w:t>
      </w:r>
    </w:p>
    <w:p w:rsidR="003E5675" w:rsidRPr="00307393" w:rsidRDefault="003E5675" w:rsidP="003E5675">
      <w:pPr>
        <w:pStyle w:val="ab"/>
        <w:spacing w:before="0" w:after="0"/>
        <w:contextualSpacing/>
        <w:rPr>
          <w:b/>
        </w:rPr>
      </w:pPr>
      <w:r w:rsidRPr="00307393">
        <w:t xml:space="preserve">         </w:t>
      </w:r>
      <w:r w:rsidRPr="00307393">
        <w:rPr>
          <w:b/>
        </w:rPr>
        <w:t>6. Санитарно-защитные зоны от стационарных техногенных источников.</w:t>
      </w:r>
    </w:p>
    <w:p w:rsidR="003E5675" w:rsidRPr="00307393" w:rsidRDefault="003E5675" w:rsidP="003E5675">
      <w:pPr>
        <w:pStyle w:val="ab"/>
        <w:spacing w:before="0" w:after="0"/>
        <w:ind w:firstLine="567"/>
        <w:contextualSpacing/>
      </w:pPr>
      <w:r w:rsidRPr="00307393">
        <w:t>В составе санитарно-защитных зон от стационарных техногенных источников отображены следующие зоны:</w:t>
      </w:r>
    </w:p>
    <w:p w:rsidR="003E5675" w:rsidRPr="00307393" w:rsidRDefault="003E5675" w:rsidP="003E5675">
      <w:pPr>
        <w:pStyle w:val="ab"/>
        <w:spacing w:before="0" w:after="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предприятий,  групп предприятий и объектов специального назначения;</w:t>
      </w:r>
    </w:p>
    <w:p w:rsidR="003E5675" w:rsidRPr="00307393" w:rsidRDefault="003E5675" w:rsidP="003E5675">
      <w:pPr>
        <w:pStyle w:val="ab"/>
        <w:spacing w:before="0" w:after="0"/>
        <w:ind w:firstLine="567"/>
        <w:contextualSpacing/>
      </w:pPr>
      <w:r w:rsidRPr="00307393">
        <w:t xml:space="preserve">зона </w:t>
      </w:r>
      <w:r w:rsidRPr="00307393">
        <w:rPr>
          <w:b/>
        </w:rPr>
        <w:t>«СЗ-К»</w:t>
      </w:r>
      <w:r w:rsidRPr="00307393">
        <w:t xml:space="preserve"> - санитарно-защитная зона от кладбищ.</w:t>
      </w:r>
    </w:p>
    <w:p w:rsidR="00C10C8D" w:rsidRPr="00307393" w:rsidRDefault="00C10C8D" w:rsidP="00C10C8D">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C10C8D" w:rsidRDefault="00C10C8D" w:rsidP="00C10C8D">
      <w:pPr>
        <w:spacing w:after="0" w:line="240" w:lineRule="auto"/>
        <w:ind w:firstLine="357"/>
        <w:jc w:val="center"/>
        <w:rPr>
          <w:rFonts w:ascii="Times New Roman" w:hAnsi="Times New Roman"/>
          <w:b/>
          <w:sz w:val="24"/>
          <w:szCs w:val="24"/>
        </w:rPr>
      </w:pP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Перечень предприятий и социальных объектов формирующих границы </w:t>
      </w: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санитарно-защитных зон</w:t>
      </w:r>
    </w:p>
    <w:p w:rsidR="009D5FB4" w:rsidRPr="00365817" w:rsidRDefault="00C10C8D" w:rsidP="00C10C8D">
      <w:pPr>
        <w:pStyle w:val="ab"/>
        <w:tabs>
          <w:tab w:val="left" w:pos="900"/>
        </w:tabs>
        <w:spacing w:before="0" w:after="0"/>
        <w:ind w:left="300" w:right="-100" w:firstLine="400"/>
        <w:jc w:val="both"/>
        <w:rPr>
          <w:sz w:val="20"/>
          <w:szCs w:val="20"/>
        </w:rPr>
      </w:pPr>
      <w:r>
        <w:rPr>
          <w:sz w:val="20"/>
          <w:szCs w:val="20"/>
        </w:rPr>
        <w:t xml:space="preserve"> </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230"/>
        <w:gridCol w:w="1973"/>
        <w:gridCol w:w="1948"/>
      </w:tblGrid>
      <w:tr w:rsidR="003E5675" w:rsidRPr="002B7C3D" w:rsidTr="003E5675">
        <w:trPr>
          <w:trHeight w:val="1015"/>
        </w:trPr>
        <w:tc>
          <w:tcPr>
            <w:tcW w:w="616" w:type="dxa"/>
            <w:shd w:val="clear" w:color="auto" w:fill="auto"/>
            <w:vAlign w:val="center"/>
          </w:tcPr>
          <w:p w:rsidR="003E5675" w:rsidRPr="002B7C3D" w:rsidRDefault="003E5675" w:rsidP="003E5675">
            <w:pPr>
              <w:jc w:val="center"/>
              <w:rPr>
                <w:rFonts w:ascii="Times New Roman" w:hAnsi="Times New Roman"/>
                <w:sz w:val="20"/>
                <w:szCs w:val="20"/>
              </w:rPr>
            </w:pPr>
            <w:r w:rsidRPr="002B7C3D">
              <w:rPr>
                <w:rFonts w:ascii="Times New Roman" w:hAnsi="Times New Roman"/>
                <w:sz w:val="20"/>
                <w:szCs w:val="20"/>
              </w:rPr>
              <w:t>№ п/п</w:t>
            </w:r>
          </w:p>
        </w:tc>
        <w:tc>
          <w:tcPr>
            <w:tcW w:w="2400" w:type="dxa"/>
            <w:shd w:val="clear" w:color="auto" w:fill="auto"/>
            <w:vAlign w:val="center"/>
          </w:tcPr>
          <w:p w:rsidR="003E5675" w:rsidRPr="002B7C3D" w:rsidRDefault="003E5675" w:rsidP="003E5675">
            <w:pPr>
              <w:jc w:val="center"/>
              <w:rPr>
                <w:rFonts w:ascii="Times New Roman" w:hAnsi="Times New Roman"/>
                <w:sz w:val="20"/>
                <w:szCs w:val="20"/>
              </w:rPr>
            </w:pPr>
            <w:r w:rsidRPr="002B7C3D">
              <w:rPr>
                <w:rFonts w:ascii="Times New Roman" w:hAnsi="Times New Roman"/>
                <w:sz w:val="20"/>
                <w:szCs w:val="20"/>
              </w:rPr>
              <w:t>Наименование населенного пункта</w:t>
            </w:r>
          </w:p>
        </w:tc>
        <w:tc>
          <w:tcPr>
            <w:tcW w:w="3230" w:type="dxa"/>
            <w:shd w:val="clear" w:color="auto" w:fill="auto"/>
            <w:vAlign w:val="center"/>
          </w:tcPr>
          <w:p w:rsidR="003E5675" w:rsidRPr="002B7C3D" w:rsidRDefault="003E5675" w:rsidP="003E5675">
            <w:pPr>
              <w:rPr>
                <w:rFonts w:ascii="Times New Roman" w:hAnsi="Times New Roman"/>
                <w:sz w:val="20"/>
                <w:szCs w:val="20"/>
              </w:rPr>
            </w:pPr>
            <w:r w:rsidRPr="002B7C3D">
              <w:rPr>
                <w:rFonts w:ascii="Times New Roman" w:hAnsi="Times New Roman"/>
                <w:sz w:val="20"/>
                <w:szCs w:val="20"/>
              </w:rPr>
              <w:t>Производственная структура</w:t>
            </w:r>
          </w:p>
        </w:tc>
        <w:tc>
          <w:tcPr>
            <w:tcW w:w="1973" w:type="dxa"/>
            <w:shd w:val="clear" w:color="auto" w:fill="auto"/>
            <w:vAlign w:val="center"/>
          </w:tcPr>
          <w:p w:rsidR="003E5675" w:rsidRPr="002B7C3D" w:rsidRDefault="003E5675" w:rsidP="003E5675">
            <w:pPr>
              <w:ind w:left="-126" w:firstLine="19"/>
              <w:jc w:val="center"/>
              <w:rPr>
                <w:rFonts w:ascii="Times New Roman" w:hAnsi="Times New Roman"/>
                <w:sz w:val="20"/>
                <w:szCs w:val="20"/>
              </w:rPr>
            </w:pPr>
            <w:r w:rsidRPr="002B7C3D">
              <w:rPr>
                <w:rFonts w:ascii="Times New Roman" w:hAnsi="Times New Roman"/>
                <w:sz w:val="20"/>
                <w:szCs w:val="20"/>
              </w:rPr>
              <w:t>Размер СЗЗ</w:t>
            </w:r>
          </w:p>
          <w:p w:rsidR="003E5675" w:rsidRPr="002B7C3D" w:rsidRDefault="003E5675" w:rsidP="003E5675">
            <w:pPr>
              <w:pStyle w:val="ConsPlusTitle"/>
              <w:widowControl/>
              <w:ind w:left="-126" w:firstLine="19"/>
              <w:jc w:val="center"/>
              <w:rPr>
                <w:rFonts w:ascii="Times New Roman" w:hAnsi="Times New Roman" w:cs="Times New Roman"/>
                <w:b w:val="0"/>
              </w:rPr>
            </w:pPr>
            <w:r w:rsidRPr="002B7C3D">
              <w:rPr>
                <w:rFonts w:ascii="Times New Roman" w:hAnsi="Times New Roman" w:cs="Times New Roman"/>
                <w:b w:val="0"/>
              </w:rPr>
              <w:t>по СанПиН 2.2.1/2.1.1.1200-03</w:t>
            </w:r>
          </w:p>
          <w:p w:rsidR="003E5675" w:rsidRPr="002B7C3D" w:rsidRDefault="003E5675" w:rsidP="003E5675">
            <w:pPr>
              <w:pStyle w:val="ConsPlusTitle"/>
              <w:widowControl/>
              <w:ind w:left="-126" w:firstLine="19"/>
              <w:jc w:val="center"/>
              <w:rPr>
                <w:rFonts w:ascii="Times New Roman" w:hAnsi="Times New Roman" w:cs="Times New Roman"/>
                <w:b w:val="0"/>
              </w:rPr>
            </w:pPr>
            <w:r w:rsidRPr="002B7C3D">
              <w:rPr>
                <w:rFonts w:ascii="Times New Roman" w:hAnsi="Times New Roman" w:cs="Times New Roman"/>
                <w:b w:val="0"/>
              </w:rPr>
              <w:t>м</w:t>
            </w:r>
          </w:p>
        </w:tc>
        <w:tc>
          <w:tcPr>
            <w:tcW w:w="1948" w:type="dxa"/>
            <w:shd w:val="clear" w:color="auto" w:fill="auto"/>
            <w:vAlign w:val="center"/>
          </w:tcPr>
          <w:p w:rsidR="003E5675" w:rsidRPr="002B7C3D" w:rsidRDefault="003E5675" w:rsidP="003E5675">
            <w:pPr>
              <w:ind w:hanging="119"/>
              <w:jc w:val="center"/>
              <w:rPr>
                <w:rFonts w:ascii="Times New Roman" w:hAnsi="Times New Roman"/>
                <w:sz w:val="20"/>
                <w:szCs w:val="20"/>
              </w:rPr>
            </w:pPr>
            <w:r w:rsidRPr="002B7C3D">
              <w:rPr>
                <w:rFonts w:ascii="Times New Roman" w:hAnsi="Times New Roman"/>
                <w:sz w:val="20"/>
                <w:szCs w:val="20"/>
              </w:rPr>
              <w:t>Основание для</w:t>
            </w:r>
          </w:p>
          <w:p w:rsidR="003E5675" w:rsidRPr="002B7C3D" w:rsidRDefault="003E5675" w:rsidP="003E5675">
            <w:pPr>
              <w:ind w:hanging="119"/>
              <w:jc w:val="center"/>
              <w:rPr>
                <w:rFonts w:ascii="Times New Roman" w:hAnsi="Times New Roman"/>
                <w:sz w:val="20"/>
                <w:szCs w:val="20"/>
              </w:rPr>
            </w:pPr>
            <w:r w:rsidRPr="002B7C3D">
              <w:rPr>
                <w:rFonts w:ascii="Times New Roman" w:hAnsi="Times New Roman"/>
                <w:sz w:val="20"/>
                <w:szCs w:val="20"/>
              </w:rPr>
              <w:t>пересмотра размера СЗЗ</w:t>
            </w:r>
          </w:p>
          <w:p w:rsidR="003E5675" w:rsidRPr="002B7C3D" w:rsidRDefault="003E5675" w:rsidP="003E5675">
            <w:pPr>
              <w:ind w:hanging="119"/>
              <w:jc w:val="center"/>
              <w:rPr>
                <w:rFonts w:ascii="Times New Roman" w:hAnsi="Times New Roman"/>
                <w:sz w:val="20"/>
                <w:szCs w:val="20"/>
              </w:rPr>
            </w:pPr>
            <w:r w:rsidRPr="002B7C3D">
              <w:rPr>
                <w:rFonts w:ascii="Times New Roman" w:hAnsi="Times New Roman"/>
                <w:sz w:val="20"/>
                <w:szCs w:val="20"/>
              </w:rPr>
              <w:t>на перспективу</w:t>
            </w:r>
          </w:p>
        </w:tc>
      </w:tr>
      <w:tr w:rsidR="003E5675" w:rsidRPr="002B7C3D" w:rsidTr="003E5675">
        <w:trPr>
          <w:trHeight w:val="371"/>
        </w:trPr>
        <w:tc>
          <w:tcPr>
            <w:tcW w:w="616" w:type="dxa"/>
            <w:tcBorders>
              <w:bottom w:val="single" w:sz="4" w:space="0" w:color="auto"/>
            </w:tcBorders>
            <w:shd w:val="clear" w:color="auto" w:fill="auto"/>
            <w:vAlign w:val="center"/>
          </w:tcPr>
          <w:p w:rsidR="003E5675" w:rsidRPr="002B7C3D" w:rsidRDefault="003E5675" w:rsidP="003E5675">
            <w:pPr>
              <w:jc w:val="center"/>
              <w:rPr>
                <w:rFonts w:ascii="Times New Roman" w:hAnsi="Times New Roman"/>
              </w:rPr>
            </w:pPr>
            <w:r w:rsidRPr="002B7C3D">
              <w:rPr>
                <w:rFonts w:ascii="Times New Roman" w:hAnsi="Times New Roman"/>
              </w:rPr>
              <w:t>1</w:t>
            </w:r>
          </w:p>
        </w:tc>
        <w:tc>
          <w:tcPr>
            <w:tcW w:w="2400" w:type="dxa"/>
            <w:tcBorders>
              <w:bottom w:val="single" w:sz="4" w:space="0" w:color="auto"/>
            </w:tcBorders>
            <w:shd w:val="clear" w:color="auto" w:fill="auto"/>
            <w:vAlign w:val="center"/>
          </w:tcPr>
          <w:p w:rsidR="003E5675" w:rsidRPr="002B7C3D" w:rsidRDefault="003E5675" w:rsidP="003E5675">
            <w:pPr>
              <w:jc w:val="center"/>
              <w:rPr>
                <w:rFonts w:ascii="Times New Roman" w:hAnsi="Times New Roman"/>
                <w:sz w:val="20"/>
                <w:szCs w:val="20"/>
              </w:rPr>
            </w:pPr>
            <w:r w:rsidRPr="002B7C3D">
              <w:rPr>
                <w:rFonts w:ascii="Times New Roman" w:hAnsi="Times New Roman"/>
                <w:sz w:val="20"/>
                <w:szCs w:val="20"/>
              </w:rPr>
              <w:t>2</w:t>
            </w:r>
          </w:p>
        </w:tc>
        <w:tc>
          <w:tcPr>
            <w:tcW w:w="3230" w:type="dxa"/>
            <w:tcBorders>
              <w:bottom w:val="single" w:sz="4" w:space="0" w:color="auto"/>
            </w:tcBorders>
            <w:shd w:val="clear" w:color="auto" w:fill="auto"/>
            <w:vAlign w:val="center"/>
          </w:tcPr>
          <w:p w:rsidR="003E5675" w:rsidRPr="002B7C3D" w:rsidRDefault="003E5675" w:rsidP="003E5675">
            <w:pPr>
              <w:jc w:val="center"/>
              <w:rPr>
                <w:rFonts w:ascii="Times New Roman" w:hAnsi="Times New Roman"/>
                <w:sz w:val="20"/>
                <w:szCs w:val="20"/>
              </w:rPr>
            </w:pPr>
            <w:r w:rsidRPr="002B7C3D">
              <w:rPr>
                <w:rFonts w:ascii="Times New Roman" w:hAnsi="Times New Roman"/>
                <w:sz w:val="20"/>
                <w:szCs w:val="20"/>
              </w:rPr>
              <w:t>3</w:t>
            </w:r>
          </w:p>
        </w:tc>
        <w:tc>
          <w:tcPr>
            <w:tcW w:w="1973" w:type="dxa"/>
            <w:tcBorders>
              <w:bottom w:val="single" w:sz="4" w:space="0" w:color="auto"/>
            </w:tcBorders>
            <w:shd w:val="clear" w:color="auto" w:fill="auto"/>
            <w:vAlign w:val="center"/>
          </w:tcPr>
          <w:p w:rsidR="003E5675" w:rsidRPr="002B7C3D" w:rsidRDefault="003E5675" w:rsidP="003E5675">
            <w:pPr>
              <w:ind w:left="-126" w:firstLine="19"/>
              <w:jc w:val="center"/>
              <w:rPr>
                <w:rFonts w:ascii="Times New Roman" w:hAnsi="Times New Roman"/>
                <w:sz w:val="20"/>
                <w:szCs w:val="20"/>
              </w:rPr>
            </w:pPr>
            <w:r w:rsidRPr="002B7C3D">
              <w:rPr>
                <w:rFonts w:ascii="Times New Roman" w:hAnsi="Times New Roman"/>
                <w:sz w:val="20"/>
                <w:szCs w:val="20"/>
              </w:rPr>
              <w:t>4</w:t>
            </w:r>
          </w:p>
        </w:tc>
        <w:tc>
          <w:tcPr>
            <w:tcW w:w="1948" w:type="dxa"/>
            <w:tcBorders>
              <w:bottom w:val="single" w:sz="4" w:space="0" w:color="auto"/>
            </w:tcBorders>
            <w:shd w:val="clear" w:color="auto" w:fill="auto"/>
            <w:vAlign w:val="center"/>
          </w:tcPr>
          <w:p w:rsidR="003E5675" w:rsidRPr="002B7C3D" w:rsidRDefault="003E5675" w:rsidP="003E5675">
            <w:pPr>
              <w:ind w:hanging="119"/>
              <w:jc w:val="center"/>
              <w:rPr>
                <w:rFonts w:ascii="Times New Roman" w:hAnsi="Times New Roman"/>
                <w:sz w:val="20"/>
                <w:szCs w:val="20"/>
              </w:rPr>
            </w:pPr>
            <w:r w:rsidRPr="002B7C3D">
              <w:rPr>
                <w:rFonts w:ascii="Times New Roman" w:hAnsi="Times New Roman"/>
                <w:sz w:val="20"/>
                <w:szCs w:val="20"/>
              </w:rPr>
              <w:t>5</w:t>
            </w:r>
          </w:p>
        </w:tc>
      </w:tr>
      <w:tr w:rsidR="003E5675" w:rsidRPr="002B7C3D" w:rsidTr="003E5675">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jc w:val="center"/>
              <w:rPr>
                <w:rFonts w:ascii="Times New Roman" w:hAnsi="Times New Roman"/>
                <w:sz w:val="24"/>
                <w:szCs w:val="24"/>
              </w:rPr>
            </w:pPr>
            <w:r w:rsidRPr="002B7C3D">
              <w:rPr>
                <w:rFonts w:ascii="Times New Roman" w:hAnsi="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ind w:right="-100"/>
              <w:rPr>
                <w:rFonts w:ascii="Times New Roman" w:hAnsi="Times New Roman"/>
                <w:sz w:val="24"/>
                <w:szCs w:val="24"/>
              </w:rPr>
            </w:pPr>
          </w:p>
          <w:p w:rsidR="003E5675" w:rsidRPr="002B7C3D" w:rsidRDefault="003E5675" w:rsidP="003E5675">
            <w:pPr>
              <w:shd w:val="clear" w:color="auto" w:fill="FFFFFF"/>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Верхний Суян</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301" w:lineRule="exact"/>
              <w:ind w:firstLine="0"/>
              <w:jc w:val="center"/>
              <w:rPr>
                <w:i w:val="0"/>
                <w:sz w:val="24"/>
                <w:szCs w:val="24"/>
              </w:rPr>
            </w:pPr>
            <w:r>
              <w:rPr>
                <w:i w:val="0"/>
                <w:sz w:val="24"/>
                <w:szCs w:val="24"/>
              </w:rPr>
              <w:t>1</w:t>
            </w:r>
            <w:r w:rsidRPr="002B7C3D">
              <w:rPr>
                <w:i w:val="0"/>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ind w:hanging="119"/>
              <w:rPr>
                <w:rFonts w:ascii="Times New Roman" w:hAnsi="Times New Roman"/>
                <w:sz w:val="18"/>
                <w:szCs w:val="18"/>
              </w:rPr>
            </w:pPr>
            <w:r w:rsidRPr="002B7C3D">
              <w:rPr>
                <w:rFonts w:ascii="Times New Roman" w:hAnsi="Times New Roman"/>
                <w:sz w:val="18"/>
                <w:szCs w:val="18"/>
              </w:rPr>
              <w:t>Размеры и границы санитарно-защитной зоны определяются в проекте санитарно-защитной зоны.</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jc w:val="center"/>
              <w:rPr>
                <w:rFonts w:ascii="Times New Roman" w:hAnsi="Times New Roman"/>
                <w:sz w:val="24"/>
                <w:szCs w:val="24"/>
              </w:rPr>
            </w:pPr>
            <w:r w:rsidRPr="002B7C3D">
              <w:rPr>
                <w:rFonts w:ascii="Times New Roman" w:hAnsi="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Верхний Суян</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301" w:lineRule="exact"/>
              <w:ind w:right="-108"/>
              <w:rPr>
                <w:rFonts w:ascii="Times New Roman" w:hAnsi="Times New Roman" w:cs="Times New Roman"/>
                <w:b w:val="0"/>
              </w:rPr>
            </w:pPr>
            <w:r>
              <w:rPr>
                <w:rFonts w:ascii="Times New Roman" w:hAnsi="Times New Roman" w:cs="Times New Roman"/>
                <w:b w:val="0"/>
              </w:rPr>
              <w:t>ГРП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301" w:lineRule="exact"/>
              <w:ind w:firstLine="0"/>
              <w:jc w:val="center"/>
              <w:rPr>
                <w:i w:val="0"/>
                <w:sz w:val="24"/>
                <w:szCs w:val="24"/>
              </w:rPr>
            </w:pPr>
            <w:r>
              <w:rPr>
                <w:i w:val="0"/>
                <w:sz w:val="24"/>
                <w:szCs w:val="24"/>
              </w:rPr>
              <w:t>15</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jc w:val="center"/>
              <w:rPr>
                <w:rFonts w:ascii="Times New Roman" w:hAnsi="Times New Roman"/>
                <w:sz w:val="24"/>
                <w:szCs w:val="24"/>
              </w:rPr>
            </w:pPr>
            <w:r w:rsidRPr="002B7C3D">
              <w:rPr>
                <w:rFonts w:ascii="Times New Roman" w:hAnsi="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Нижний Суян</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301" w:lineRule="exact"/>
              <w:ind w:firstLine="0"/>
              <w:jc w:val="center"/>
              <w:rPr>
                <w:i w:val="0"/>
                <w:sz w:val="24"/>
                <w:szCs w:val="24"/>
              </w:rPr>
            </w:pPr>
            <w:r>
              <w:rPr>
                <w:i w:val="0"/>
                <w:sz w:val="24"/>
                <w:szCs w:val="24"/>
              </w:rPr>
              <w:t>1</w:t>
            </w:r>
            <w:r w:rsidRPr="002B7C3D">
              <w:rPr>
                <w:i w:val="0"/>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jc w:val="center"/>
              <w:rPr>
                <w:rFonts w:ascii="Times New Roman" w:hAnsi="Times New Roman"/>
                <w:sz w:val="24"/>
                <w:szCs w:val="24"/>
              </w:rPr>
            </w:pPr>
            <w:r w:rsidRPr="002B7C3D">
              <w:rPr>
                <w:rFonts w:ascii="Times New Roman" w:hAnsi="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Нижний Суян</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ГРП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301" w:lineRule="exact"/>
              <w:ind w:right="34" w:firstLine="0"/>
              <w:jc w:val="center"/>
              <w:rPr>
                <w:i w:val="0"/>
                <w:sz w:val="24"/>
                <w:szCs w:val="24"/>
              </w:rPr>
            </w:pPr>
            <w:r>
              <w:rPr>
                <w:i w:val="0"/>
                <w:sz w:val="24"/>
                <w:szCs w:val="24"/>
              </w:rPr>
              <w:t>15</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Нижний Суян</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firstLine="0"/>
              <w:jc w:val="center"/>
              <w:rPr>
                <w:i w:val="0"/>
                <w:sz w:val="24"/>
                <w:szCs w:val="24"/>
              </w:rPr>
            </w:pPr>
            <w:r w:rsidRPr="002B7C3D">
              <w:rPr>
                <w:i w:val="0"/>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Усть-Бартага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firstLine="0"/>
              <w:jc w:val="center"/>
              <w:rPr>
                <w:i w:val="0"/>
                <w:sz w:val="24"/>
                <w:szCs w:val="24"/>
              </w:rPr>
            </w:pPr>
            <w:r>
              <w:rPr>
                <w:i w:val="0"/>
                <w:sz w:val="24"/>
                <w:szCs w:val="24"/>
              </w:rPr>
              <w:t>1</w:t>
            </w:r>
            <w:r w:rsidRPr="002B7C3D">
              <w:rPr>
                <w:i w:val="0"/>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Усть-Бартага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66"/>
              <w:rPr>
                <w:rFonts w:ascii="Times New Roman" w:hAnsi="Times New Roman" w:cs="Times New Roman"/>
                <w:b w:val="0"/>
              </w:rPr>
            </w:pPr>
            <w:r>
              <w:rPr>
                <w:rFonts w:ascii="Times New Roman" w:hAnsi="Times New Roman" w:cs="Times New Roman"/>
                <w:b w:val="0"/>
              </w:rPr>
              <w:t>ГРП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right="34" w:firstLine="0"/>
              <w:jc w:val="center"/>
              <w:rPr>
                <w:i w:val="0"/>
                <w:sz w:val="24"/>
                <w:szCs w:val="24"/>
              </w:rPr>
            </w:pPr>
            <w:r>
              <w:rPr>
                <w:i w:val="0"/>
                <w:sz w:val="24"/>
                <w:szCs w:val="24"/>
              </w:rPr>
              <w:t>15</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Усть-Бартага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08"/>
              <w:rPr>
                <w:rFonts w:ascii="Times New Roman" w:hAnsi="Times New Roman" w:cs="Times New Roman"/>
                <w:b w:val="0"/>
              </w:rPr>
            </w:pPr>
            <w:r>
              <w:rPr>
                <w:rFonts w:ascii="Times New Roman" w:hAnsi="Times New Roman" w:cs="Times New Roman"/>
                <w:b w:val="0"/>
              </w:rPr>
              <w:t>Пилорамы</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firstLine="0"/>
              <w:jc w:val="center"/>
              <w:rPr>
                <w:i w:val="0"/>
                <w:sz w:val="24"/>
                <w:szCs w:val="24"/>
              </w:rPr>
            </w:pPr>
            <w:r>
              <w:rPr>
                <w:i w:val="0"/>
                <w:sz w:val="24"/>
                <w:szCs w:val="24"/>
              </w:rPr>
              <w:t>10</w:t>
            </w:r>
            <w:r w:rsidRPr="002B7C3D">
              <w:rPr>
                <w:i w:val="0"/>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Усть-Бартага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Седяш</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afb"/>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3E5675" w:rsidRPr="002B7C3D" w:rsidRDefault="003E5675" w:rsidP="003E5675">
            <w:pPr>
              <w:pStyle w:val="351"/>
              <w:shd w:val="clear" w:color="auto" w:fill="auto"/>
              <w:tabs>
                <w:tab w:val="left" w:pos="800"/>
              </w:tabs>
              <w:spacing w:line="240" w:lineRule="auto"/>
              <w:ind w:firstLine="0"/>
              <w:jc w:val="center"/>
              <w:rPr>
                <w:i w:val="0"/>
                <w:sz w:val="24"/>
                <w:szCs w:val="24"/>
              </w:rPr>
            </w:pPr>
            <w:r w:rsidRPr="002B7C3D">
              <w:rPr>
                <w:i w:val="0"/>
                <w:sz w:val="24"/>
                <w:szCs w:val="24"/>
              </w:rPr>
              <w:t>10</w:t>
            </w:r>
          </w:p>
        </w:tc>
        <w:tc>
          <w:tcPr>
            <w:tcW w:w="1948" w:type="dxa"/>
            <w:tcBorders>
              <w:top w:val="single" w:sz="4" w:space="0" w:color="auto"/>
              <w:left w:val="single" w:sz="4" w:space="0" w:color="auto"/>
              <w:bottom w:val="single" w:sz="4" w:space="0" w:color="auto"/>
            </w:tcBorders>
            <w:shd w:val="clear" w:color="auto" w:fill="auto"/>
            <w:vAlign w:val="center"/>
          </w:tcPr>
          <w:p w:rsidR="003E5675" w:rsidRPr="002B7C3D" w:rsidRDefault="003E5675" w:rsidP="003E5675">
            <w:pPr>
              <w:pStyle w:val="101"/>
              <w:spacing w:line="240" w:lineRule="auto"/>
              <w:ind w:hanging="119"/>
              <w:jc w:val="center"/>
              <w:rPr>
                <w:sz w:val="24"/>
                <w:szCs w:val="24"/>
              </w:rPr>
            </w:pPr>
            <w:r w:rsidRPr="002B7C3D">
              <w:rPr>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tcPr>
          <w:p w:rsidR="003E5675" w:rsidRPr="002B7C3D" w:rsidRDefault="003E5675" w:rsidP="003E5675">
            <w:pPr>
              <w:spacing w:line="240" w:lineRule="auto"/>
              <w:jc w:val="center"/>
              <w:rPr>
                <w:rFonts w:ascii="Times New Roman" w:hAnsi="Times New Roman"/>
                <w:sz w:val="24"/>
                <w:szCs w:val="24"/>
              </w:rPr>
            </w:pPr>
            <w:r w:rsidRPr="002B7C3D">
              <w:rPr>
                <w:rFonts w:ascii="Times New Roman" w:hAnsi="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Седяш</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pacing w:line="240" w:lineRule="auto"/>
              <w:ind w:hanging="26"/>
              <w:jc w:val="center"/>
              <w:rPr>
                <w:rFonts w:ascii="Times New Roman" w:hAnsi="Times New Roman"/>
                <w:sz w:val="24"/>
                <w:szCs w:val="24"/>
              </w:rPr>
            </w:pPr>
            <w:r>
              <w:rPr>
                <w:rFonts w:ascii="Times New Roman" w:hAnsi="Times New Roman"/>
                <w:sz w:val="24"/>
                <w:szCs w:val="24"/>
              </w:rPr>
              <w:t>Г</w:t>
            </w:r>
            <w:r w:rsidRPr="002B7C3D">
              <w:rPr>
                <w:rFonts w:ascii="Times New Roman" w:hAnsi="Times New Roman"/>
                <w:sz w:val="24"/>
                <w:szCs w:val="24"/>
              </w:rPr>
              <w:t>РП</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left="-126" w:right="-100" w:firstLine="19"/>
              <w:jc w:val="center"/>
              <w:rPr>
                <w:rFonts w:ascii="Times New Roman" w:hAnsi="Times New Roman"/>
                <w:i/>
                <w:sz w:val="24"/>
                <w:szCs w:val="24"/>
              </w:rPr>
            </w:pPr>
            <w:r w:rsidRPr="002B7C3D">
              <w:rPr>
                <w:rFonts w:ascii="Times New Roman" w:hAnsi="Times New Roman"/>
                <w:sz w:val="24"/>
                <w:szCs w:val="24"/>
              </w:rPr>
              <w:t>10</w:t>
            </w:r>
          </w:p>
        </w:tc>
        <w:tc>
          <w:tcPr>
            <w:tcW w:w="1948" w:type="dxa"/>
            <w:tcBorders>
              <w:top w:val="single" w:sz="4" w:space="0" w:color="auto"/>
              <w:left w:val="single" w:sz="4" w:space="0" w:color="auto"/>
              <w:bottom w:val="single" w:sz="4" w:space="0" w:color="auto"/>
            </w:tcBorders>
            <w:shd w:val="clear" w:color="auto" w:fill="auto"/>
          </w:tcPr>
          <w:p w:rsidR="003E5675" w:rsidRPr="002B7C3D" w:rsidRDefault="003E5675" w:rsidP="003E5675">
            <w:pPr>
              <w:spacing w:line="240" w:lineRule="auto"/>
              <w:ind w:hanging="119"/>
              <w:jc w:val="center"/>
              <w:rPr>
                <w:rFonts w:ascii="Times New Roman" w:hAnsi="Times New Roman"/>
                <w:sz w:val="24"/>
                <w:szCs w:val="24"/>
              </w:rPr>
            </w:pPr>
            <w:r w:rsidRPr="002B7C3D">
              <w:rPr>
                <w:rFonts w:ascii="Times New Roman" w:hAnsi="Times New Roman"/>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tcPr>
          <w:p w:rsidR="003E5675" w:rsidRPr="002B7C3D" w:rsidRDefault="003E5675" w:rsidP="003E5675">
            <w:pPr>
              <w:spacing w:line="240" w:lineRule="auto"/>
              <w:jc w:val="center"/>
              <w:rPr>
                <w:rFonts w:ascii="Times New Roman" w:hAnsi="Times New Roman"/>
                <w:sz w:val="24"/>
                <w:szCs w:val="24"/>
              </w:rPr>
            </w:pPr>
            <w:r>
              <w:rPr>
                <w:rFonts w:ascii="Times New Roman" w:hAnsi="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Седяш</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3E5675" w:rsidRDefault="003E5675" w:rsidP="003E5675">
            <w:pPr>
              <w:spacing w:line="240" w:lineRule="auto"/>
              <w:ind w:hanging="26"/>
              <w:jc w:val="center"/>
              <w:rPr>
                <w:rFonts w:ascii="Times New Roman" w:hAnsi="Times New Roman"/>
                <w:sz w:val="24"/>
                <w:szCs w:val="24"/>
              </w:rPr>
            </w:pPr>
            <w:r>
              <w:rPr>
                <w:rFonts w:ascii="Times New Roman" w:hAnsi="Times New Roman"/>
                <w:sz w:val="24"/>
                <w:szCs w:val="24"/>
              </w:rPr>
              <w:t>Пекарня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left="-126" w:right="-100" w:firstLine="19"/>
              <w:jc w:val="center"/>
              <w:rPr>
                <w:rFonts w:ascii="Times New Roman" w:hAnsi="Times New Roman"/>
                <w:sz w:val="24"/>
                <w:szCs w:val="24"/>
              </w:rPr>
            </w:pPr>
            <w:r>
              <w:rPr>
                <w:rFonts w:ascii="Times New Roman" w:hAnsi="Times New Roman"/>
                <w:sz w:val="24"/>
                <w:szCs w:val="24"/>
              </w:rPr>
              <w:t>50</w:t>
            </w:r>
          </w:p>
        </w:tc>
        <w:tc>
          <w:tcPr>
            <w:tcW w:w="1948" w:type="dxa"/>
            <w:tcBorders>
              <w:top w:val="single" w:sz="4" w:space="0" w:color="auto"/>
              <w:left w:val="single" w:sz="4" w:space="0" w:color="auto"/>
              <w:bottom w:val="single" w:sz="4" w:space="0" w:color="auto"/>
            </w:tcBorders>
            <w:shd w:val="clear" w:color="auto" w:fill="auto"/>
          </w:tcPr>
          <w:p w:rsidR="003E5675" w:rsidRPr="002B7C3D" w:rsidRDefault="003E5675" w:rsidP="003E5675">
            <w:pPr>
              <w:spacing w:line="240" w:lineRule="auto"/>
              <w:ind w:hanging="119"/>
              <w:jc w:val="center"/>
              <w:rPr>
                <w:rFonts w:ascii="Times New Roman" w:hAnsi="Times New Roman"/>
                <w:sz w:val="24"/>
                <w:szCs w:val="24"/>
              </w:rPr>
            </w:pPr>
            <w:r>
              <w:rPr>
                <w:rFonts w:ascii="Times New Roman" w:hAnsi="Times New Roman"/>
                <w:sz w:val="24"/>
                <w:szCs w:val="24"/>
              </w:rPr>
              <w:t>-//-</w:t>
            </w:r>
          </w:p>
        </w:tc>
      </w:tr>
      <w:tr w:rsidR="003E5675" w:rsidRPr="002B7C3D" w:rsidTr="003E5675">
        <w:trPr>
          <w:trHeight w:val="284"/>
        </w:trPr>
        <w:tc>
          <w:tcPr>
            <w:tcW w:w="616" w:type="dxa"/>
            <w:tcBorders>
              <w:top w:val="single" w:sz="4" w:space="0" w:color="auto"/>
              <w:bottom w:val="single" w:sz="4" w:space="0" w:color="auto"/>
              <w:right w:val="single" w:sz="4" w:space="0" w:color="auto"/>
            </w:tcBorders>
            <w:shd w:val="clear" w:color="auto" w:fill="auto"/>
          </w:tcPr>
          <w:p w:rsidR="003E5675" w:rsidRPr="002B7C3D" w:rsidRDefault="003E5675" w:rsidP="003E5675">
            <w:pPr>
              <w:spacing w:line="240" w:lineRule="auto"/>
              <w:jc w:val="center"/>
              <w:rPr>
                <w:rFonts w:ascii="Times New Roman" w:hAnsi="Times New Roman"/>
                <w:sz w:val="24"/>
                <w:szCs w:val="24"/>
              </w:rPr>
            </w:pPr>
            <w:r>
              <w:rPr>
                <w:rFonts w:ascii="Times New Roman" w:hAnsi="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right="-100"/>
              <w:rPr>
                <w:rFonts w:ascii="Times New Roman" w:hAnsi="Times New Roman"/>
                <w:sz w:val="24"/>
                <w:szCs w:val="24"/>
              </w:rPr>
            </w:pPr>
            <w:r>
              <w:rPr>
                <w:rFonts w:ascii="Times New Roman" w:hAnsi="Times New Roman"/>
                <w:sz w:val="24"/>
                <w:szCs w:val="24"/>
              </w:rPr>
              <w:t>д</w:t>
            </w:r>
            <w:r w:rsidRPr="002B7C3D">
              <w:rPr>
                <w:rFonts w:ascii="Times New Roman" w:hAnsi="Times New Roman"/>
                <w:sz w:val="24"/>
                <w:szCs w:val="24"/>
              </w:rPr>
              <w:t xml:space="preserve">. </w:t>
            </w:r>
            <w:r>
              <w:rPr>
                <w:rFonts w:ascii="Times New Roman" w:hAnsi="Times New Roman"/>
                <w:sz w:val="24"/>
                <w:szCs w:val="24"/>
              </w:rPr>
              <w:t>Седяш</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3E5675" w:rsidRDefault="003E5675" w:rsidP="003E5675">
            <w:pPr>
              <w:spacing w:line="240" w:lineRule="auto"/>
              <w:ind w:hanging="26"/>
              <w:jc w:val="center"/>
              <w:rPr>
                <w:rFonts w:ascii="Times New Roman" w:hAnsi="Times New Roman"/>
                <w:sz w:val="24"/>
                <w:szCs w:val="24"/>
              </w:rPr>
            </w:pPr>
            <w:r>
              <w:rPr>
                <w:rFonts w:ascii="Times New Roman" w:hAnsi="Times New Roman"/>
                <w:sz w:val="24"/>
                <w:szCs w:val="24"/>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3E5675" w:rsidRPr="002B7C3D" w:rsidRDefault="003E5675" w:rsidP="003E5675">
            <w:pPr>
              <w:shd w:val="clear" w:color="auto" w:fill="FFFFFF"/>
              <w:spacing w:line="240" w:lineRule="auto"/>
              <w:ind w:left="-126" w:right="-100" w:firstLine="19"/>
              <w:jc w:val="center"/>
              <w:rPr>
                <w:rFonts w:ascii="Times New Roman" w:hAnsi="Times New Roman"/>
                <w:sz w:val="24"/>
                <w:szCs w:val="24"/>
              </w:rPr>
            </w:pPr>
            <w:r>
              <w:rPr>
                <w:rFonts w:ascii="Times New Roman" w:hAnsi="Times New Roman"/>
                <w:sz w:val="24"/>
                <w:szCs w:val="24"/>
              </w:rPr>
              <w:t>50</w:t>
            </w:r>
          </w:p>
        </w:tc>
        <w:tc>
          <w:tcPr>
            <w:tcW w:w="1948" w:type="dxa"/>
            <w:tcBorders>
              <w:top w:val="single" w:sz="4" w:space="0" w:color="auto"/>
              <w:left w:val="single" w:sz="4" w:space="0" w:color="auto"/>
              <w:bottom w:val="single" w:sz="4" w:space="0" w:color="auto"/>
            </w:tcBorders>
            <w:shd w:val="clear" w:color="auto" w:fill="auto"/>
          </w:tcPr>
          <w:p w:rsidR="003E5675" w:rsidRPr="002B7C3D" w:rsidRDefault="003E5675" w:rsidP="003E5675">
            <w:pPr>
              <w:spacing w:line="240" w:lineRule="auto"/>
              <w:ind w:hanging="119"/>
              <w:jc w:val="center"/>
              <w:rPr>
                <w:rFonts w:ascii="Times New Roman" w:hAnsi="Times New Roman"/>
                <w:sz w:val="24"/>
                <w:szCs w:val="24"/>
              </w:rPr>
            </w:pPr>
            <w:r>
              <w:rPr>
                <w:rFonts w:ascii="Times New Roman" w:hAnsi="Times New Roman"/>
                <w:sz w:val="24"/>
                <w:szCs w:val="24"/>
              </w:rPr>
              <w:t>-//-</w:t>
            </w:r>
          </w:p>
        </w:tc>
      </w:tr>
    </w:tbl>
    <w:p w:rsidR="00C10C8D" w:rsidRPr="00365817" w:rsidRDefault="00C10C8D" w:rsidP="00C10C8D">
      <w:pPr>
        <w:pStyle w:val="ab"/>
        <w:tabs>
          <w:tab w:val="left" w:pos="900"/>
        </w:tabs>
        <w:spacing w:before="0" w:after="0"/>
        <w:ind w:left="300" w:right="-100" w:firstLine="400"/>
        <w:jc w:val="both"/>
        <w:rPr>
          <w:sz w:val="20"/>
          <w:szCs w:val="20"/>
        </w:rPr>
      </w:pPr>
    </w:p>
    <w:p w:rsidR="001630FF" w:rsidRDefault="001630FF" w:rsidP="00CE45FB">
      <w:pPr>
        <w:tabs>
          <w:tab w:val="left" w:pos="540"/>
        </w:tabs>
        <w:spacing w:after="0" w:line="240" w:lineRule="auto"/>
        <w:ind w:left="540"/>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sidR="000A1F7E">
        <w:rPr>
          <w:rFonts w:ascii="Times New Roman" w:hAnsi="Times New Roman"/>
          <w:b/>
          <w:sz w:val="24"/>
          <w:szCs w:val="24"/>
        </w:rPr>
        <w:t>Верхнесуянский</w:t>
      </w:r>
      <w:r w:rsidR="009F0D16">
        <w:rPr>
          <w:rFonts w:ascii="Times New Roman" w:hAnsi="Times New Roman"/>
          <w:b/>
          <w:sz w:val="24"/>
          <w:szCs w:val="24"/>
        </w:rPr>
        <w:t xml:space="preserve"> </w:t>
      </w:r>
      <w:r w:rsidR="00821F4E" w:rsidRPr="00821F4E">
        <w:rPr>
          <w:rFonts w:ascii="Times New Roman" w:hAnsi="Times New Roman"/>
          <w:b/>
          <w:sz w:val="24"/>
          <w:szCs w:val="24"/>
        </w:rPr>
        <w:t xml:space="preserve">сельсовет муниципального района </w:t>
      </w:r>
      <w:r w:rsidR="009F0D16">
        <w:rPr>
          <w:rFonts w:ascii="Times New Roman" w:hAnsi="Times New Roman"/>
          <w:b/>
          <w:sz w:val="24"/>
          <w:szCs w:val="24"/>
        </w:rPr>
        <w:t>Караидельский район</w:t>
      </w:r>
      <w:r w:rsidR="00821F4E" w:rsidRPr="00821F4E">
        <w:rPr>
          <w:rFonts w:ascii="Times New Roman" w:hAnsi="Times New Roman"/>
          <w:b/>
          <w:sz w:val="24"/>
          <w:szCs w:val="24"/>
        </w:rPr>
        <w:t xml:space="preserve"> Республики Башкортостан</w:t>
      </w:r>
      <w:r w:rsidRPr="00DF7A54">
        <w:rPr>
          <w:rFonts w:ascii="Times New Roman" w:hAnsi="Times New Roman"/>
          <w:b/>
          <w:sz w:val="24"/>
          <w:szCs w:val="24"/>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pStyle w:val="ab"/>
        <w:spacing w:before="0" w:after="0"/>
        <w:ind w:firstLine="567"/>
        <w:contextualSpacing/>
        <w:jc w:val="both"/>
        <w:rPr>
          <w:b/>
          <w:sz w:val="20"/>
          <w:szCs w:val="20"/>
        </w:rPr>
      </w:pPr>
    </w:p>
    <w:p w:rsidR="0090247C" w:rsidRPr="00527096" w:rsidRDefault="0090247C" w:rsidP="00974A2E">
      <w:pPr>
        <w:pStyle w:val="ab"/>
        <w:tabs>
          <w:tab w:val="left" w:pos="11"/>
        </w:tabs>
        <w:spacing w:before="0" w:after="0"/>
        <w:contextualSpacing/>
        <w:jc w:val="both"/>
      </w:pPr>
      <w:r w:rsidRPr="00DF7A54">
        <w:tab/>
      </w:r>
      <w:r w:rsidRPr="00DF7A54">
        <w:tab/>
      </w:r>
      <w:r w:rsidRPr="00527096">
        <w:t xml:space="preserve">1.Карта границ зон с особыми условиями использования территорий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527096" w:rsidRPr="00527096" w:rsidRDefault="0090247C" w:rsidP="00821F4E">
      <w:pPr>
        <w:pStyle w:val="ab"/>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Башкортостан по санитарно-гигиеническим требованиям</w:t>
      </w:r>
      <w:r w:rsidR="00527096" w:rsidRPr="00527096">
        <w:t xml:space="preserve"> и по природно-экологическим требованиям</w:t>
      </w:r>
      <w:r w:rsidRPr="00527096">
        <w:t xml:space="preserve">; </w:t>
      </w:r>
    </w:p>
    <w:p w:rsidR="00527096" w:rsidRPr="00527096" w:rsidRDefault="00527096" w:rsidP="00527096">
      <w:pPr>
        <w:pStyle w:val="ab"/>
        <w:spacing w:before="0" w:after="0"/>
        <w:ind w:firstLine="566"/>
        <w:contextualSpacing/>
        <w:jc w:val="both"/>
      </w:pPr>
      <w:r w:rsidRPr="00527096">
        <w:t xml:space="preserve">- карт границ зон с особыми условиями использования на территории населенных пунктов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Pr="00527096">
        <w:rPr>
          <w:color w:val="000000"/>
          <w:shd w:val="clear" w:color="auto" w:fill="FFFFFF"/>
        </w:rPr>
        <w:t>сельсовет </w:t>
      </w:r>
      <w:r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Башкортостан по санитарно-гигиеническим требованиям и по природно-экологическим требованиям; </w:t>
      </w:r>
      <w:r w:rsidRPr="00527096">
        <w:tab/>
      </w:r>
    </w:p>
    <w:p w:rsidR="0090247C" w:rsidRPr="00DE5AC6" w:rsidRDefault="0090247C" w:rsidP="00821F4E">
      <w:pPr>
        <w:pStyle w:val="ab"/>
        <w:spacing w:before="0" w:after="0"/>
        <w:ind w:firstLine="566"/>
        <w:contextualSpacing/>
        <w:jc w:val="both"/>
        <w:rPr>
          <w:highlight w:val="green"/>
        </w:rPr>
      </w:pPr>
    </w:p>
    <w:p w:rsidR="0090247C" w:rsidRPr="00DF7A54" w:rsidRDefault="0090247C" w:rsidP="00974A2E">
      <w:pPr>
        <w:pStyle w:val="ab"/>
        <w:spacing w:before="0" w:after="0"/>
        <w:ind w:firstLine="566"/>
        <w:contextualSpacing/>
        <w:jc w:val="both"/>
      </w:pPr>
      <w:r w:rsidRPr="00DF7A54">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0A1F7E">
        <w:rPr>
          <w:bCs/>
          <w:color w:val="000000"/>
          <w:shd w:val="clear" w:color="auto" w:fill="FFFFFF"/>
        </w:rPr>
        <w:t>Верхнесуянский</w:t>
      </w:r>
      <w:r w:rsidR="009F0D16">
        <w:rPr>
          <w:bCs/>
          <w:color w:val="000000"/>
          <w:shd w:val="clear" w:color="auto" w:fill="FFFFFF"/>
        </w:rPr>
        <w:t xml:space="preserve"> </w:t>
      </w:r>
      <w:r w:rsidR="00C86F4B" w:rsidRPr="00DF7A54">
        <w:rPr>
          <w:color w:val="000000"/>
          <w:shd w:val="clear" w:color="auto" w:fill="FFFFFF"/>
        </w:rPr>
        <w:t>сельсовет </w:t>
      </w:r>
      <w:r w:rsidRPr="00DF7A54">
        <w:t xml:space="preserve"> муниципального района </w:t>
      </w:r>
      <w:r w:rsidR="009F0D16">
        <w:t>Караидельский район</w:t>
      </w:r>
      <w:r w:rsidRPr="00DF7A54">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755655" w:rsidRDefault="00755655" w:rsidP="00DE5AC6">
      <w:pPr>
        <w:pStyle w:val="ab"/>
        <w:spacing w:before="0" w:after="0"/>
        <w:ind w:firstLine="567"/>
        <w:contextualSpacing/>
        <w:jc w:val="both"/>
        <w:rPr>
          <w:b/>
        </w:rPr>
      </w:pPr>
    </w:p>
    <w:p w:rsidR="009D5FB4" w:rsidRDefault="009D5FB4" w:rsidP="00DE5AC6">
      <w:pPr>
        <w:pStyle w:val="ab"/>
        <w:spacing w:before="0" w:after="0"/>
        <w:ind w:firstLine="567"/>
        <w:contextualSpacing/>
        <w:jc w:val="both"/>
        <w:rPr>
          <w:b/>
        </w:rPr>
      </w:pPr>
    </w:p>
    <w:p w:rsidR="00DE5AC6" w:rsidRPr="00211B6B" w:rsidRDefault="00DE5AC6" w:rsidP="00DE5AC6">
      <w:pPr>
        <w:pStyle w:val="ab"/>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w:t>
      </w:r>
      <w:r w:rsidR="000A1F7E">
        <w:rPr>
          <w:b/>
        </w:rPr>
        <w:t>ВЕРХНЕСУЯНСКИЙ</w:t>
      </w:r>
      <w:r w:rsidR="009F0D16">
        <w:rPr>
          <w:b/>
        </w:rPr>
        <w:t xml:space="preserve"> </w:t>
      </w:r>
      <w:r>
        <w:rPr>
          <w:b/>
        </w:rPr>
        <w:t xml:space="preserve">СЕЛЬСОВЕТ МУНИЦИПАЛЬНОГО РАЙОНА </w:t>
      </w:r>
      <w:r w:rsidR="009F0D16">
        <w:rPr>
          <w:b/>
        </w:rPr>
        <w:t>КАРАИДЕЛЬСКИЙ РАЙОН</w:t>
      </w:r>
      <w:r>
        <w:rPr>
          <w:b/>
        </w:rPr>
        <w:t xml:space="preserve"> РЕСПУБЛИКИ БАШКОРТОСТАН </w:t>
      </w:r>
      <w:r w:rsidRPr="00527096">
        <w:rPr>
          <w:b/>
        </w:rPr>
        <w:t xml:space="preserve">В ЧАСТИ ГРАНИЦ ЗОН ОХРАНЫ ОБЪЕКТОВ КУЛЬТУРНОГО НАСЛЕДИЯ И ГРАНИЦ ЗОН ОСОБОГО РЕГУЛИРОВАНИЯ ГРАДОСТРОИТЕЛЬНОЙ ДЕЯТЕЛЬНОСТИ </w:t>
      </w:r>
    </w:p>
    <w:p w:rsidR="00821F4E" w:rsidRDefault="00821F4E" w:rsidP="00974A2E">
      <w:pPr>
        <w:pStyle w:val="ad"/>
        <w:ind w:firstLine="567"/>
        <w:contextualSpacing/>
        <w:jc w:val="both"/>
        <w:rPr>
          <w:rFonts w:ascii="Times New Roman" w:hAnsi="Times New Roman"/>
          <w:b/>
        </w:rPr>
      </w:pP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1. К территориям, на которых градостроительная деятельность подлежит особому регулированию, могут относиться: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объектов историко-культурного наследия;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особо охраняемые природные территории;</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свободных экономических зон;</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xml:space="preserve">- территории, подверженные воздействию чрезвычайных ситуаций природного и тех-ногенного характера; </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зон чрезвычайных экологических ситуаций;</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экологического бедствия, территории депрессивных районов;</w:t>
      </w:r>
    </w:p>
    <w:p w:rsidR="00147770" w:rsidRPr="00307393" w:rsidRDefault="00147770" w:rsidP="0009673E">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иные территории.</w:t>
      </w:r>
    </w:p>
    <w:p w:rsidR="00821F4E" w:rsidRDefault="00147770" w:rsidP="00733EC2">
      <w:pPr>
        <w:pStyle w:val="ad"/>
        <w:ind w:firstLine="567"/>
        <w:contextualSpacing/>
        <w:rPr>
          <w:rFonts w:ascii="Times New Roman" w:hAnsi="Times New Roman"/>
          <w:b/>
        </w:rPr>
      </w:pPr>
      <w:r w:rsidRPr="00307393">
        <w:t xml:space="preserve">          </w:t>
      </w:r>
    </w:p>
    <w:p w:rsidR="00667653" w:rsidRDefault="00667653" w:rsidP="00C10C8D">
      <w:pPr>
        <w:pStyle w:val="ad"/>
        <w:ind w:firstLine="567"/>
        <w:rPr>
          <w:rFonts w:ascii="Times New Roman" w:hAnsi="Times New Roman"/>
          <w:b/>
          <w:szCs w:val="24"/>
        </w:rPr>
      </w:pPr>
    </w:p>
    <w:p w:rsidR="00C10C8D" w:rsidRPr="00307393" w:rsidRDefault="00C10C8D" w:rsidP="00C10C8D">
      <w:pPr>
        <w:pStyle w:val="ad"/>
        <w:ind w:firstLine="567"/>
        <w:rPr>
          <w:rFonts w:ascii="Times New Roman" w:hAnsi="Times New Roman"/>
          <w:szCs w:val="24"/>
        </w:rPr>
      </w:pPr>
      <w:r w:rsidRPr="00307393">
        <w:rPr>
          <w:rFonts w:ascii="Times New Roman" w:hAnsi="Times New Roman"/>
          <w:b/>
          <w:szCs w:val="24"/>
        </w:rPr>
        <w:t xml:space="preserve">Статья </w:t>
      </w:r>
      <w:r>
        <w:rPr>
          <w:rFonts w:ascii="Times New Roman" w:hAnsi="Times New Roman"/>
          <w:b/>
          <w:szCs w:val="24"/>
        </w:rPr>
        <w:t>63</w:t>
      </w:r>
      <w:r w:rsidRPr="00307393">
        <w:rPr>
          <w:rFonts w:ascii="Times New Roman" w:hAnsi="Times New Roman"/>
          <w:b/>
          <w:szCs w:val="24"/>
        </w:rPr>
        <w:t xml:space="preserve">.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r w:rsidR="000A1F7E">
        <w:rPr>
          <w:rFonts w:ascii="Times New Roman" w:hAnsi="Times New Roman"/>
          <w:b/>
          <w:szCs w:val="24"/>
        </w:rPr>
        <w:t>Верхнесуянский</w:t>
      </w:r>
      <w:r>
        <w:rPr>
          <w:rFonts w:ascii="Times New Roman" w:hAnsi="Times New Roman"/>
          <w:b/>
          <w:szCs w:val="24"/>
        </w:rPr>
        <w:t xml:space="preserve"> </w:t>
      </w:r>
      <w:r w:rsidRPr="00307393">
        <w:rPr>
          <w:rFonts w:ascii="Times New Roman" w:hAnsi="Times New Roman"/>
          <w:b/>
          <w:szCs w:val="24"/>
        </w:rPr>
        <w:t xml:space="preserve"> сельсовет муниципального района </w:t>
      </w:r>
      <w:r>
        <w:rPr>
          <w:rFonts w:ascii="Times New Roman" w:hAnsi="Times New Roman"/>
          <w:b/>
          <w:szCs w:val="24"/>
        </w:rPr>
        <w:t>Караидельский</w:t>
      </w:r>
      <w:r w:rsidRPr="00307393">
        <w:rPr>
          <w:rFonts w:ascii="Times New Roman" w:hAnsi="Times New Roman"/>
          <w:b/>
          <w:szCs w:val="24"/>
        </w:rPr>
        <w:t xml:space="preserve"> район Республики Башкортостан</w:t>
      </w:r>
      <w:r w:rsidRPr="00307393">
        <w:rPr>
          <w:rFonts w:ascii="Times New Roman" w:hAnsi="Times New Roman"/>
          <w:szCs w:val="24"/>
        </w:rPr>
        <w:t xml:space="preserve"> </w:t>
      </w:r>
    </w:p>
    <w:p w:rsidR="00C10C8D" w:rsidRDefault="00C10C8D" w:rsidP="00C10C8D">
      <w:pPr>
        <w:pStyle w:val="ad"/>
        <w:jc w:val="center"/>
        <w:rPr>
          <w:rFonts w:ascii="Times New Roman" w:hAnsi="Times New Roman"/>
          <w:b/>
          <w:bCs/>
          <w:szCs w:val="24"/>
        </w:rPr>
      </w:pPr>
    </w:p>
    <w:p w:rsidR="003E5675" w:rsidRPr="008B3025" w:rsidRDefault="003E5675" w:rsidP="003E5675">
      <w:pPr>
        <w:pStyle w:val="ad"/>
        <w:jc w:val="center"/>
        <w:rPr>
          <w:rFonts w:ascii="Times New Roman" w:hAnsi="Times New Roman"/>
          <w:b/>
          <w:bCs/>
          <w:szCs w:val="24"/>
        </w:rPr>
      </w:pPr>
      <w:r w:rsidRPr="008B3025">
        <w:rPr>
          <w:rFonts w:ascii="Times New Roman" w:hAnsi="Times New Roman"/>
          <w:b/>
          <w:bCs/>
          <w:szCs w:val="24"/>
        </w:rPr>
        <w:t>Перечень зон  охраны объектов культурного наследия</w:t>
      </w:r>
    </w:p>
    <w:p w:rsidR="003E5675" w:rsidRPr="005F5A5E" w:rsidRDefault="003E5675" w:rsidP="003E5675">
      <w:pPr>
        <w:pStyle w:val="ad"/>
        <w:jc w:val="center"/>
        <w:rPr>
          <w:rFonts w:ascii="Times New Roman" w:hAnsi="Times New Roman"/>
          <w:szCs w:val="24"/>
        </w:rPr>
      </w:pPr>
      <w:r w:rsidRPr="005F5A5E">
        <w:rPr>
          <w:rFonts w:ascii="Times New Roman" w:hAnsi="Times New Roman"/>
          <w:szCs w:val="24"/>
        </w:rPr>
        <w:t>Список недвижимых объектов культурного наследия на территории</w:t>
      </w:r>
    </w:p>
    <w:p w:rsidR="003E5675" w:rsidRPr="005F5A5E" w:rsidRDefault="003E5675" w:rsidP="003E5675">
      <w:pPr>
        <w:spacing w:after="0" w:line="240" w:lineRule="auto"/>
        <w:ind w:left="301" w:right="-102" w:firstLine="403"/>
        <w:jc w:val="center"/>
        <w:rPr>
          <w:rFonts w:ascii="Times New Roman" w:hAnsi="Times New Roman"/>
          <w:sz w:val="24"/>
          <w:szCs w:val="24"/>
        </w:rPr>
      </w:pPr>
      <w:r w:rsidRPr="005F5A5E">
        <w:rPr>
          <w:rFonts w:ascii="Times New Roman" w:hAnsi="Times New Roman"/>
          <w:sz w:val="24"/>
          <w:szCs w:val="24"/>
        </w:rPr>
        <w:t>сельского  поселения Верхнесуянский сельсовет.</w:t>
      </w:r>
      <w:r w:rsidR="005B49FD">
        <w:rPr>
          <w:rFonts w:ascii="Times New Roman" w:hAnsi="Times New Roman"/>
          <w:sz w:val="24"/>
          <w:szCs w:val="24"/>
        </w:rPr>
        <w:t xml:space="preserve"> </w:t>
      </w:r>
      <w:r w:rsidRPr="005F5A5E">
        <w:rPr>
          <w:rFonts w:ascii="Times New Roman" w:hAnsi="Times New Roman"/>
          <w:sz w:val="24"/>
          <w:szCs w:val="24"/>
        </w:rPr>
        <w:t>Памятники археологии</w:t>
      </w:r>
    </w:p>
    <w:p w:rsidR="003E5675" w:rsidRPr="0086317A" w:rsidRDefault="003E5675" w:rsidP="003E5675">
      <w:pPr>
        <w:tabs>
          <w:tab w:val="left" w:pos="3410"/>
        </w:tabs>
        <w:spacing w:line="240" w:lineRule="auto"/>
        <w:ind w:left="301" w:right="366" w:firstLine="301"/>
        <w:jc w:val="center"/>
        <w:rPr>
          <w:rFonts w:ascii="Times New Roman" w:hAnsi="Times New Roman"/>
          <w:i/>
          <w:sz w:val="24"/>
          <w:szCs w:val="24"/>
        </w:rPr>
      </w:pPr>
      <w:r>
        <w:rPr>
          <w:rFonts w:ascii="Times New Roman" w:hAnsi="Times New Roman"/>
          <w:b/>
          <w:sz w:val="24"/>
          <w:szCs w:val="24"/>
        </w:rPr>
        <w:t xml:space="preserve">                                                                           </w:t>
      </w:r>
    </w:p>
    <w:tbl>
      <w:tblPr>
        <w:tblW w:w="10000"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59"/>
        <w:gridCol w:w="1926"/>
        <w:gridCol w:w="858"/>
        <w:gridCol w:w="1443"/>
        <w:gridCol w:w="1824"/>
        <w:gridCol w:w="1465"/>
      </w:tblGrid>
      <w:tr w:rsidR="003E5675" w:rsidRPr="00D54D5D" w:rsidTr="003E5675">
        <w:trPr>
          <w:jc w:val="center"/>
        </w:trPr>
        <w:tc>
          <w:tcPr>
            <w:tcW w:w="525" w:type="dxa"/>
          </w:tcPr>
          <w:p w:rsidR="003E5675" w:rsidRPr="00D54D5D" w:rsidRDefault="003E5675" w:rsidP="003E5675">
            <w:pPr>
              <w:tabs>
                <w:tab w:val="left" w:pos="392"/>
              </w:tabs>
              <w:spacing w:line="240" w:lineRule="auto"/>
              <w:ind w:left="-108"/>
              <w:jc w:val="center"/>
              <w:rPr>
                <w:rFonts w:ascii="Times New Roman" w:hAnsi="Times New Roman"/>
                <w:color w:val="000000"/>
                <w:sz w:val="24"/>
                <w:szCs w:val="24"/>
              </w:rPr>
            </w:pPr>
            <w:r w:rsidRPr="00D54D5D">
              <w:rPr>
                <w:rFonts w:ascii="Times New Roman" w:hAnsi="Times New Roman"/>
                <w:color w:val="000000"/>
                <w:sz w:val="24"/>
                <w:szCs w:val="24"/>
              </w:rPr>
              <w:t>№</w:t>
            </w:r>
          </w:p>
          <w:p w:rsidR="003E5675" w:rsidRPr="00D54D5D" w:rsidRDefault="003E5675" w:rsidP="003E5675">
            <w:pPr>
              <w:tabs>
                <w:tab w:val="left" w:pos="392"/>
              </w:tabs>
              <w:spacing w:line="240" w:lineRule="auto"/>
              <w:ind w:left="-108"/>
              <w:jc w:val="center"/>
              <w:rPr>
                <w:rFonts w:ascii="Times New Roman" w:hAnsi="Times New Roman"/>
                <w:color w:val="000000"/>
                <w:sz w:val="24"/>
                <w:szCs w:val="24"/>
              </w:rPr>
            </w:pPr>
            <w:r w:rsidRPr="00D54D5D">
              <w:rPr>
                <w:rFonts w:ascii="Times New Roman" w:hAnsi="Times New Roman"/>
                <w:color w:val="000000"/>
                <w:sz w:val="24"/>
                <w:szCs w:val="24"/>
              </w:rPr>
              <w:t>пп</w:t>
            </w:r>
          </w:p>
        </w:tc>
        <w:tc>
          <w:tcPr>
            <w:tcW w:w="1959" w:type="dxa"/>
          </w:tcPr>
          <w:p w:rsidR="003E5675" w:rsidRPr="00D54D5D" w:rsidRDefault="003E5675" w:rsidP="003E5675">
            <w:pPr>
              <w:tabs>
                <w:tab w:val="left" w:pos="300"/>
              </w:tabs>
              <w:spacing w:line="240" w:lineRule="auto"/>
              <w:rPr>
                <w:rFonts w:ascii="Times New Roman" w:hAnsi="Times New Roman"/>
                <w:color w:val="000000"/>
                <w:sz w:val="24"/>
                <w:szCs w:val="24"/>
              </w:rPr>
            </w:pPr>
          </w:p>
          <w:p w:rsidR="003E5675" w:rsidRPr="00D54D5D" w:rsidRDefault="003E5675" w:rsidP="003E5675">
            <w:pPr>
              <w:tabs>
                <w:tab w:val="left" w:pos="300"/>
              </w:tabs>
              <w:spacing w:line="240" w:lineRule="auto"/>
              <w:rPr>
                <w:rFonts w:ascii="Times New Roman" w:hAnsi="Times New Roman"/>
                <w:color w:val="000000"/>
                <w:sz w:val="24"/>
                <w:szCs w:val="24"/>
              </w:rPr>
            </w:pPr>
            <w:r w:rsidRPr="00D54D5D">
              <w:rPr>
                <w:rFonts w:ascii="Times New Roman" w:hAnsi="Times New Roman"/>
                <w:color w:val="000000"/>
                <w:sz w:val="24"/>
                <w:szCs w:val="24"/>
              </w:rPr>
              <w:t>Наименование</w:t>
            </w:r>
          </w:p>
        </w:tc>
        <w:tc>
          <w:tcPr>
            <w:tcW w:w="1926" w:type="dxa"/>
          </w:tcPr>
          <w:p w:rsidR="003E5675" w:rsidRPr="00D54D5D" w:rsidRDefault="003E5675" w:rsidP="003E5675">
            <w:pPr>
              <w:tabs>
                <w:tab w:val="left" w:pos="300"/>
              </w:tabs>
              <w:spacing w:line="240" w:lineRule="auto"/>
              <w:rPr>
                <w:rFonts w:ascii="Times New Roman" w:hAnsi="Times New Roman"/>
                <w:color w:val="000000"/>
                <w:sz w:val="24"/>
                <w:szCs w:val="24"/>
              </w:rPr>
            </w:pPr>
          </w:p>
          <w:p w:rsidR="003E5675" w:rsidRPr="00D54D5D" w:rsidRDefault="003E5675" w:rsidP="003E5675">
            <w:pPr>
              <w:tabs>
                <w:tab w:val="left" w:pos="300"/>
              </w:tabs>
              <w:spacing w:line="240" w:lineRule="auto"/>
              <w:rPr>
                <w:rFonts w:ascii="Times New Roman" w:hAnsi="Times New Roman"/>
                <w:color w:val="000000"/>
                <w:sz w:val="24"/>
                <w:szCs w:val="24"/>
              </w:rPr>
            </w:pPr>
            <w:r w:rsidRPr="00D54D5D">
              <w:rPr>
                <w:rFonts w:ascii="Times New Roman" w:hAnsi="Times New Roman"/>
                <w:color w:val="000000"/>
                <w:sz w:val="24"/>
                <w:szCs w:val="24"/>
              </w:rPr>
              <w:t>Расположение</w:t>
            </w:r>
          </w:p>
        </w:tc>
        <w:tc>
          <w:tcPr>
            <w:tcW w:w="858" w:type="dxa"/>
          </w:tcPr>
          <w:p w:rsidR="003E5675" w:rsidRPr="00D54D5D" w:rsidRDefault="003E5675" w:rsidP="003E5675">
            <w:pPr>
              <w:tabs>
                <w:tab w:val="left" w:pos="300"/>
              </w:tabs>
              <w:spacing w:line="240" w:lineRule="auto"/>
              <w:rPr>
                <w:rFonts w:ascii="Times New Roman" w:hAnsi="Times New Roman"/>
                <w:color w:val="000000"/>
                <w:sz w:val="24"/>
                <w:szCs w:val="24"/>
              </w:rPr>
            </w:pPr>
          </w:p>
          <w:p w:rsidR="003E5675" w:rsidRPr="00D54D5D" w:rsidRDefault="003E5675" w:rsidP="003E5675">
            <w:pPr>
              <w:tabs>
                <w:tab w:val="left" w:pos="300"/>
              </w:tabs>
              <w:spacing w:line="240" w:lineRule="auto"/>
              <w:rPr>
                <w:rFonts w:ascii="Times New Roman" w:hAnsi="Times New Roman"/>
                <w:color w:val="000000"/>
                <w:sz w:val="24"/>
                <w:szCs w:val="24"/>
              </w:rPr>
            </w:pPr>
            <w:r w:rsidRPr="00D54D5D">
              <w:rPr>
                <w:rFonts w:ascii="Times New Roman" w:hAnsi="Times New Roman"/>
                <w:color w:val="000000"/>
                <w:sz w:val="24"/>
                <w:szCs w:val="24"/>
              </w:rPr>
              <w:t>Дата</w:t>
            </w:r>
          </w:p>
        </w:tc>
        <w:tc>
          <w:tcPr>
            <w:tcW w:w="1443" w:type="dxa"/>
          </w:tcPr>
          <w:p w:rsidR="003E5675" w:rsidRPr="00D54D5D" w:rsidRDefault="003E5675" w:rsidP="003E5675">
            <w:pPr>
              <w:tabs>
                <w:tab w:val="left" w:pos="300"/>
              </w:tabs>
              <w:spacing w:line="240" w:lineRule="auto"/>
              <w:jc w:val="center"/>
              <w:rPr>
                <w:rFonts w:ascii="Times New Roman" w:hAnsi="Times New Roman"/>
                <w:color w:val="000000"/>
                <w:sz w:val="24"/>
                <w:szCs w:val="24"/>
              </w:rPr>
            </w:pPr>
          </w:p>
          <w:p w:rsidR="003E5675" w:rsidRPr="00D54D5D" w:rsidRDefault="003E5675" w:rsidP="003E5675">
            <w:pPr>
              <w:tabs>
                <w:tab w:val="left" w:pos="300"/>
              </w:tabs>
              <w:spacing w:line="240" w:lineRule="auto"/>
              <w:jc w:val="center"/>
              <w:rPr>
                <w:rFonts w:ascii="Times New Roman" w:hAnsi="Times New Roman"/>
                <w:color w:val="000000"/>
                <w:sz w:val="24"/>
                <w:szCs w:val="24"/>
              </w:rPr>
            </w:pPr>
            <w:r w:rsidRPr="00D54D5D">
              <w:rPr>
                <w:rFonts w:ascii="Times New Roman" w:hAnsi="Times New Roman"/>
                <w:color w:val="000000"/>
                <w:sz w:val="24"/>
                <w:szCs w:val="24"/>
              </w:rPr>
              <w:t>Реестр/</w:t>
            </w:r>
          </w:p>
          <w:p w:rsidR="003E5675" w:rsidRPr="00D54D5D" w:rsidRDefault="003E5675" w:rsidP="003E5675">
            <w:pPr>
              <w:tabs>
                <w:tab w:val="left" w:pos="300"/>
              </w:tabs>
              <w:spacing w:line="240" w:lineRule="auto"/>
              <w:jc w:val="center"/>
              <w:rPr>
                <w:rFonts w:ascii="Times New Roman" w:hAnsi="Times New Roman"/>
                <w:color w:val="000000"/>
                <w:sz w:val="24"/>
                <w:szCs w:val="24"/>
              </w:rPr>
            </w:pPr>
            <w:r w:rsidRPr="00D54D5D">
              <w:rPr>
                <w:rFonts w:ascii="Times New Roman" w:hAnsi="Times New Roman"/>
                <w:color w:val="000000"/>
                <w:sz w:val="24"/>
                <w:szCs w:val="24"/>
              </w:rPr>
              <w:t>источник</w:t>
            </w:r>
          </w:p>
        </w:tc>
        <w:tc>
          <w:tcPr>
            <w:tcW w:w="1824" w:type="dxa"/>
          </w:tcPr>
          <w:p w:rsidR="003E5675" w:rsidRPr="00D54D5D" w:rsidRDefault="003E5675" w:rsidP="003E5675">
            <w:pPr>
              <w:tabs>
                <w:tab w:val="left" w:pos="-164"/>
              </w:tabs>
              <w:spacing w:line="240" w:lineRule="auto"/>
              <w:ind w:left="-64" w:right="-108"/>
              <w:jc w:val="center"/>
              <w:rPr>
                <w:rFonts w:ascii="Times New Roman" w:hAnsi="Times New Roman"/>
                <w:color w:val="000000"/>
                <w:sz w:val="24"/>
                <w:szCs w:val="24"/>
              </w:rPr>
            </w:pPr>
            <w:r w:rsidRPr="00D54D5D">
              <w:rPr>
                <w:rFonts w:ascii="Times New Roman" w:hAnsi="Times New Roman"/>
                <w:color w:val="000000"/>
                <w:sz w:val="24"/>
                <w:szCs w:val="24"/>
              </w:rPr>
              <w:t>Год выявления/ год последнего осмотра</w:t>
            </w:r>
          </w:p>
        </w:tc>
        <w:tc>
          <w:tcPr>
            <w:tcW w:w="1465" w:type="dxa"/>
          </w:tcPr>
          <w:p w:rsidR="003E5675" w:rsidRPr="00D54D5D" w:rsidRDefault="003E5675" w:rsidP="003E5675">
            <w:pPr>
              <w:tabs>
                <w:tab w:val="left" w:pos="-42"/>
              </w:tabs>
              <w:spacing w:line="240" w:lineRule="auto"/>
              <w:ind w:right="-108"/>
              <w:jc w:val="center"/>
              <w:rPr>
                <w:rFonts w:ascii="Times New Roman" w:hAnsi="Times New Roman"/>
                <w:color w:val="000000"/>
                <w:sz w:val="24"/>
                <w:szCs w:val="24"/>
              </w:rPr>
            </w:pPr>
            <w:r w:rsidRPr="00D54D5D">
              <w:rPr>
                <w:rFonts w:ascii="Times New Roman" w:hAnsi="Times New Roman"/>
                <w:color w:val="000000"/>
                <w:sz w:val="24"/>
                <w:szCs w:val="24"/>
              </w:rPr>
              <w:t>Сведения гос.охране</w:t>
            </w:r>
          </w:p>
          <w:p w:rsidR="003E5675" w:rsidRPr="00D54D5D" w:rsidRDefault="003E5675" w:rsidP="003E5675">
            <w:pPr>
              <w:tabs>
                <w:tab w:val="left" w:pos="-42"/>
              </w:tabs>
              <w:spacing w:line="240" w:lineRule="auto"/>
              <w:ind w:right="-108"/>
              <w:jc w:val="center"/>
              <w:rPr>
                <w:rFonts w:ascii="Times New Roman" w:hAnsi="Times New Roman"/>
                <w:color w:val="000000"/>
                <w:sz w:val="24"/>
                <w:szCs w:val="24"/>
              </w:rPr>
            </w:pPr>
            <w:r w:rsidRPr="00D54D5D">
              <w:rPr>
                <w:rFonts w:ascii="Times New Roman" w:hAnsi="Times New Roman"/>
                <w:color w:val="000000"/>
                <w:sz w:val="24"/>
                <w:szCs w:val="24"/>
              </w:rPr>
              <w:t>статус</w:t>
            </w:r>
          </w:p>
        </w:tc>
      </w:tr>
      <w:tr w:rsidR="003E5675" w:rsidRPr="00D54D5D" w:rsidTr="003E5675">
        <w:trPr>
          <w:jc w:val="center"/>
        </w:trPr>
        <w:tc>
          <w:tcPr>
            <w:tcW w:w="525" w:type="dxa"/>
          </w:tcPr>
          <w:p w:rsidR="003E5675" w:rsidRPr="00D54D5D" w:rsidRDefault="003E5675" w:rsidP="003E5675">
            <w:pPr>
              <w:tabs>
                <w:tab w:val="left" w:pos="300"/>
              </w:tabs>
              <w:spacing w:line="240" w:lineRule="auto"/>
              <w:rPr>
                <w:rFonts w:ascii="Times New Roman" w:hAnsi="Times New Roman"/>
                <w:color w:val="000000"/>
              </w:rPr>
            </w:pPr>
            <w:r w:rsidRPr="00D54D5D">
              <w:rPr>
                <w:rFonts w:ascii="Times New Roman" w:hAnsi="Times New Roman"/>
                <w:color w:val="000000"/>
              </w:rPr>
              <w:t>1</w:t>
            </w:r>
          </w:p>
        </w:tc>
        <w:tc>
          <w:tcPr>
            <w:tcW w:w="1959" w:type="dxa"/>
          </w:tcPr>
          <w:p w:rsidR="003E5675" w:rsidRPr="00D54D5D" w:rsidRDefault="003E5675" w:rsidP="003E5675">
            <w:pPr>
              <w:tabs>
                <w:tab w:val="left" w:pos="300"/>
              </w:tabs>
              <w:spacing w:line="240" w:lineRule="auto"/>
              <w:rPr>
                <w:rFonts w:ascii="Times New Roman" w:hAnsi="Times New Roman"/>
                <w:color w:val="000000"/>
              </w:rPr>
            </w:pPr>
            <w:r w:rsidRPr="00D54D5D">
              <w:rPr>
                <w:rFonts w:ascii="Times New Roman" w:hAnsi="Times New Roman"/>
                <w:color w:val="000000"/>
              </w:rPr>
              <w:t>Седяшский могильник</w:t>
            </w:r>
          </w:p>
        </w:tc>
        <w:tc>
          <w:tcPr>
            <w:tcW w:w="1926" w:type="dxa"/>
          </w:tcPr>
          <w:p w:rsidR="003E5675" w:rsidRPr="00D54D5D" w:rsidRDefault="003E5675" w:rsidP="003E5675">
            <w:pPr>
              <w:tabs>
                <w:tab w:val="left" w:pos="300"/>
              </w:tabs>
              <w:spacing w:line="240" w:lineRule="auto"/>
              <w:rPr>
                <w:rFonts w:ascii="Times New Roman" w:hAnsi="Times New Roman"/>
                <w:color w:val="000000"/>
              </w:rPr>
            </w:pPr>
            <w:r w:rsidRPr="00D54D5D">
              <w:rPr>
                <w:rFonts w:ascii="Times New Roman" w:hAnsi="Times New Roman"/>
                <w:color w:val="000000"/>
              </w:rPr>
              <w:t>к северу от д.Седяш, на берегу ручья</w:t>
            </w:r>
          </w:p>
        </w:tc>
        <w:tc>
          <w:tcPr>
            <w:tcW w:w="858"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w:t>
            </w:r>
          </w:p>
        </w:tc>
        <w:tc>
          <w:tcPr>
            <w:tcW w:w="1443"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АКБ-1079</w:t>
            </w:r>
          </w:p>
        </w:tc>
        <w:tc>
          <w:tcPr>
            <w:tcW w:w="1824"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 xml:space="preserve">не позже </w:t>
            </w:r>
            <w:smartTag w:uri="urn:schemas-microsoft-com:office:smarttags" w:element="metricconverter">
              <w:smartTagPr>
                <w:attr w:name="ProductID" w:val="1945 г"/>
              </w:smartTagPr>
              <w:r w:rsidRPr="00D54D5D">
                <w:rPr>
                  <w:rFonts w:ascii="Times New Roman" w:hAnsi="Times New Roman"/>
                  <w:color w:val="000000"/>
                </w:rPr>
                <w:t>1945 г</w:t>
              </w:r>
            </w:smartTag>
            <w:r w:rsidRPr="00D54D5D">
              <w:rPr>
                <w:rFonts w:ascii="Times New Roman" w:hAnsi="Times New Roman"/>
                <w:color w:val="000000"/>
              </w:rPr>
              <w:t>./-//-</w:t>
            </w:r>
          </w:p>
        </w:tc>
        <w:tc>
          <w:tcPr>
            <w:tcW w:w="1465"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ВВ</w:t>
            </w:r>
          </w:p>
        </w:tc>
      </w:tr>
      <w:tr w:rsidR="003E5675" w:rsidRPr="00D54D5D" w:rsidTr="003E5675">
        <w:trPr>
          <w:jc w:val="center"/>
        </w:trPr>
        <w:tc>
          <w:tcPr>
            <w:tcW w:w="525" w:type="dxa"/>
          </w:tcPr>
          <w:p w:rsidR="003E5675" w:rsidRPr="00D54D5D" w:rsidRDefault="003E5675" w:rsidP="003E5675">
            <w:pPr>
              <w:tabs>
                <w:tab w:val="left" w:pos="300"/>
              </w:tabs>
              <w:spacing w:line="240" w:lineRule="auto"/>
              <w:rPr>
                <w:rFonts w:ascii="Times New Roman" w:hAnsi="Times New Roman"/>
                <w:color w:val="000000"/>
              </w:rPr>
            </w:pPr>
            <w:r w:rsidRPr="00D54D5D">
              <w:rPr>
                <w:rFonts w:ascii="Times New Roman" w:hAnsi="Times New Roman"/>
                <w:color w:val="000000"/>
              </w:rPr>
              <w:t>2</w:t>
            </w:r>
          </w:p>
        </w:tc>
        <w:tc>
          <w:tcPr>
            <w:tcW w:w="1959" w:type="dxa"/>
          </w:tcPr>
          <w:p w:rsidR="003E5675" w:rsidRPr="00D54D5D" w:rsidRDefault="003E5675" w:rsidP="003E5675">
            <w:pPr>
              <w:tabs>
                <w:tab w:val="left" w:pos="300"/>
              </w:tabs>
              <w:spacing w:line="240" w:lineRule="auto"/>
              <w:ind w:left="-50" w:right="-101"/>
              <w:rPr>
                <w:rFonts w:ascii="Times New Roman" w:hAnsi="Times New Roman"/>
                <w:color w:val="000000"/>
              </w:rPr>
            </w:pPr>
            <w:r w:rsidRPr="00D54D5D">
              <w:rPr>
                <w:rFonts w:ascii="Times New Roman" w:hAnsi="Times New Roman"/>
                <w:color w:val="000000"/>
              </w:rPr>
              <w:t>Селище Вестар</w:t>
            </w:r>
          </w:p>
        </w:tc>
        <w:tc>
          <w:tcPr>
            <w:tcW w:w="1926" w:type="dxa"/>
          </w:tcPr>
          <w:p w:rsidR="003E5675" w:rsidRPr="00D54D5D" w:rsidRDefault="003E5675" w:rsidP="003E5675">
            <w:pPr>
              <w:tabs>
                <w:tab w:val="left" w:pos="300"/>
              </w:tabs>
              <w:spacing w:line="240" w:lineRule="auto"/>
              <w:rPr>
                <w:rFonts w:ascii="Times New Roman" w:hAnsi="Times New Roman"/>
                <w:color w:val="000000"/>
              </w:rPr>
            </w:pPr>
            <w:r w:rsidRPr="00D54D5D">
              <w:rPr>
                <w:rFonts w:ascii="Times New Roman" w:hAnsi="Times New Roman"/>
                <w:color w:val="000000"/>
              </w:rPr>
              <w:t xml:space="preserve">в </w:t>
            </w:r>
            <w:smartTag w:uri="urn:schemas-microsoft-com:office:smarttags" w:element="metricconverter">
              <w:smartTagPr>
                <w:attr w:name="ProductID" w:val="1,5 км"/>
              </w:smartTagPr>
              <w:r w:rsidRPr="00D54D5D">
                <w:rPr>
                  <w:rFonts w:ascii="Times New Roman" w:hAnsi="Times New Roman"/>
                  <w:color w:val="000000"/>
                </w:rPr>
                <w:t>1,5 км</w:t>
              </w:r>
            </w:smartTag>
            <w:r w:rsidRPr="00D54D5D">
              <w:rPr>
                <w:rFonts w:ascii="Times New Roman" w:hAnsi="Times New Roman"/>
                <w:color w:val="000000"/>
              </w:rPr>
              <w:t xml:space="preserve"> ЮВ от д.Седяш на правом берегу р.Урюш</w:t>
            </w:r>
          </w:p>
        </w:tc>
        <w:tc>
          <w:tcPr>
            <w:tcW w:w="858"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РСВ</w:t>
            </w:r>
          </w:p>
        </w:tc>
        <w:tc>
          <w:tcPr>
            <w:tcW w:w="1443"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ААЭ от 31.07.200г</w:t>
            </w:r>
          </w:p>
        </w:tc>
        <w:tc>
          <w:tcPr>
            <w:tcW w:w="1824"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2000/2001</w:t>
            </w:r>
          </w:p>
        </w:tc>
        <w:tc>
          <w:tcPr>
            <w:tcW w:w="1465" w:type="dxa"/>
            <w:vAlign w:val="center"/>
          </w:tcPr>
          <w:p w:rsidR="003E5675" w:rsidRPr="00D54D5D" w:rsidRDefault="003E5675" w:rsidP="003E5675">
            <w:pPr>
              <w:tabs>
                <w:tab w:val="left" w:pos="300"/>
              </w:tabs>
              <w:spacing w:line="240" w:lineRule="auto"/>
              <w:jc w:val="center"/>
              <w:rPr>
                <w:rFonts w:ascii="Times New Roman" w:hAnsi="Times New Roman"/>
                <w:color w:val="000000"/>
              </w:rPr>
            </w:pPr>
            <w:r w:rsidRPr="00D54D5D">
              <w:rPr>
                <w:rFonts w:ascii="Times New Roman" w:hAnsi="Times New Roman"/>
                <w:color w:val="000000"/>
              </w:rPr>
              <w:t>ВВ</w:t>
            </w:r>
          </w:p>
        </w:tc>
      </w:tr>
    </w:tbl>
    <w:p w:rsidR="003E5675" w:rsidRDefault="003E5675" w:rsidP="003E5675">
      <w:pPr>
        <w:ind w:firstLine="567"/>
        <w:rPr>
          <w:rFonts w:ascii="Times New Roman" w:hAnsi="Times New Roman"/>
          <w:bCs/>
          <w:sz w:val="24"/>
          <w:szCs w:val="24"/>
          <w:lang w:val="en-US"/>
        </w:rPr>
      </w:pPr>
    </w:p>
    <w:p w:rsidR="003E5675" w:rsidRPr="00BD4DFC" w:rsidRDefault="003E5675" w:rsidP="003E5675">
      <w:pPr>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3E5675" w:rsidRPr="008B3025" w:rsidRDefault="003E5675" w:rsidP="003E5675">
      <w:pPr>
        <w:pStyle w:val="ad"/>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3E5675" w:rsidRPr="008B3025" w:rsidRDefault="003E5675" w:rsidP="003E5675">
      <w:pPr>
        <w:pStyle w:val="ad"/>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отсутствуют.</w:t>
      </w:r>
      <w:r w:rsidRPr="008B3025">
        <w:rPr>
          <w:b/>
          <w:bCs/>
        </w:rPr>
        <w:t xml:space="preserve"> </w:t>
      </w:r>
    </w:p>
    <w:p w:rsidR="003E5675" w:rsidRPr="00BD4DFC" w:rsidRDefault="003E5675" w:rsidP="003E5675">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BA67F5" w:rsidRDefault="00BA67F5" w:rsidP="00974A2E">
      <w:pPr>
        <w:pStyle w:val="ad"/>
        <w:ind w:firstLine="567"/>
        <w:contextualSpacing/>
        <w:jc w:val="both"/>
        <w:rPr>
          <w:rFonts w:ascii="Times New Roman" w:hAnsi="Times New Roman"/>
          <w:b/>
        </w:rPr>
      </w:pPr>
    </w:p>
    <w:p w:rsidR="0090247C" w:rsidRPr="00DF7A54" w:rsidRDefault="0090247C" w:rsidP="00974A2E">
      <w:pPr>
        <w:pStyle w:val="ad"/>
        <w:ind w:firstLine="567"/>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4</w:t>
      </w:r>
      <w:r w:rsidRPr="00DF7A54">
        <w:rPr>
          <w:rFonts w:ascii="Times New Roman" w:hAnsi="Times New Roman"/>
          <w:b/>
        </w:rPr>
        <w:t xml:space="preserve">. Карта  градостроительного зонирования сельского поселения </w:t>
      </w:r>
      <w:r w:rsidR="000A1F7E">
        <w:rPr>
          <w:rFonts w:ascii="Times New Roman" w:hAnsi="Times New Roman"/>
          <w:b/>
        </w:rPr>
        <w:t>Верхнесуянский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r w:rsidR="00821F4E"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регулирования градостроительной деятельности</w:t>
      </w:r>
    </w:p>
    <w:p w:rsidR="0090247C" w:rsidRPr="00DF7A54" w:rsidRDefault="0090247C" w:rsidP="00974A2E">
      <w:pPr>
        <w:pStyle w:val="ad"/>
        <w:contextualSpacing/>
        <w:jc w:val="both"/>
        <w:rPr>
          <w:rFonts w:ascii="Times New Roman" w:hAnsi="Times New Roman"/>
          <w:b/>
        </w:rPr>
      </w:pPr>
    </w:p>
    <w:p w:rsidR="0090247C" w:rsidRPr="00733EC2" w:rsidRDefault="0090247C" w:rsidP="00974A2E">
      <w:pPr>
        <w:pStyle w:val="ad"/>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r w:rsidR="000A1F7E">
        <w:rPr>
          <w:rFonts w:ascii="Times New Roman" w:hAnsi="Times New Roman"/>
          <w:bCs/>
          <w:color w:val="000000"/>
          <w:shd w:val="clear" w:color="auto" w:fill="FFFFFF"/>
        </w:rPr>
        <w:t>Верхнесуянский</w:t>
      </w:r>
      <w:r w:rsidR="009F0D16">
        <w:rPr>
          <w:rFonts w:ascii="Times New Roman" w:hAnsi="Times New Roman"/>
          <w:bCs/>
          <w:color w:val="000000"/>
          <w:shd w:val="clear" w:color="auto" w:fill="FFFFFF"/>
        </w:rPr>
        <w:t xml:space="preserve"> </w:t>
      </w:r>
      <w:r w:rsidR="00C86F4B" w:rsidRPr="00733EC2">
        <w:rPr>
          <w:rFonts w:ascii="Times New Roman" w:hAnsi="Times New Roman"/>
          <w:color w:val="000000"/>
          <w:shd w:val="clear" w:color="auto" w:fill="FFFFFF"/>
        </w:rPr>
        <w:t>сельсовет </w:t>
      </w:r>
      <w:r w:rsidRPr="00733EC2">
        <w:rPr>
          <w:rFonts w:ascii="Times New Roman" w:hAnsi="Times New Roman"/>
        </w:rPr>
        <w:t xml:space="preserve"> муниципального района </w:t>
      </w:r>
      <w:r w:rsidR="009F0D16">
        <w:rPr>
          <w:rFonts w:ascii="Times New Roman" w:hAnsi="Times New Roman"/>
        </w:rPr>
        <w:t>Караидельский район</w:t>
      </w:r>
      <w:r w:rsidRPr="00733EC2">
        <w:rPr>
          <w:rFonts w:ascii="Times New Roman" w:hAnsi="Times New Roman"/>
        </w:rPr>
        <w:t xml:space="preserve">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расположенные на территории сельского поселения </w:t>
      </w:r>
      <w:r w:rsidR="000A1F7E">
        <w:rPr>
          <w:rFonts w:ascii="Times New Roman" w:hAnsi="Times New Roman"/>
        </w:rPr>
        <w:t>Верхнесуянский</w:t>
      </w:r>
      <w:r w:rsidR="009F0D16">
        <w:rPr>
          <w:rFonts w:ascii="Times New Roman" w:hAnsi="Times New Roman"/>
        </w:rPr>
        <w:t xml:space="preserve"> </w:t>
      </w:r>
      <w:r w:rsidRPr="00733EC2">
        <w:rPr>
          <w:rFonts w:ascii="Times New Roman" w:hAnsi="Times New Roman"/>
        </w:rPr>
        <w:t>сельсовет, а также зоны особого регулирования градостроительной деятельности.</w:t>
      </w:r>
    </w:p>
    <w:p w:rsidR="0090247C" w:rsidRPr="00DF7A54" w:rsidRDefault="0090247C" w:rsidP="00974A2E">
      <w:pPr>
        <w:pStyle w:val="ad"/>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EC76CB" w:rsidRDefault="0090247C" w:rsidP="00EC76CB">
      <w:pPr>
        <w:pStyle w:val="ab"/>
        <w:spacing w:before="0" w:after="0"/>
        <w:ind w:firstLine="567"/>
        <w:contextualSpacing/>
        <w:jc w:val="both"/>
      </w:pPr>
      <w:r w:rsidRPr="00DF7A54">
        <w:t> </w:t>
      </w:r>
    </w:p>
    <w:p w:rsidR="009D5FB4" w:rsidRDefault="009D5FB4" w:rsidP="00EC76CB">
      <w:pPr>
        <w:pStyle w:val="ab"/>
        <w:spacing w:before="0" w:after="0"/>
        <w:ind w:firstLine="567"/>
        <w:contextualSpacing/>
        <w:jc w:val="both"/>
      </w:pPr>
    </w:p>
    <w:p w:rsidR="0090247C"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5</w:t>
      </w:r>
      <w:r w:rsidRPr="00DF7A54">
        <w:rPr>
          <w:rFonts w:ascii="Times New Roman" w:hAnsi="Times New Roman"/>
          <w:b/>
        </w:rPr>
        <w:t xml:space="preserve">. Перечень памятников монументального искусства, расположенных на территории сельского поселения </w:t>
      </w:r>
      <w:r w:rsidR="000A1F7E">
        <w:rPr>
          <w:rFonts w:ascii="Times New Roman" w:hAnsi="Times New Roman"/>
          <w:b/>
        </w:rPr>
        <w:t>Верхнесуянский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p>
    <w:p w:rsidR="0090247C" w:rsidRPr="00DF7A54" w:rsidRDefault="0090247C"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3F4A48" w:rsidRPr="00DF7A54" w:rsidRDefault="003F4A48" w:rsidP="00974A2E">
      <w:pPr>
        <w:pStyle w:val="ad"/>
        <w:ind w:firstLine="441"/>
        <w:contextualSpacing/>
        <w:jc w:val="both"/>
        <w:rPr>
          <w:rFonts w:ascii="Times New Roman" w:hAnsi="Times New Roman"/>
          <w:b/>
        </w:rPr>
      </w:pPr>
    </w:p>
    <w:p w:rsidR="003615D6"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6</w:t>
      </w:r>
      <w:r w:rsidRPr="00DF7A54">
        <w:rPr>
          <w:rFonts w:ascii="Times New Roman" w:hAnsi="Times New Roman"/>
          <w:b/>
        </w:rPr>
        <w:t xml:space="preserve">. Перечень вновь выявленных объектов культурного наследия, расположенных на территории сельского поселения </w:t>
      </w:r>
      <w:r w:rsidR="000A1F7E">
        <w:rPr>
          <w:rFonts w:ascii="Times New Roman" w:hAnsi="Times New Roman"/>
          <w:b/>
        </w:rPr>
        <w:t>Верхнесуянский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p>
    <w:p w:rsidR="0090247C" w:rsidRDefault="003615D6"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D46D81" w:rsidRDefault="00D46D81" w:rsidP="00974A2E">
      <w:pPr>
        <w:pStyle w:val="ad"/>
        <w:ind w:firstLine="441"/>
        <w:contextualSpacing/>
        <w:jc w:val="both"/>
        <w:rPr>
          <w:rFonts w:ascii="Times New Roman" w:hAnsi="Times New Roman"/>
        </w:rPr>
      </w:pPr>
    </w:p>
    <w:p w:rsidR="002E57F6" w:rsidRPr="00DF7A54" w:rsidRDefault="002E57F6" w:rsidP="00974A2E">
      <w:pPr>
        <w:pStyle w:val="ad"/>
        <w:ind w:firstLine="441"/>
        <w:contextualSpacing/>
        <w:jc w:val="both"/>
        <w:rPr>
          <w:rFonts w:ascii="Times New Roman" w:hAnsi="Times New Roman"/>
        </w:rPr>
      </w:pPr>
    </w:p>
    <w:p w:rsidR="00EB7296" w:rsidRDefault="00EB7296" w:rsidP="00527096">
      <w:pPr>
        <w:pStyle w:val="1-016"/>
        <w:spacing w:before="0" w:after="0"/>
        <w:ind w:left="0" w:right="0"/>
        <w:contextualSpacing/>
      </w:pPr>
    </w:p>
    <w:p w:rsidR="00527096" w:rsidRDefault="00C86F4B" w:rsidP="00527096">
      <w:pPr>
        <w:pStyle w:val="1-016"/>
        <w:spacing w:before="0" w:after="0"/>
        <w:ind w:left="0" w:right="0"/>
        <w:contextualSpacing/>
      </w:pPr>
      <w:r w:rsidRPr="00DF7A54">
        <w:t>РАЗДЕЛ</w:t>
      </w:r>
      <w:r w:rsidR="0090247C" w:rsidRPr="00DF7A54">
        <w:t xml:space="preserve"> </w:t>
      </w:r>
      <w:r w:rsidR="0090247C" w:rsidRPr="00DF7A54">
        <w:rPr>
          <w:lang w:val="en-US"/>
        </w:rPr>
        <w:t>I</w:t>
      </w:r>
      <w:r w:rsidR="0090247C" w:rsidRPr="00DF7A54">
        <w:t xml:space="preserve">II. </w:t>
      </w:r>
    </w:p>
    <w:p w:rsidR="00DE5AC6" w:rsidRDefault="0090247C" w:rsidP="00527096">
      <w:pPr>
        <w:pStyle w:val="1-016"/>
        <w:spacing w:before="0" w:after="0"/>
        <w:ind w:left="0" w:right="0"/>
        <w:contextualSpacing/>
      </w:pPr>
      <w:r w:rsidRPr="00DF7A54">
        <w:t>Градостроительные И СЕЛЬСКОХОЗЯЙСТВЕННЫЕ</w:t>
      </w:r>
    </w:p>
    <w:p w:rsidR="0090247C" w:rsidRPr="00DF7A54" w:rsidRDefault="0090247C" w:rsidP="00527096">
      <w:pPr>
        <w:pStyle w:val="1-016"/>
        <w:spacing w:before="0" w:after="0"/>
        <w:ind w:left="0" w:right="0"/>
        <w:contextualSpacing/>
      </w:pPr>
      <w:r w:rsidRPr="00DF7A54">
        <w:t>регламенты</w:t>
      </w:r>
    </w:p>
    <w:p w:rsidR="0090247C" w:rsidRPr="00DF7A54" w:rsidRDefault="0090247C" w:rsidP="00974A2E">
      <w:pPr>
        <w:pStyle w:val="1-016"/>
        <w:spacing w:before="0" w:after="0"/>
        <w:ind w:left="0" w:right="0" w:firstLine="567"/>
        <w:contextualSpacing/>
        <w:jc w:val="left"/>
        <w:rPr>
          <w:sz w:val="16"/>
          <w:szCs w:val="16"/>
        </w:rPr>
      </w:pPr>
    </w:p>
    <w:p w:rsidR="00DE5AC6" w:rsidRDefault="00DE5AC6" w:rsidP="00974A2E">
      <w:pPr>
        <w:spacing w:after="0" w:line="240" w:lineRule="auto"/>
        <w:contextualSpacing/>
        <w:rPr>
          <w:rFonts w:ascii="Times New Roman" w:hAnsi="Times New Roman"/>
          <w:b/>
          <w:sz w:val="24"/>
          <w:szCs w:val="24"/>
          <w:lang w:eastAsia="ru-RU"/>
        </w:rPr>
      </w:pPr>
    </w:p>
    <w:p w:rsidR="0090247C" w:rsidRPr="00DE5AC6" w:rsidRDefault="00DE5AC6" w:rsidP="00974A2E">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90247C" w:rsidRPr="00DF7A54" w:rsidRDefault="0090247C" w:rsidP="00974A2E">
      <w:pPr>
        <w:spacing w:after="0" w:line="240" w:lineRule="auto"/>
        <w:ind w:firstLine="567"/>
        <w:contextualSpacing/>
        <w:rPr>
          <w:rFonts w:ascii="Times New Roman" w:hAnsi="Times New Roman"/>
        </w:rPr>
      </w:pPr>
    </w:p>
    <w:p w:rsidR="0090247C" w:rsidRPr="00DF7A54" w:rsidRDefault="0090247C" w:rsidP="00974A2E">
      <w:pPr>
        <w:pStyle w:val="3"/>
        <w:tabs>
          <w:tab w:val="num" w:pos="0"/>
        </w:tabs>
        <w:ind w:firstLine="567"/>
        <w:contextualSpacing/>
        <w:jc w:val="left"/>
        <w:rPr>
          <w:rFonts w:ascii="Times New Roman" w:hAnsi="Times New Roman"/>
          <w:b/>
        </w:rPr>
      </w:pPr>
      <w:r w:rsidRPr="00DF7A54">
        <w:rPr>
          <w:rFonts w:ascii="Times New Roman" w:hAnsi="Times New Roman"/>
          <w:b/>
        </w:rPr>
        <w:t>Статья 6</w:t>
      </w:r>
      <w:r w:rsidR="00FD4749">
        <w:rPr>
          <w:rFonts w:ascii="Times New Roman" w:hAnsi="Times New Roman"/>
          <w:b/>
        </w:rPr>
        <w:t>7</w:t>
      </w:r>
      <w:r w:rsidRPr="00DF7A54">
        <w:rPr>
          <w:rFonts w:ascii="Times New Roman" w:hAnsi="Times New Roman"/>
          <w:b/>
        </w:rPr>
        <w:t>. Виды разрешенного использования земельных участков 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6B7EFD" w:rsidRDefault="0090247C" w:rsidP="00974A2E">
      <w:pPr>
        <w:pStyle w:val="21"/>
        <w:ind w:right="0" w:firstLine="850"/>
        <w:contextualSpacing/>
        <w:jc w:val="both"/>
        <w:rPr>
          <w:rFonts w:ascii="Times New Roman" w:hAnsi="Times New Roman"/>
          <w:szCs w:val="24"/>
        </w:rPr>
      </w:pPr>
      <w:r w:rsidRPr="00DF7A54">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A1F7E">
        <w:rPr>
          <w:rFonts w:ascii="Times New Roman" w:hAnsi="Times New Roman"/>
          <w:bCs/>
          <w:color w:val="000000"/>
          <w:shd w:val="clear" w:color="auto" w:fill="FFFFFF"/>
        </w:rPr>
        <w:t>Верхнесуянский</w:t>
      </w:r>
      <w:r w:rsidR="009F0D16">
        <w:rPr>
          <w:rFonts w:ascii="Times New Roman" w:hAnsi="Times New Roman"/>
          <w:bCs/>
          <w:color w:val="000000"/>
          <w:shd w:val="clear" w:color="auto" w:fill="FFFFFF"/>
        </w:rPr>
        <w:t xml:space="preserve"> </w:t>
      </w:r>
      <w:r w:rsidR="00C86F4B" w:rsidRPr="00DF7A54">
        <w:rPr>
          <w:rFonts w:ascii="Times New Roman" w:hAnsi="Times New Roman"/>
          <w:color w:val="000000"/>
          <w:shd w:val="clear" w:color="auto" w:fill="FFFFFF"/>
        </w:rPr>
        <w:t>сельсовет </w:t>
      </w:r>
      <w:r w:rsidR="00C86F4B" w:rsidRPr="00DF7A54">
        <w:rPr>
          <w:rFonts w:ascii="Times New Roman" w:hAnsi="Times New Roman"/>
          <w:shd w:val="clear" w:color="auto" w:fill="FFFFFF"/>
        </w:rPr>
        <w:t xml:space="preserve"> </w:t>
      </w:r>
      <w:r w:rsidRPr="00DF7A54">
        <w:rPr>
          <w:rFonts w:ascii="Times New Roman" w:hAnsi="Times New Roman"/>
          <w:szCs w:val="24"/>
        </w:rPr>
        <w:t xml:space="preserve">муниципального района </w:t>
      </w:r>
      <w:r w:rsidR="009F0D16">
        <w:rPr>
          <w:rFonts w:ascii="Times New Roman" w:hAnsi="Times New Roman"/>
          <w:szCs w:val="24"/>
        </w:rPr>
        <w:t>Караидельский район</w:t>
      </w:r>
      <w:r w:rsidRPr="00DF7A54">
        <w:rPr>
          <w:rFonts w:ascii="Times New Roman" w:hAnsi="Times New Roman"/>
          <w:szCs w:val="24"/>
        </w:rPr>
        <w:t xml:space="preserve"> Республики Башкортостан приведены в таблицах </w:t>
      </w:r>
    </w:p>
    <w:p w:rsidR="0090247C" w:rsidRPr="00DF7A54" w:rsidRDefault="0090247C" w:rsidP="006B7EFD">
      <w:pPr>
        <w:pStyle w:val="21"/>
        <w:ind w:right="0"/>
        <w:contextualSpacing/>
        <w:jc w:val="both"/>
        <w:rPr>
          <w:rFonts w:ascii="Times New Roman" w:hAnsi="Times New Roman"/>
          <w:szCs w:val="24"/>
        </w:rPr>
      </w:pPr>
      <w:r w:rsidRPr="00DF7A54">
        <w:rPr>
          <w:rFonts w:ascii="Times New Roman" w:hAnsi="Times New Roman"/>
          <w:szCs w:val="24"/>
        </w:rPr>
        <w:t>№</w:t>
      </w:r>
      <w:r w:rsidR="00DE5AC6">
        <w:rPr>
          <w:rFonts w:ascii="Times New Roman" w:hAnsi="Times New Roman"/>
          <w:szCs w:val="24"/>
        </w:rPr>
        <w:t xml:space="preserve"> </w:t>
      </w:r>
      <w:r w:rsidR="00166C1D">
        <w:rPr>
          <w:rFonts w:ascii="Times New Roman" w:hAnsi="Times New Roman"/>
          <w:szCs w:val="24"/>
        </w:rPr>
        <w:t>2</w:t>
      </w:r>
      <w:r w:rsidRPr="00DF7A54">
        <w:rPr>
          <w:rFonts w:ascii="Times New Roman" w:hAnsi="Times New Roman"/>
          <w:szCs w:val="24"/>
        </w:rPr>
        <w:t>,</w:t>
      </w:r>
      <w:r w:rsidR="00166C1D">
        <w:rPr>
          <w:rFonts w:ascii="Times New Roman" w:hAnsi="Times New Roman"/>
          <w:szCs w:val="24"/>
        </w:rPr>
        <w:t>3</w:t>
      </w:r>
      <w:r w:rsidRPr="00DF7A54">
        <w:rPr>
          <w:rFonts w:ascii="Times New Roman" w:hAnsi="Times New Roman"/>
          <w:szCs w:val="24"/>
        </w:rPr>
        <w:t>.</w:t>
      </w:r>
    </w:p>
    <w:p w:rsidR="0090247C" w:rsidRPr="00DF7A54" w:rsidRDefault="00F0155B" w:rsidP="00974A2E">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w:t>
      </w:r>
      <w:r w:rsidR="0090247C" w:rsidRPr="00DF7A54">
        <w:rPr>
          <w:rFonts w:ascii="Times New Roman" w:hAnsi="Times New Roman" w:cs="Times New Roman"/>
          <w:sz w:val="24"/>
          <w:szCs w:val="24"/>
        </w:rPr>
        <w:t xml:space="preserve">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2</w:t>
      </w:r>
      <w:r w:rsidR="0090247C" w:rsidRPr="00DF7A54">
        <w:rPr>
          <w:rFonts w:ascii="Times New Roman" w:hAnsi="Times New Roman" w:cs="Times New Roman"/>
          <w:sz w:val="24"/>
          <w:szCs w:val="24"/>
        </w:rPr>
        <w:t xml:space="preserve"> </w:t>
      </w:r>
      <w:r w:rsidRPr="00DF7A54">
        <w:rPr>
          <w:rFonts w:ascii="Times New Roman" w:hAnsi="Times New Roman" w:cs="Times New Roman"/>
          <w:sz w:val="24"/>
          <w:szCs w:val="24"/>
        </w:rPr>
        <w:t>«</w:t>
      </w:r>
      <w:r w:rsidR="0090247C" w:rsidRPr="00DF7A54">
        <w:rPr>
          <w:rFonts w:ascii="Times New Roman" w:hAnsi="Times New Roman" w:cs="Times New Roman"/>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DF7A54">
        <w:rPr>
          <w:rFonts w:ascii="Times New Roman" w:hAnsi="Times New Roman" w:cs="Times New Roman"/>
          <w:sz w:val="24"/>
          <w:szCs w:val="24"/>
        </w:rPr>
        <w:t>» смотри приложение №</w:t>
      </w:r>
      <w:r w:rsidR="006B7EFD">
        <w:rPr>
          <w:rFonts w:ascii="Times New Roman" w:hAnsi="Times New Roman" w:cs="Times New Roman"/>
          <w:sz w:val="24"/>
          <w:szCs w:val="24"/>
        </w:rPr>
        <w:t xml:space="preserve"> </w:t>
      </w:r>
      <w:r w:rsidRPr="00DF7A54">
        <w:rPr>
          <w:rFonts w:ascii="Times New Roman" w:hAnsi="Times New Roman" w:cs="Times New Roman"/>
          <w:sz w:val="24"/>
          <w:szCs w:val="24"/>
        </w:rPr>
        <w:t>1 к Правилам.</w:t>
      </w:r>
    </w:p>
    <w:p w:rsidR="00BA67F5" w:rsidRDefault="00BA67F5" w:rsidP="00974A2E">
      <w:pPr>
        <w:pStyle w:val="ConsPlusNormal"/>
        <w:widowControl/>
        <w:ind w:firstLine="709"/>
        <w:contextualSpacing/>
        <w:rPr>
          <w:rFonts w:ascii="Times New Roman" w:hAnsi="Times New Roman" w:cs="Times New Roman"/>
          <w:sz w:val="24"/>
          <w:szCs w:val="24"/>
        </w:rPr>
      </w:pPr>
    </w:p>
    <w:p w:rsidR="0090247C" w:rsidRPr="00DF7A54" w:rsidRDefault="0090247C" w:rsidP="00974A2E">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0155B" w:rsidRPr="00DF7A54" w:rsidRDefault="00F0155B" w:rsidP="00974A2E">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35"/>
        <w:gridCol w:w="1708"/>
        <w:gridCol w:w="240"/>
        <w:gridCol w:w="3019"/>
        <w:gridCol w:w="169"/>
        <w:gridCol w:w="712"/>
        <w:gridCol w:w="2664"/>
        <w:gridCol w:w="756"/>
      </w:tblGrid>
      <w:tr w:rsidR="003E5675" w:rsidRPr="008E2F38" w:rsidTr="003E5675">
        <w:tc>
          <w:tcPr>
            <w:tcW w:w="1251" w:type="pct"/>
            <w:gridSpan w:val="3"/>
            <w:vMerge w:val="restart"/>
            <w:shd w:val="clear" w:color="auto" w:fill="EAF1DD"/>
          </w:tcPr>
          <w:p w:rsidR="003E5675" w:rsidRPr="003E715E" w:rsidRDefault="003E5675" w:rsidP="003E5675">
            <w:pPr>
              <w:pStyle w:val="ConsPlusNormal"/>
              <w:widowControl/>
              <w:ind w:firstLine="0"/>
              <w:contextualSpacing/>
              <w:jc w:val="center"/>
              <w:rPr>
                <w:rFonts w:ascii="Times New Roman" w:hAnsi="Times New Roman" w:cs="Times New Roman"/>
                <w:b/>
                <w:sz w:val="22"/>
                <w:szCs w:val="22"/>
              </w:rPr>
            </w:pPr>
          </w:p>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2053" w:type="pct"/>
            <w:gridSpan w:val="4"/>
            <w:shd w:val="clear" w:color="auto" w:fill="EAF1DD"/>
          </w:tcPr>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96" w:type="pct"/>
            <w:gridSpan w:val="2"/>
            <w:shd w:val="clear" w:color="auto" w:fill="EAF1DD"/>
          </w:tcPr>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3E5675" w:rsidRPr="008E2F38" w:rsidTr="003E5675">
        <w:tc>
          <w:tcPr>
            <w:tcW w:w="1251" w:type="pct"/>
            <w:gridSpan w:val="3"/>
            <w:vMerge/>
            <w:shd w:val="clear" w:color="auto" w:fill="EAF1DD"/>
          </w:tcPr>
          <w:p w:rsidR="003E5675" w:rsidRPr="008E2F38" w:rsidRDefault="003E5675" w:rsidP="003E5675">
            <w:pPr>
              <w:spacing w:line="240" w:lineRule="auto"/>
              <w:contextualSpacing/>
              <w:jc w:val="center"/>
              <w:rPr>
                <w:rFonts w:ascii="Times New Roman" w:hAnsi="Times New Roman"/>
                <w:b/>
              </w:rPr>
            </w:pPr>
          </w:p>
        </w:tc>
        <w:tc>
          <w:tcPr>
            <w:tcW w:w="1616" w:type="pct"/>
            <w:gridSpan w:val="2"/>
            <w:shd w:val="clear" w:color="auto" w:fill="EAF1DD"/>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437" w:type="pct"/>
            <w:gridSpan w:val="2"/>
            <w:shd w:val="clear" w:color="auto" w:fill="EAF1DD"/>
          </w:tcPr>
          <w:p w:rsidR="003E5675" w:rsidRPr="008E2F38" w:rsidRDefault="003E5675" w:rsidP="003E5675">
            <w:pPr>
              <w:spacing w:line="240" w:lineRule="auto"/>
              <w:contextualSpacing/>
              <w:rPr>
                <w:rFonts w:ascii="Times New Roman" w:hAnsi="Times New Roman"/>
                <w:b/>
              </w:rPr>
            </w:pPr>
            <w:r w:rsidRPr="008E2F38">
              <w:rPr>
                <w:rFonts w:ascii="Times New Roman" w:hAnsi="Times New Roman"/>
                <w:b/>
              </w:rPr>
              <w:t>код</w:t>
            </w:r>
          </w:p>
          <w:p w:rsidR="003E5675" w:rsidRPr="008E2F38" w:rsidRDefault="003E5675" w:rsidP="003E5675">
            <w:pPr>
              <w:spacing w:line="240" w:lineRule="auto"/>
              <w:ind w:right="-104"/>
              <w:contextualSpacing/>
              <w:rPr>
                <w:rFonts w:ascii="Times New Roman" w:hAnsi="Times New Roman"/>
                <w:b/>
              </w:rPr>
            </w:pPr>
            <w:r w:rsidRPr="008E2F38">
              <w:rPr>
                <w:rFonts w:ascii="Times New Roman" w:hAnsi="Times New Roman"/>
                <w:b/>
              </w:rPr>
              <w:t>вида*</w:t>
            </w:r>
          </w:p>
        </w:tc>
        <w:tc>
          <w:tcPr>
            <w:tcW w:w="1321" w:type="pct"/>
            <w:shd w:val="clear" w:color="auto" w:fill="EAF1DD"/>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75" w:type="pct"/>
            <w:shd w:val="clear" w:color="auto" w:fill="EAF1DD"/>
          </w:tcPr>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3E5675" w:rsidRPr="008E2F38" w:rsidRDefault="003E5675" w:rsidP="003E5675">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3E5675" w:rsidRPr="008E2F38" w:rsidTr="003E5675">
        <w:tc>
          <w:tcPr>
            <w:tcW w:w="337" w:type="pct"/>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1</w:t>
            </w:r>
          </w:p>
        </w:tc>
        <w:tc>
          <w:tcPr>
            <w:tcW w:w="914" w:type="pct"/>
            <w:gridSpan w:val="2"/>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2</w:t>
            </w:r>
          </w:p>
        </w:tc>
        <w:tc>
          <w:tcPr>
            <w:tcW w:w="1616" w:type="pct"/>
            <w:gridSpan w:val="2"/>
          </w:tcPr>
          <w:p w:rsidR="003E5675" w:rsidRPr="008E2F38" w:rsidRDefault="003E5675" w:rsidP="003E5675">
            <w:pPr>
              <w:pStyle w:val="1b"/>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437" w:type="pct"/>
            <w:gridSpan w:val="2"/>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4</w:t>
            </w:r>
          </w:p>
        </w:tc>
        <w:tc>
          <w:tcPr>
            <w:tcW w:w="1321" w:type="pct"/>
          </w:tcPr>
          <w:p w:rsidR="003E5675" w:rsidRPr="008E2F38" w:rsidRDefault="003E5675" w:rsidP="003E5675">
            <w:pPr>
              <w:spacing w:line="240" w:lineRule="auto"/>
              <w:contextualSpacing/>
              <w:jc w:val="center"/>
              <w:rPr>
                <w:rFonts w:ascii="Times New Roman" w:hAnsi="Times New Roman"/>
                <w:b/>
              </w:rPr>
            </w:pPr>
            <w:r w:rsidRPr="008E2F38">
              <w:rPr>
                <w:rFonts w:ascii="Times New Roman" w:hAnsi="Times New Roman"/>
                <w:b/>
              </w:rPr>
              <w:t>5</w:t>
            </w:r>
          </w:p>
        </w:tc>
        <w:tc>
          <w:tcPr>
            <w:tcW w:w="375" w:type="pct"/>
          </w:tcPr>
          <w:p w:rsidR="003E5675" w:rsidRPr="008E2F38" w:rsidRDefault="003E5675" w:rsidP="003E567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3E5675" w:rsidRPr="008E2F38" w:rsidTr="003E5675">
        <w:trPr>
          <w:trHeight w:hRule="exact" w:val="284"/>
        </w:trPr>
        <w:tc>
          <w:tcPr>
            <w:tcW w:w="5000" w:type="pct"/>
            <w:gridSpan w:val="9"/>
            <w:shd w:val="clear" w:color="auto" w:fill="C6D9F1"/>
          </w:tcPr>
          <w:p w:rsidR="003E5675" w:rsidRPr="008E2F38" w:rsidRDefault="003E5675" w:rsidP="003E5675">
            <w:pPr>
              <w:pStyle w:val="ConsPlusNormal"/>
              <w:widowControl/>
              <w:numPr>
                <w:ilvl w:val="0"/>
                <w:numId w:val="1"/>
              </w:numPr>
              <w:suppressAutoHyphens w:val="0"/>
              <w:autoSpaceDN w:val="0"/>
              <w:adjustRightInd w:val="0"/>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3E5675" w:rsidRPr="008E2F38" w:rsidTr="003E5675">
        <w:trPr>
          <w:trHeight w:val="2119"/>
        </w:trPr>
        <w:tc>
          <w:tcPr>
            <w:tcW w:w="404" w:type="pct"/>
            <w:gridSpan w:val="2"/>
          </w:tcPr>
          <w:p w:rsidR="003E5675" w:rsidRDefault="003E5675" w:rsidP="003E5675">
            <w:pPr>
              <w:spacing w:after="0" w:line="240" w:lineRule="auto"/>
              <w:contextualSpacing/>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СхУ1</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p>
        </w:tc>
        <w:tc>
          <w:tcPr>
            <w:tcW w:w="966" w:type="pct"/>
            <w:gridSpan w:val="2"/>
          </w:tcPr>
          <w:p w:rsidR="003E5675" w:rsidRDefault="003E5675" w:rsidP="003E5675">
            <w:pPr>
              <w:spacing w:after="0" w:line="240" w:lineRule="auto"/>
              <w:ind w:firstLine="29"/>
              <w:contextualSpacing/>
              <w:rPr>
                <w:rFonts w:ascii="Times New Roman" w:hAnsi="Times New Roman"/>
              </w:rPr>
            </w:pPr>
          </w:p>
          <w:p w:rsidR="003E5675" w:rsidRPr="008E2F38" w:rsidRDefault="003E5675" w:rsidP="003E5675">
            <w:pPr>
              <w:spacing w:after="0" w:line="240" w:lineRule="auto"/>
              <w:ind w:firstLine="29"/>
              <w:contextualSpacing/>
              <w:rPr>
                <w:rFonts w:ascii="Times New Roman" w:hAnsi="Times New Roman"/>
              </w:rPr>
            </w:pPr>
            <w:r w:rsidRPr="008E2F38">
              <w:rPr>
                <w:rFonts w:ascii="Times New Roman" w:hAnsi="Times New Roman"/>
              </w:rPr>
              <w:t>Зона сельскохозяйственных угодий</w:t>
            </w:r>
          </w:p>
        </w:tc>
        <w:tc>
          <w:tcPr>
            <w:tcW w:w="1581" w:type="pct"/>
            <w:gridSpan w:val="2"/>
          </w:tcPr>
          <w:p w:rsidR="003E5675" w:rsidRDefault="003E5675" w:rsidP="003E5675">
            <w:pPr>
              <w:pStyle w:val="1b"/>
              <w:widowControl w:val="0"/>
              <w:spacing w:after="0" w:line="240" w:lineRule="auto"/>
              <w:ind w:left="0"/>
              <w:rPr>
                <w:rFonts w:ascii="Times New Roman" w:hAnsi="Times New Roman" w:cs="Times New Roman"/>
              </w:rPr>
            </w:pP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Растениеводство</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Выращивание зерновых и иных сельскохозяйственных культур</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Ведение личного подсобного хозяйства на полевых участках</w:t>
            </w:r>
          </w:p>
        </w:tc>
        <w:tc>
          <w:tcPr>
            <w:tcW w:w="353" w:type="pct"/>
          </w:tcPr>
          <w:p w:rsidR="003E5675" w:rsidRDefault="003E5675" w:rsidP="003E5675">
            <w:pPr>
              <w:spacing w:after="0" w:line="240" w:lineRule="auto"/>
              <w:contextualSpacing/>
              <w:rPr>
                <w:rFonts w:ascii="Times New Roman" w:hAnsi="Times New Roman"/>
              </w:rPr>
            </w:pPr>
          </w:p>
          <w:p w:rsidR="003E5675" w:rsidRDefault="003E5675" w:rsidP="003E5675">
            <w:pPr>
              <w:spacing w:after="0" w:line="240" w:lineRule="auto"/>
              <w:contextualSpacing/>
              <w:rPr>
                <w:rFonts w:ascii="Times New Roman" w:hAnsi="Times New Roman"/>
              </w:rPr>
            </w:pPr>
            <w:r>
              <w:rPr>
                <w:rFonts w:ascii="Times New Roman" w:hAnsi="Times New Roman"/>
              </w:rPr>
              <w:t>1.1</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1.2</w:t>
            </w:r>
          </w:p>
          <w:p w:rsidR="003E5675" w:rsidRPr="008E2F38" w:rsidRDefault="003E5675" w:rsidP="003E5675">
            <w:pPr>
              <w:spacing w:after="0" w:line="240" w:lineRule="auto"/>
              <w:contextualSpacing/>
              <w:jc w:val="center"/>
              <w:rPr>
                <w:rFonts w:ascii="Times New Roman" w:hAnsi="Times New Roman"/>
              </w:rPr>
            </w:pPr>
          </w:p>
          <w:p w:rsidR="00514471" w:rsidRDefault="00514471" w:rsidP="003E5675">
            <w:pPr>
              <w:spacing w:after="0" w:line="240" w:lineRule="auto"/>
              <w:contextualSpacing/>
              <w:rPr>
                <w:rFonts w:ascii="Times New Roman" w:hAnsi="Times New Roman"/>
              </w:rPr>
            </w:pPr>
          </w:p>
          <w:p w:rsidR="003E5675" w:rsidRDefault="003E5675" w:rsidP="003E5675">
            <w:pPr>
              <w:spacing w:after="0" w:line="240" w:lineRule="auto"/>
              <w:contextualSpacing/>
              <w:rPr>
                <w:rFonts w:ascii="Times New Roman" w:hAnsi="Times New Roman"/>
              </w:rPr>
            </w:pPr>
            <w:r w:rsidRPr="008E2F38">
              <w:rPr>
                <w:rFonts w:ascii="Times New Roman" w:hAnsi="Times New Roman"/>
              </w:rPr>
              <w:t>1.16</w:t>
            </w:r>
          </w:p>
          <w:p w:rsidR="003E5675" w:rsidRPr="008E2F38" w:rsidRDefault="003E5675" w:rsidP="003E5675">
            <w:pPr>
              <w:spacing w:after="0" w:line="240" w:lineRule="auto"/>
              <w:contextualSpacing/>
              <w:rPr>
                <w:rFonts w:ascii="Times New Roman" w:hAnsi="Times New Roman"/>
              </w:rPr>
            </w:pPr>
          </w:p>
        </w:tc>
        <w:tc>
          <w:tcPr>
            <w:tcW w:w="1321" w:type="pct"/>
            <w:vMerge w:val="restart"/>
          </w:tcPr>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Автомобильный транспорт</w:t>
            </w:r>
          </w:p>
          <w:p w:rsidR="003E5675" w:rsidRPr="008E2F38" w:rsidRDefault="003E5675" w:rsidP="003E5675">
            <w:pPr>
              <w:spacing w:after="0" w:line="240" w:lineRule="auto"/>
              <w:contextualSpacing/>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Железнодорожный  транспорт</w:t>
            </w:r>
          </w:p>
          <w:p w:rsidR="003E5675" w:rsidRPr="008E2F38" w:rsidRDefault="003E5675" w:rsidP="003E5675">
            <w:pPr>
              <w:spacing w:after="0" w:line="240" w:lineRule="auto"/>
              <w:contextualSpacing/>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Трубопроводный транспорт</w:t>
            </w:r>
          </w:p>
          <w:p w:rsidR="003E5675" w:rsidRPr="008E2F38" w:rsidRDefault="003E5675" w:rsidP="003E5675">
            <w:pPr>
              <w:spacing w:after="0" w:line="240" w:lineRule="auto"/>
              <w:contextualSpacing/>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Ритуальная деятельность</w:t>
            </w: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деятельность</w:t>
            </w:r>
          </w:p>
          <w:p w:rsidR="003E5675" w:rsidRPr="008E2F38" w:rsidRDefault="003E5675" w:rsidP="003E5675">
            <w:pPr>
              <w:pStyle w:val="1b"/>
              <w:widowControl w:val="0"/>
              <w:spacing w:after="0" w:line="240" w:lineRule="auto"/>
              <w:ind w:left="0"/>
              <w:rPr>
                <w:rFonts w:ascii="Times New Roman" w:hAnsi="Times New Roman" w:cs="Times New Roman"/>
              </w:rPr>
            </w:pP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3E5675" w:rsidRPr="008E2F38" w:rsidRDefault="003E5675" w:rsidP="003E5675">
            <w:pPr>
              <w:pStyle w:val="1b"/>
              <w:widowControl w:val="0"/>
              <w:spacing w:after="0" w:line="240" w:lineRule="auto"/>
              <w:ind w:left="0"/>
              <w:rPr>
                <w:rFonts w:ascii="Times New Roman" w:hAnsi="Times New Roman" w:cs="Times New Roman"/>
              </w:rPr>
            </w:pP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Коммунальное обслуживание</w:t>
            </w: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Ветеринарное обслуживание</w:t>
            </w: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Охрана природных территорий</w:t>
            </w:r>
          </w:p>
          <w:p w:rsidR="003E5675" w:rsidRPr="008E2F38" w:rsidRDefault="003E5675" w:rsidP="003E567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автотранспорта</w:t>
            </w:r>
          </w:p>
          <w:p w:rsidR="003E5675" w:rsidRPr="008E2F38" w:rsidRDefault="003E5675" w:rsidP="003E567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3E5675" w:rsidRPr="008E2F38" w:rsidRDefault="003E5675" w:rsidP="003E567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5" w:type="pct"/>
            <w:vMerge w:val="restart"/>
          </w:tcPr>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7.2</w:t>
            </w:r>
          </w:p>
          <w:p w:rsidR="003E5675" w:rsidRPr="008E2F38" w:rsidRDefault="003E5675" w:rsidP="003E5675">
            <w:pPr>
              <w:spacing w:after="0" w:line="240" w:lineRule="auto"/>
              <w:contextualSpacing/>
              <w:jc w:val="center"/>
              <w:rPr>
                <w:rFonts w:ascii="Times New Roman" w:hAnsi="Times New Roman"/>
              </w:rPr>
            </w:pPr>
          </w:p>
          <w:p w:rsidR="003E5675" w:rsidRDefault="003E5675" w:rsidP="003E5675">
            <w:pPr>
              <w:spacing w:after="0" w:line="240" w:lineRule="auto"/>
              <w:contextualSpacing/>
              <w:jc w:val="center"/>
              <w:rPr>
                <w:rFonts w:ascii="Times New Roman" w:hAnsi="Times New Roman"/>
                <w:lang w:val="en-US"/>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7.1</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7.5</w:t>
            </w:r>
          </w:p>
          <w:p w:rsidR="003E5675" w:rsidRPr="008E2F38" w:rsidRDefault="003E5675" w:rsidP="003E5675">
            <w:pPr>
              <w:spacing w:after="0" w:line="240" w:lineRule="auto"/>
              <w:contextualSpacing/>
              <w:jc w:val="center"/>
              <w:rPr>
                <w:rFonts w:ascii="Times New Roman" w:hAnsi="Times New Roman"/>
              </w:rPr>
            </w:pPr>
          </w:p>
          <w:p w:rsidR="003E5675" w:rsidRDefault="003E5675" w:rsidP="003E5675">
            <w:pPr>
              <w:spacing w:after="0" w:line="240" w:lineRule="auto"/>
              <w:contextualSpacing/>
              <w:jc w:val="center"/>
              <w:rPr>
                <w:rFonts w:ascii="Times New Roman" w:hAnsi="Times New Roman"/>
                <w:lang w:val="en-US"/>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12.1</w:t>
            </w: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12.2</w:t>
            </w:r>
          </w:p>
          <w:p w:rsidR="003E5675" w:rsidRPr="008E2F38" w:rsidRDefault="003E5675" w:rsidP="003E5675">
            <w:pPr>
              <w:spacing w:after="0" w:line="240" w:lineRule="auto"/>
              <w:contextualSpacing/>
              <w:jc w:val="center"/>
              <w:rPr>
                <w:rFonts w:ascii="Times New Roman" w:hAnsi="Times New Roman"/>
              </w:rPr>
            </w:pPr>
          </w:p>
          <w:p w:rsidR="003E5675"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12.3</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11.0</w:t>
            </w: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3.1</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6.9</w:t>
            </w: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3.10</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9.1</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jc w:val="center"/>
              <w:rPr>
                <w:rFonts w:ascii="Times New Roman" w:hAnsi="Times New Roman"/>
              </w:rPr>
            </w:pPr>
            <w:r w:rsidRPr="008E2F38">
              <w:rPr>
                <w:rFonts w:ascii="Times New Roman" w:hAnsi="Times New Roman"/>
              </w:rPr>
              <w:t>4.9</w:t>
            </w:r>
          </w:p>
          <w:p w:rsidR="003E5675" w:rsidRPr="008E2F38" w:rsidRDefault="003E5675" w:rsidP="003E5675">
            <w:pPr>
              <w:spacing w:after="0" w:line="240" w:lineRule="auto"/>
              <w:contextualSpacing/>
              <w:jc w:val="center"/>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4.9.1</w:t>
            </w:r>
          </w:p>
          <w:p w:rsidR="003E5675" w:rsidRDefault="003E5675" w:rsidP="003E5675">
            <w:pPr>
              <w:spacing w:after="0" w:line="240" w:lineRule="auto"/>
              <w:contextualSpacing/>
              <w:rPr>
                <w:rFonts w:ascii="Times New Roman" w:hAnsi="Times New Roman"/>
              </w:rPr>
            </w:pPr>
          </w:p>
          <w:p w:rsidR="003E5675" w:rsidRPr="008E2F38" w:rsidRDefault="003E5675" w:rsidP="003E5675">
            <w:pPr>
              <w:spacing w:after="0" w:line="240" w:lineRule="auto"/>
              <w:contextualSpacing/>
              <w:rPr>
                <w:rFonts w:ascii="Times New Roman" w:hAnsi="Times New Roman"/>
              </w:rPr>
            </w:pPr>
            <w:r w:rsidRPr="008E2F38">
              <w:rPr>
                <w:rFonts w:ascii="Times New Roman" w:hAnsi="Times New Roman"/>
              </w:rPr>
              <w:t>6.8</w:t>
            </w:r>
          </w:p>
        </w:tc>
      </w:tr>
      <w:tr w:rsidR="003E5675" w:rsidRPr="008E2F38" w:rsidTr="003E5675">
        <w:trPr>
          <w:trHeight w:val="2511"/>
        </w:trPr>
        <w:tc>
          <w:tcPr>
            <w:tcW w:w="404" w:type="pct"/>
            <w:gridSpan w:val="2"/>
          </w:tcPr>
          <w:p w:rsidR="003E5675" w:rsidRPr="008E2F38" w:rsidRDefault="003E5675" w:rsidP="003E5675">
            <w:pPr>
              <w:spacing w:line="240" w:lineRule="auto"/>
              <w:ind w:right="-65"/>
              <w:contextualSpacing/>
              <w:rPr>
                <w:rFonts w:ascii="Times New Roman" w:hAnsi="Times New Roman"/>
              </w:rPr>
            </w:pPr>
            <w:r w:rsidRPr="008E2F38">
              <w:rPr>
                <w:rFonts w:ascii="Times New Roman" w:hAnsi="Times New Roman"/>
              </w:rPr>
              <w:t>СхП3</w:t>
            </w:r>
          </w:p>
        </w:tc>
        <w:tc>
          <w:tcPr>
            <w:tcW w:w="966" w:type="pct"/>
            <w:gridSpan w:val="2"/>
          </w:tcPr>
          <w:p w:rsidR="003E5675" w:rsidRPr="008E2F38" w:rsidRDefault="003E5675" w:rsidP="003E5675">
            <w:pPr>
              <w:spacing w:line="240" w:lineRule="auto"/>
              <w:ind w:firstLine="29"/>
              <w:contextualSpacing/>
              <w:rPr>
                <w:rFonts w:ascii="Times New Roman" w:hAnsi="Times New Roman"/>
              </w:rPr>
            </w:pPr>
            <w:r w:rsidRPr="008E2F38">
              <w:rPr>
                <w:rFonts w:ascii="Times New Roman" w:hAnsi="Times New Roman"/>
              </w:rPr>
              <w:t>Территория сельскохозяйственных предприятий</w:t>
            </w:r>
          </w:p>
        </w:tc>
        <w:tc>
          <w:tcPr>
            <w:tcW w:w="1581" w:type="pct"/>
            <w:gridSpan w:val="2"/>
          </w:tcPr>
          <w:p w:rsidR="003E5675" w:rsidRPr="008E2F38" w:rsidRDefault="003E5675" w:rsidP="003E5675">
            <w:pPr>
              <w:pStyle w:val="1b"/>
              <w:widowControl w:val="0"/>
              <w:spacing w:after="0" w:line="240" w:lineRule="auto"/>
              <w:ind w:left="0"/>
              <w:rPr>
                <w:rFonts w:ascii="Times New Roman" w:hAnsi="Times New Roman" w:cs="Times New Roman"/>
              </w:rPr>
            </w:pPr>
          </w:p>
          <w:p w:rsidR="003E5675" w:rsidRPr="008E2F38" w:rsidRDefault="003E5675" w:rsidP="003E567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Пчеловодство</w:t>
            </w:r>
          </w:p>
          <w:p w:rsidR="003E5675" w:rsidRPr="008E2F38" w:rsidRDefault="003E5675" w:rsidP="003E5675">
            <w:pPr>
              <w:spacing w:line="240" w:lineRule="auto"/>
              <w:contextualSpacing/>
              <w:rPr>
                <w:rFonts w:ascii="Times New Roman" w:hAnsi="Times New Roman"/>
              </w:rPr>
            </w:pPr>
          </w:p>
        </w:tc>
        <w:tc>
          <w:tcPr>
            <w:tcW w:w="353" w:type="pct"/>
          </w:tcPr>
          <w:p w:rsidR="003E5675" w:rsidRDefault="003E5675" w:rsidP="00514471">
            <w:pPr>
              <w:spacing w:after="0" w:line="240" w:lineRule="auto"/>
              <w:contextualSpacing/>
              <w:rPr>
                <w:rFonts w:ascii="Times New Roman" w:hAnsi="Times New Roman"/>
              </w:rPr>
            </w:pPr>
          </w:p>
          <w:p w:rsidR="003E5675" w:rsidRPr="008E2F38" w:rsidRDefault="003E5675" w:rsidP="00514471">
            <w:pPr>
              <w:spacing w:after="0" w:line="240" w:lineRule="auto"/>
              <w:contextualSpacing/>
              <w:rPr>
                <w:rFonts w:ascii="Times New Roman" w:hAnsi="Times New Roman"/>
              </w:rPr>
            </w:pPr>
            <w:r w:rsidRPr="008E2F38">
              <w:rPr>
                <w:rFonts w:ascii="Times New Roman" w:hAnsi="Times New Roman"/>
              </w:rPr>
              <w:t>1.12</w:t>
            </w:r>
          </w:p>
          <w:p w:rsidR="003E5675" w:rsidRPr="008E2F38" w:rsidRDefault="003E5675" w:rsidP="00514471">
            <w:pPr>
              <w:spacing w:after="0" w:line="240" w:lineRule="auto"/>
              <w:contextualSpacing/>
              <w:jc w:val="center"/>
              <w:rPr>
                <w:rFonts w:ascii="Times New Roman" w:hAnsi="Times New Roman"/>
              </w:rPr>
            </w:pPr>
          </w:p>
        </w:tc>
        <w:tc>
          <w:tcPr>
            <w:tcW w:w="1321" w:type="pct"/>
            <w:vMerge/>
          </w:tcPr>
          <w:p w:rsidR="003E5675" w:rsidRPr="008E2F38" w:rsidRDefault="003E5675" w:rsidP="003E5675">
            <w:pPr>
              <w:pStyle w:val="1b"/>
              <w:widowControl w:val="0"/>
              <w:tabs>
                <w:tab w:val="left" w:pos="1016"/>
              </w:tabs>
              <w:spacing w:after="0" w:line="240" w:lineRule="auto"/>
              <w:ind w:left="0"/>
              <w:jc w:val="center"/>
              <w:rPr>
                <w:rFonts w:ascii="Times New Roman" w:hAnsi="Times New Roman" w:cs="Times New Roman"/>
              </w:rPr>
            </w:pPr>
          </w:p>
        </w:tc>
        <w:tc>
          <w:tcPr>
            <w:tcW w:w="375" w:type="pct"/>
            <w:vMerge/>
          </w:tcPr>
          <w:p w:rsidR="003E5675" w:rsidRPr="008E2F38" w:rsidRDefault="003E5675" w:rsidP="003E5675">
            <w:pPr>
              <w:spacing w:line="240" w:lineRule="auto"/>
              <w:contextualSpacing/>
              <w:jc w:val="center"/>
              <w:rPr>
                <w:rFonts w:ascii="Times New Roman" w:hAnsi="Times New Roman"/>
              </w:rPr>
            </w:pPr>
          </w:p>
        </w:tc>
      </w:tr>
      <w:tr w:rsidR="003E5675" w:rsidRPr="008E2F38" w:rsidTr="003E5675">
        <w:trPr>
          <w:trHeight w:val="1825"/>
        </w:trPr>
        <w:tc>
          <w:tcPr>
            <w:tcW w:w="404" w:type="pct"/>
            <w:gridSpan w:val="2"/>
          </w:tcPr>
          <w:p w:rsidR="003E5675" w:rsidRPr="008E2F38" w:rsidRDefault="003E5675" w:rsidP="003E5675">
            <w:pPr>
              <w:ind w:right="-65"/>
              <w:contextualSpacing/>
              <w:rPr>
                <w:rFonts w:ascii="Times New Roman" w:hAnsi="Times New Roman"/>
              </w:rPr>
            </w:pPr>
            <w:r w:rsidRPr="008E2F38">
              <w:rPr>
                <w:rFonts w:ascii="Times New Roman" w:hAnsi="Times New Roman"/>
              </w:rPr>
              <w:t>СхПх</w:t>
            </w:r>
          </w:p>
        </w:tc>
        <w:tc>
          <w:tcPr>
            <w:tcW w:w="966" w:type="pct"/>
            <w:gridSpan w:val="2"/>
          </w:tcPr>
          <w:p w:rsidR="003E5675" w:rsidRPr="008E2F38" w:rsidRDefault="003E5675" w:rsidP="003E5675">
            <w:pPr>
              <w:spacing w:line="240" w:lineRule="auto"/>
              <w:contextualSpacing/>
              <w:rPr>
                <w:rFonts w:ascii="Times New Roman" w:hAnsi="Times New Roman"/>
              </w:rPr>
            </w:pPr>
            <w:r>
              <w:rPr>
                <w:rFonts w:ascii="Times New Roman" w:hAnsi="Times New Roman"/>
              </w:rPr>
              <w:t xml:space="preserve">Территория </w:t>
            </w:r>
            <w:r w:rsidRPr="008E2F38">
              <w:rPr>
                <w:rFonts w:ascii="Times New Roman" w:hAnsi="Times New Roman"/>
              </w:rPr>
              <w:t>сельскохозяйственных предприятий</w:t>
            </w:r>
          </w:p>
        </w:tc>
        <w:tc>
          <w:tcPr>
            <w:tcW w:w="1581" w:type="pct"/>
            <w:gridSpan w:val="2"/>
          </w:tcPr>
          <w:p w:rsidR="003E5675" w:rsidRPr="008E2F38" w:rsidRDefault="003E5675" w:rsidP="003E5675">
            <w:pPr>
              <w:spacing w:line="240" w:lineRule="auto"/>
              <w:contextualSpacing/>
              <w:rPr>
                <w:rFonts w:ascii="Times New Roman" w:hAnsi="Times New Roman"/>
              </w:rPr>
            </w:pPr>
            <w:r w:rsidRPr="008E2F38">
              <w:rPr>
                <w:rFonts w:ascii="Times New Roman" w:hAnsi="Times New Roman"/>
              </w:rPr>
              <w:t>Научное обеспечение сельского хозяйства</w:t>
            </w:r>
          </w:p>
          <w:p w:rsidR="003E5675" w:rsidRPr="008E2F38" w:rsidRDefault="003E5675" w:rsidP="003E5675">
            <w:pPr>
              <w:spacing w:line="240" w:lineRule="auto"/>
              <w:contextualSpacing/>
              <w:rPr>
                <w:rFonts w:ascii="Times New Roman" w:hAnsi="Times New Roman"/>
              </w:rPr>
            </w:pPr>
            <w:r w:rsidRPr="008E2F38">
              <w:rPr>
                <w:rFonts w:ascii="Times New Roman" w:hAnsi="Times New Roman"/>
              </w:rPr>
              <w:t>Хранение и переработка сельскохозяйственной продукции</w:t>
            </w:r>
          </w:p>
          <w:p w:rsidR="003E5675" w:rsidRPr="008E2F38" w:rsidRDefault="003E5675" w:rsidP="003E5675">
            <w:pPr>
              <w:contextualSpacing/>
              <w:rPr>
                <w:rFonts w:ascii="Times New Roman" w:hAnsi="Times New Roman"/>
              </w:rPr>
            </w:pPr>
            <w:r w:rsidRPr="008E2F38">
              <w:rPr>
                <w:rFonts w:ascii="Times New Roman" w:hAnsi="Times New Roman"/>
              </w:rPr>
              <w:t>Питомники</w:t>
            </w:r>
          </w:p>
        </w:tc>
        <w:tc>
          <w:tcPr>
            <w:tcW w:w="353" w:type="pct"/>
          </w:tcPr>
          <w:p w:rsidR="003E5675" w:rsidRPr="008E2F38" w:rsidRDefault="003E5675" w:rsidP="003E5675">
            <w:pPr>
              <w:spacing w:line="240" w:lineRule="auto"/>
              <w:contextualSpacing/>
              <w:rPr>
                <w:rFonts w:ascii="Times New Roman" w:hAnsi="Times New Roman"/>
              </w:rPr>
            </w:pPr>
            <w:r w:rsidRPr="008E2F38">
              <w:rPr>
                <w:rFonts w:ascii="Times New Roman" w:hAnsi="Times New Roman"/>
              </w:rPr>
              <w:t>1.14</w:t>
            </w:r>
          </w:p>
          <w:p w:rsidR="003E5675" w:rsidRDefault="003E5675" w:rsidP="003E5675">
            <w:pPr>
              <w:spacing w:line="240" w:lineRule="auto"/>
              <w:contextualSpacing/>
              <w:rPr>
                <w:rFonts w:ascii="Times New Roman" w:hAnsi="Times New Roman"/>
              </w:rPr>
            </w:pPr>
          </w:p>
          <w:p w:rsidR="003E5675" w:rsidRPr="008E2F38" w:rsidRDefault="003E5675" w:rsidP="003E5675">
            <w:pPr>
              <w:spacing w:line="240" w:lineRule="auto"/>
              <w:contextualSpacing/>
              <w:rPr>
                <w:rFonts w:ascii="Times New Roman" w:hAnsi="Times New Roman"/>
              </w:rPr>
            </w:pPr>
            <w:r w:rsidRPr="008E2F38">
              <w:rPr>
                <w:rFonts w:ascii="Times New Roman" w:hAnsi="Times New Roman"/>
              </w:rPr>
              <w:t>1.15</w:t>
            </w:r>
          </w:p>
          <w:p w:rsidR="003E5675" w:rsidRPr="008E2F38" w:rsidRDefault="003E5675" w:rsidP="003E5675">
            <w:pPr>
              <w:contextualSpacing/>
              <w:rPr>
                <w:rFonts w:ascii="Times New Roman" w:hAnsi="Times New Roman"/>
              </w:rPr>
            </w:pPr>
            <w:r w:rsidRPr="008E2F38">
              <w:rPr>
                <w:rFonts w:ascii="Times New Roman" w:hAnsi="Times New Roman"/>
              </w:rPr>
              <w:t>1.17</w:t>
            </w:r>
          </w:p>
        </w:tc>
        <w:tc>
          <w:tcPr>
            <w:tcW w:w="1321" w:type="pct"/>
            <w:vMerge/>
          </w:tcPr>
          <w:p w:rsidR="003E5675" w:rsidRPr="008E2F38" w:rsidRDefault="003E5675" w:rsidP="003E5675">
            <w:pPr>
              <w:pStyle w:val="1b"/>
              <w:widowControl w:val="0"/>
              <w:tabs>
                <w:tab w:val="left" w:pos="1016"/>
              </w:tabs>
              <w:spacing w:after="0" w:line="240" w:lineRule="auto"/>
              <w:ind w:left="0"/>
              <w:jc w:val="center"/>
              <w:rPr>
                <w:rFonts w:ascii="Times New Roman" w:hAnsi="Times New Roman" w:cs="Times New Roman"/>
              </w:rPr>
            </w:pPr>
          </w:p>
        </w:tc>
        <w:tc>
          <w:tcPr>
            <w:tcW w:w="375" w:type="pct"/>
            <w:vMerge/>
          </w:tcPr>
          <w:p w:rsidR="003E5675" w:rsidRPr="008E2F38" w:rsidRDefault="003E5675" w:rsidP="003E5675">
            <w:pPr>
              <w:spacing w:line="240" w:lineRule="auto"/>
              <w:contextualSpacing/>
              <w:jc w:val="center"/>
              <w:rPr>
                <w:rFonts w:ascii="Times New Roman" w:hAnsi="Times New Roman"/>
              </w:rPr>
            </w:pPr>
          </w:p>
        </w:tc>
      </w:tr>
    </w:tbl>
    <w:p w:rsidR="0090247C" w:rsidRPr="00DF7A54" w:rsidRDefault="0090247C" w:rsidP="00106E29">
      <w:pPr>
        <w:autoSpaceDE w:val="0"/>
        <w:autoSpaceDN w:val="0"/>
        <w:adjustRightInd w:val="0"/>
        <w:spacing w:after="0" w:line="240" w:lineRule="auto"/>
        <w:contextualSpacing/>
        <w:rPr>
          <w:rFonts w:ascii="Times New Roman" w:hAnsi="Times New Roman"/>
          <w:b/>
          <w:bCs/>
          <w:sz w:val="20"/>
          <w:szCs w:val="20"/>
        </w:rPr>
      </w:pPr>
    </w:p>
    <w:p w:rsidR="002B67D7" w:rsidRDefault="002B67D7" w:rsidP="00106E29">
      <w:pPr>
        <w:spacing w:after="0" w:line="240" w:lineRule="auto"/>
        <w:contextualSpacing/>
        <w:rPr>
          <w:rFonts w:ascii="Times New Roman" w:hAnsi="Times New Roman"/>
          <w:sz w:val="24"/>
          <w:szCs w:val="24"/>
        </w:rPr>
      </w:pPr>
    </w:p>
    <w:p w:rsidR="00BA67F5" w:rsidRPr="00307393" w:rsidRDefault="00BA67F5" w:rsidP="00BA67F5">
      <w:pPr>
        <w:spacing w:line="240" w:lineRule="auto"/>
        <w:ind w:firstLine="708"/>
        <w:contextualSpacing/>
        <w:rPr>
          <w:rFonts w:ascii="Times New Roman" w:hAnsi="Times New Roman"/>
          <w:u w:val="single"/>
        </w:rPr>
      </w:pPr>
      <w:r w:rsidRPr="00307393">
        <w:rPr>
          <w:rFonts w:ascii="Times New Roman" w:hAnsi="Times New Roman"/>
          <w:u w:val="single"/>
        </w:rPr>
        <w:t>Примечания:</w:t>
      </w:r>
    </w:p>
    <w:p w:rsidR="00BA67F5" w:rsidRPr="00307393" w:rsidRDefault="00BA67F5" w:rsidP="00BA67F5">
      <w:pPr>
        <w:spacing w:line="240" w:lineRule="auto"/>
        <w:contextualSpacing/>
        <w:rPr>
          <w:rFonts w:ascii="Times New Roman" w:hAnsi="Times New Roman"/>
          <w:bCs/>
        </w:rPr>
      </w:pPr>
      <w:r w:rsidRPr="00307393">
        <w:rPr>
          <w:rFonts w:ascii="Times New Roman" w:hAnsi="Times New Roman"/>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307393">
        <w:rPr>
          <w:rFonts w:ascii="Times New Roman" w:hAnsi="Times New Roman"/>
          <w:bCs/>
        </w:rPr>
        <w:t>КЛАССИФИКАТОРОМ ВИДОВ РАЗРЕШЕННОГО ИСПОЛЬЗОВАНИЯ ЗЕМЕЛЬНЫХ УЧАСТКОВ»</w:t>
      </w:r>
      <w:r w:rsidRPr="00307393">
        <w:rPr>
          <w:rFonts w:ascii="Times New Roman" w:hAnsi="Times New Roman"/>
          <w:b/>
          <w:bCs/>
        </w:rPr>
        <w:t xml:space="preserve"> </w:t>
      </w:r>
      <w:r w:rsidRPr="00307393">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307393">
          <w:rPr>
            <w:rFonts w:ascii="Times New Roman" w:hAnsi="Times New Roman"/>
            <w:bCs/>
          </w:rPr>
          <w:t>2014 г</w:t>
        </w:r>
      </w:smartTag>
      <w:r w:rsidRPr="00307393">
        <w:rPr>
          <w:rFonts w:ascii="Times New Roman" w:hAnsi="Times New Roman"/>
          <w:bCs/>
        </w:rPr>
        <w:t>. N 540.</w:t>
      </w:r>
    </w:p>
    <w:p w:rsidR="00BA67F5" w:rsidRDefault="00BA67F5" w:rsidP="00D51364">
      <w:pPr>
        <w:spacing w:line="240" w:lineRule="auto"/>
        <w:contextualSpacing/>
        <w:rPr>
          <w:rFonts w:ascii="Times New Roman" w:hAnsi="Times New Roman"/>
          <w:sz w:val="24"/>
          <w:szCs w:val="24"/>
        </w:rPr>
      </w:pPr>
    </w:p>
    <w:p w:rsidR="00514471" w:rsidRDefault="00514471" w:rsidP="00D51364">
      <w:pPr>
        <w:spacing w:line="240" w:lineRule="auto"/>
        <w:contextualSpacing/>
        <w:rPr>
          <w:rFonts w:ascii="Times New Roman" w:hAnsi="Times New Roman"/>
          <w:sz w:val="24"/>
          <w:szCs w:val="24"/>
        </w:rPr>
      </w:pPr>
    </w:p>
    <w:p w:rsidR="00D51364" w:rsidRPr="00274600" w:rsidRDefault="0090247C" w:rsidP="00D51364">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sidR="006B7EFD">
        <w:rPr>
          <w:rFonts w:ascii="Times New Roman" w:hAnsi="Times New Roman"/>
          <w:sz w:val="24"/>
          <w:szCs w:val="24"/>
        </w:rPr>
        <w:t xml:space="preserve"> </w:t>
      </w:r>
      <w:r w:rsidR="00496C74">
        <w:rPr>
          <w:rFonts w:ascii="Times New Roman" w:hAnsi="Times New Roman"/>
          <w:sz w:val="24"/>
          <w:szCs w:val="24"/>
        </w:rPr>
        <w:t>4</w:t>
      </w:r>
      <w:r w:rsidRPr="00DF7A54">
        <w:rPr>
          <w:rFonts w:ascii="Times New Roman" w:hAnsi="Times New Roman"/>
          <w:sz w:val="24"/>
          <w:szCs w:val="24"/>
        </w:rPr>
        <w:t xml:space="preserve"> </w:t>
      </w:r>
      <w:r w:rsidR="00D51364">
        <w:rPr>
          <w:rFonts w:ascii="Times New Roman" w:hAnsi="Times New Roman"/>
          <w:sz w:val="24"/>
          <w:szCs w:val="24"/>
        </w:rPr>
        <w:t xml:space="preserve"> </w:t>
      </w:r>
      <w:r w:rsidR="00D51364" w:rsidRPr="00274600">
        <w:rPr>
          <w:rFonts w:ascii="Times New Roman" w:hAnsi="Times New Roman"/>
          <w:b/>
          <w:bCs/>
          <w:sz w:val="24"/>
          <w:szCs w:val="24"/>
        </w:rPr>
        <w:t xml:space="preserve">КЛАССИФИКАТОР ВИДОВ РАЗРЕШЕННОГО ИСПОЛЬЗОВАНИЯ </w:t>
      </w:r>
    </w:p>
    <w:p w:rsidR="00D51364" w:rsidRPr="00274600" w:rsidRDefault="00D51364" w:rsidP="00D51364">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УЧАСТКОВ</w:t>
      </w:r>
    </w:p>
    <w:p w:rsidR="00D51364" w:rsidRPr="00D51364" w:rsidRDefault="00D51364" w:rsidP="00D51364">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sidR="005D759F">
        <w:rPr>
          <w:rFonts w:ascii="Times New Roman" w:hAnsi="Times New Roman"/>
          <w:sz w:val="24"/>
          <w:szCs w:val="24"/>
        </w:rPr>
        <w:t>06</w:t>
      </w:r>
      <w:r w:rsidRPr="005D759F">
        <w:rPr>
          <w:rFonts w:ascii="Times New Roman" w:hAnsi="Times New Roman"/>
          <w:sz w:val="24"/>
          <w:szCs w:val="24"/>
        </w:rPr>
        <w:t xml:space="preserve"> </w:t>
      </w:r>
      <w:r w:rsidR="005D759F">
        <w:rPr>
          <w:rFonts w:ascii="Times New Roman" w:hAnsi="Times New Roman"/>
          <w:sz w:val="24"/>
          <w:szCs w:val="24"/>
        </w:rPr>
        <w:t>октября</w:t>
      </w:r>
      <w:r w:rsidRPr="005D759F">
        <w:rPr>
          <w:rFonts w:ascii="Times New Roman" w:hAnsi="Times New Roman"/>
          <w:sz w:val="24"/>
          <w:szCs w:val="24"/>
        </w:rPr>
        <w:t xml:space="preserve"> </w:t>
      </w:r>
      <w:smartTag w:uri="urn:schemas-microsoft-com:office:smarttags" w:element="metricconverter">
        <w:smartTagPr>
          <w:attr w:name="ProductID" w:val="2017 г"/>
        </w:smartTagPr>
        <w:r w:rsidRPr="005D759F">
          <w:rPr>
            <w:rFonts w:ascii="Times New Roman" w:hAnsi="Times New Roman"/>
            <w:sz w:val="24"/>
            <w:szCs w:val="24"/>
          </w:rPr>
          <w:t>201</w:t>
        </w:r>
        <w:r w:rsidR="005D759F">
          <w:rPr>
            <w:rFonts w:ascii="Times New Roman" w:hAnsi="Times New Roman"/>
            <w:sz w:val="24"/>
            <w:szCs w:val="24"/>
          </w:rPr>
          <w:t>7</w:t>
        </w:r>
        <w:r w:rsidRPr="005D759F">
          <w:rPr>
            <w:rFonts w:ascii="Times New Roman" w:hAnsi="Times New Roman"/>
            <w:sz w:val="24"/>
            <w:szCs w:val="24"/>
          </w:rPr>
          <w:t xml:space="preserve"> г</w:t>
        </w:r>
      </w:smartTag>
      <w:r w:rsidRPr="005D759F">
        <w:rPr>
          <w:rFonts w:ascii="Times New Roman" w:hAnsi="Times New Roman"/>
          <w:sz w:val="24"/>
          <w:szCs w:val="24"/>
        </w:rPr>
        <w:t>.</w:t>
      </w:r>
    </w:p>
    <w:p w:rsidR="00D51364" w:rsidRDefault="00D51364" w:rsidP="00D51364">
      <w:pPr>
        <w:pStyle w:val="ab"/>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Наименование вида разрешенного использования земельного участка</w:t>
            </w:r>
            <w:hyperlink r:id="rId73" w:anchor="sub_1111" w:history="1">
              <w:r w:rsidRPr="00274600">
                <w:rPr>
                  <w:rStyle w:val="af3"/>
                </w:rPr>
                <w:t>*</w:t>
              </w:r>
            </w:hyperlink>
          </w:p>
        </w:tc>
        <w:tc>
          <w:tcPr>
            <w:tcW w:w="5386" w:type="dxa"/>
          </w:tcPr>
          <w:p w:rsidR="00D51364" w:rsidRPr="00274600" w:rsidRDefault="00D51364" w:rsidP="00D51364">
            <w:pPr>
              <w:pStyle w:val="ab"/>
              <w:spacing w:before="0" w:after="0"/>
              <w:jc w:val="center"/>
              <w:rPr>
                <w:sz w:val="22"/>
                <w:szCs w:val="22"/>
              </w:rPr>
            </w:pPr>
            <w:r w:rsidRPr="00274600">
              <w:rPr>
                <w:sz w:val="22"/>
                <w:szCs w:val="22"/>
              </w:rPr>
              <w:t>Описание вида разрешенного использования земельного участка</w:t>
            </w:r>
            <w:hyperlink r:id="rId74" w:anchor="sub_2222" w:history="1">
              <w:r w:rsidRPr="00274600">
                <w:rPr>
                  <w:rStyle w:val="af3"/>
                </w:rPr>
                <w:t>**</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Код (числовое обозначение) вида разрешенного использования земельного участка</w:t>
            </w:r>
            <w:hyperlink r:id="rId75" w:anchor="sub_3333" w:history="1">
              <w:r w:rsidRPr="00274600">
                <w:rPr>
                  <w:rStyle w:val="af3"/>
                </w:rPr>
                <w:t>***</w:t>
              </w:r>
            </w:hyperlink>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1</w:t>
            </w:r>
          </w:p>
        </w:tc>
        <w:tc>
          <w:tcPr>
            <w:tcW w:w="5386" w:type="dxa"/>
          </w:tcPr>
          <w:p w:rsidR="00D51364" w:rsidRPr="00274600" w:rsidRDefault="00D51364" w:rsidP="00D51364">
            <w:pPr>
              <w:pStyle w:val="ab"/>
              <w:spacing w:before="0" w:after="0"/>
              <w:jc w:val="center"/>
              <w:rPr>
                <w:sz w:val="22"/>
                <w:szCs w:val="22"/>
              </w:rPr>
            </w:pPr>
            <w:r w:rsidRPr="00274600">
              <w:rPr>
                <w:sz w:val="22"/>
                <w:szCs w:val="22"/>
              </w:rPr>
              <w:t>2</w:t>
            </w:r>
          </w:p>
        </w:tc>
        <w:tc>
          <w:tcPr>
            <w:tcW w:w="2410" w:type="dxa"/>
          </w:tcPr>
          <w:p w:rsidR="00D51364" w:rsidRPr="00274600" w:rsidRDefault="00D51364" w:rsidP="00D51364">
            <w:pPr>
              <w:pStyle w:val="ab"/>
              <w:spacing w:before="0" w:after="0"/>
              <w:jc w:val="center"/>
              <w:rPr>
                <w:sz w:val="22"/>
                <w:szCs w:val="22"/>
              </w:rPr>
            </w:pPr>
            <w:r w:rsidRPr="00274600">
              <w:rPr>
                <w:sz w:val="22"/>
                <w:szCs w:val="22"/>
              </w:rPr>
              <w:t>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Сельскохозяйственное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Ведение сельского хозяйства.</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76" w:anchor="sub_1011" w:history="1">
              <w:r w:rsidRPr="00274600">
                <w:rPr>
                  <w:rStyle w:val="af3"/>
                </w:rPr>
                <w:t>кодами 1.1-1.18</w:t>
              </w:r>
            </w:hyperlink>
            <w:r w:rsidRPr="00274600">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Растениеводство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выращиванием сельскохозяйственных культур.</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77" w:anchor="sub_1012" w:history="1">
              <w:r w:rsidRPr="00274600">
                <w:rPr>
                  <w:rStyle w:val="af3"/>
                </w:rPr>
                <w:t>кодами 1.2-1.6</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зерновых и иных сельскохозяйственных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Овощеводство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тонизирующих, лекарственных, цветочных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Садоводство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льна и конопли</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Животноводство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78" w:anchor="sub_1018" w:history="1">
              <w:r w:rsidRPr="00274600">
                <w:rPr>
                  <w:rStyle w:val="af3"/>
                </w:rPr>
                <w:t>кодами 1.8-1.11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Скотоводство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51364" w:rsidRPr="00274600" w:rsidRDefault="00D51364" w:rsidP="00D51364">
            <w:pPr>
              <w:pStyle w:val="ab"/>
              <w:spacing w:before="0" w:after="0"/>
              <w:rPr>
                <w:sz w:val="22"/>
                <w:szCs w:val="22"/>
              </w:rPr>
            </w:pPr>
            <w:r w:rsidRPr="0027460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Звероводство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в неволе ценных пушных зверей;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использование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Птицеводство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домашних пород птиц, в том числе водоплавающих;</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использование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Свиноводство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свиней;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использование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Пчеловодство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ульев, иных объектов и оборудования, необходимого для пчеловодства и разведениях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сооружений используемых для хранения и первичной переработки продукции пчеловодства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Рыбоводство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Научное обеспечение сельского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1.14</w:t>
            </w:r>
          </w:p>
        </w:tc>
      </w:tr>
      <w:tr w:rsidR="00D51364" w:rsidRPr="00274600" w:rsidTr="00D51364">
        <w:trPr>
          <w:tblCellSpacing w:w="0" w:type="dxa"/>
        </w:trPr>
        <w:tc>
          <w:tcPr>
            <w:tcW w:w="2269" w:type="dxa"/>
          </w:tcPr>
          <w:p w:rsidR="00793F55" w:rsidRDefault="00D51364" w:rsidP="00793F55">
            <w:pPr>
              <w:pStyle w:val="ab"/>
              <w:spacing w:before="0" w:after="0"/>
              <w:jc w:val="center"/>
              <w:rPr>
                <w:sz w:val="22"/>
                <w:szCs w:val="22"/>
              </w:rPr>
            </w:pPr>
            <w:r w:rsidRPr="00274600">
              <w:rPr>
                <w:sz w:val="22"/>
                <w:szCs w:val="22"/>
              </w:rPr>
              <w:t>Хранение</w:t>
            </w:r>
          </w:p>
          <w:p w:rsidR="00D51364" w:rsidRPr="00274600" w:rsidRDefault="00D51364" w:rsidP="00793F55">
            <w:pPr>
              <w:pStyle w:val="ab"/>
              <w:spacing w:before="0" w:after="0"/>
              <w:jc w:val="center"/>
              <w:rPr>
                <w:sz w:val="22"/>
                <w:szCs w:val="22"/>
              </w:rPr>
            </w:pPr>
            <w:r w:rsidRPr="00274600">
              <w:rPr>
                <w:sz w:val="22"/>
                <w:szCs w:val="22"/>
              </w:rPr>
              <w:t>и переработка</w:t>
            </w:r>
          </w:p>
          <w:p w:rsidR="00D51364" w:rsidRPr="00274600" w:rsidRDefault="00D51364" w:rsidP="00793F55">
            <w:pPr>
              <w:pStyle w:val="ab"/>
              <w:spacing w:before="0" w:after="0"/>
              <w:jc w:val="center"/>
              <w:rPr>
                <w:sz w:val="22"/>
                <w:szCs w:val="22"/>
              </w:rPr>
            </w:pPr>
            <w:r w:rsidRPr="00274600">
              <w:rPr>
                <w:sz w:val="22"/>
                <w:szCs w:val="22"/>
              </w:rPr>
              <w:t>сельскохозяйственной</w:t>
            </w:r>
          </w:p>
          <w:p w:rsidR="00D51364" w:rsidRPr="00274600" w:rsidRDefault="00D51364" w:rsidP="00793F55">
            <w:pPr>
              <w:pStyle w:val="ab"/>
              <w:spacing w:before="0" w:after="0"/>
              <w:jc w:val="center"/>
              <w:rPr>
                <w:sz w:val="22"/>
                <w:szCs w:val="22"/>
              </w:rPr>
            </w:pPr>
            <w:r w:rsidRPr="00274600">
              <w:rPr>
                <w:sz w:val="22"/>
                <w:szCs w:val="22"/>
              </w:rPr>
              <w:t>продукции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личного подсобного хозяйства на полевых участках</w:t>
            </w:r>
          </w:p>
        </w:tc>
        <w:tc>
          <w:tcPr>
            <w:tcW w:w="5386" w:type="dxa"/>
          </w:tcPr>
          <w:p w:rsidR="00D51364" w:rsidRPr="00274600" w:rsidRDefault="00D51364" w:rsidP="00D51364">
            <w:pPr>
              <w:pStyle w:val="ab"/>
              <w:spacing w:before="0" w:after="0"/>
              <w:rPr>
                <w:sz w:val="22"/>
                <w:szCs w:val="22"/>
              </w:rPr>
            </w:pPr>
            <w:r w:rsidRPr="00274600">
              <w:rPr>
                <w:sz w:val="22"/>
                <w:szCs w:val="22"/>
              </w:rPr>
              <w:t>Производство сельскохозяйственной продукции без права возведения объектов капитального строительства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Питомники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51364" w:rsidRPr="00274600" w:rsidRDefault="00D51364" w:rsidP="00D51364">
            <w:pPr>
              <w:pStyle w:val="ab"/>
              <w:spacing w:before="0" w:after="0"/>
              <w:rPr>
                <w:sz w:val="22"/>
                <w:szCs w:val="22"/>
              </w:rPr>
            </w:pPr>
            <w:r w:rsidRPr="00274600">
              <w:rPr>
                <w:sz w:val="22"/>
                <w:szCs w:val="22"/>
              </w:rPr>
              <w:t>размещение сооружений, необходимых для указанных видов сельскохозяйственного производства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1.17</w:t>
            </w:r>
          </w:p>
        </w:tc>
      </w:tr>
      <w:tr w:rsidR="00D51364" w:rsidRPr="00274600" w:rsidTr="00D51364">
        <w:trPr>
          <w:tblCellSpacing w:w="0" w:type="dxa"/>
        </w:trPr>
        <w:tc>
          <w:tcPr>
            <w:tcW w:w="2269" w:type="dxa"/>
          </w:tcPr>
          <w:p w:rsidR="00D51364" w:rsidRPr="00274600" w:rsidRDefault="00D51364" w:rsidP="00793F55">
            <w:pPr>
              <w:pStyle w:val="ab"/>
              <w:spacing w:before="0" w:after="0"/>
              <w:jc w:val="center"/>
              <w:rPr>
                <w:sz w:val="22"/>
                <w:szCs w:val="22"/>
              </w:rPr>
            </w:pPr>
            <w:r w:rsidRPr="00274600">
              <w:rPr>
                <w:sz w:val="22"/>
                <w:szCs w:val="22"/>
              </w:rPr>
              <w:t>Обеспечение</w:t>
            </w:r>
          </w:p>
          <w:p w:rsidR="00D51364" w:rsidRPr="00274600" w:rsidRDefault="00D51364" w:rsidP="00793F55">
            <w:pPr>
              <w:pStyle w:val="ab"/>
              <w:spacing w:before="0" w:after="0"/>
              <w:jc w:val="center"/>
              <w:rPr>
                <w:sz w:val="22"/>
                <w:szCs w:val="22"/>
              </w:rPr>
            </w:pPr>
            <w:r w:rsidRPr="00274600">
              <w:rPr>
                <w:sz w:val="22"/>
                <w:szCs w:val="22"/>
              </w:rPr>
              <w:t>сельскохозяйственного</w:t>
            </w:r>
          </w:p>
          <w:p w:rsidR="00D51364" w:rsidRPr="00274600" w:rsidRDefault="00D51364" w:rsidP="00793F55">
            <w:pPr>
              <w:pStyle w:val="ab"/>
              <w:spacing w:before="0" w:after="0"/>
              <w:jc w:val="center"/>
              <w:rPr>
                <w:sz w:val="22"/>
                <w:szCs w:val="22"/>
              </w:rPr>
            </w:pPr>
            <w:r w:rsidRPr="00274600">
              <w:rPr>
                <w:sz w:val="22"/>
                <w:szCs w:val="22"/>
              </w:rPr>
              <w:t>производства</w:t>
            </w:r>
          </w:p>
        </w:tc>
        <w:tc>
          <w:tcPr>
            <w:tcW w:w="5386" w:type="dxa"/>
          </w:tcPr>
          <w:p w:rsidR="00310327" w:rsidRPr="00274600" w:rsidRDefault="00D51364" w:rsidP="00D51364">
            <w:pPr>
              <w:pStyle w:val="ab"/>
              <w:spacing w:before="0" w:after="0"/>
              <w:rPr>
                <w:sz w:val="22"/>
                <w:szCs w:val="22"/>
              </w:rPr>
            </w:pPr>
            <w:r w:rsidRPr="00274600">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1.18</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51364" w:rsidRPr="00274600" w:rsidRDefault="00D51364" w:rsidP="00D51364">
            <w:pPr>
              <w:pStyle w:val="ab"/>
              <w:spacing w:before="0" w:after="0"/>
              <w:rPr>
                <w:sz w:val="22"/>
                <w:szCs w:val="22"/>
              </w:rPr>
            </w:pPr>
            <w:r w:rsidRPr="00274600">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51364" w:rsidRPr="00274600" w:rsidRDefault="00D51364" w:rsidP="00D51364">
            <w:pPr>
              <w:pStyle w:val="ab"/>
              <w:spacing w:before="0" w:after="0"/>
              <w:rPr>
                <w:sz w:val="22"/>
                <w:szCs w:val="22"/>
              </w:rPr>
            </w:pPr>
            <w:r w:rsidRPr="00274600">
              <w:rPr>
                <w:sz w:val="22"/>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51364" w:rsidRPr="00274600" w:rsidRDefault="00D51364" w:rsidP="00D51364">
            <w:pPr>
              <w:pStyle w:val="ab"/>
              <w:spacing w:before="0" w:after="0"/>
              <w:rPr>
                <w:sz w:val="22"/>
                <w:szCs w:val="22"/>
              </w:rPr>
            </w:pPr>
            <w:r w:rsidRPr="00274600">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D51364" w:rsidRPr="00274600" w:rsidRDefault="00D51364" w:rsidP="00D51364">
            <w:pPr>
              <w:pStyle w:val="ab"/>
              <w:spacing w:before="0" w:after="0"/>
              <w:rPr>
                <w:sz w:val="22"/>
                <w:szCs w:val="22"/>
              </w:rPr>
            </w:pPr>
            <w:r w:rsidRPr="00274600">
              <w:rPr>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79" w:anchor="sub_1021" w:history="1">
              <w:r w:rsidRPr="00274600">
                <w:rPr>
                  <w:rStyle w:val="af3"/>
                </w:rPr>
                <w:t>кодами 2.1-2.7.1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индивидуального жилищного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индивидуального жилого дома (дом, пригодный для постоянного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выращивание плодовых, ягодных, овощных, бахчевых или иных декоративных или сельскохозяйственных культур;</w:t>
            </w:r>
          </w:p>
          <w:p w:rsidR="00D51364" w:rsidRPr="00274600" w:rsidRDefault="00D51364" w:rsidP="00D51364">
            <w:pPr>
              <w:pStyle w:val="ab"/>
              <w:spacing w:before="0" w:after="0"/>
              <w:rPr>
                <w:sz w:val="22"/>
                <w:szCs w:val="22"/>
              </w:rPr>
            </w:pPr>
            <w:r w:rsidRPr="00274600">
              <w:rPr>
                <w:sz w:val="22"/>
                <w:szCs w:val="22"/>
              </w:rPr>
              <w:t>размещение индивидуальных гаражей и подсобных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Малоэтажная многоквартирная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ведения личного подсобного хозяйства</w:t>
            </w:r>
          </w:p>
        </w:tc>
        <w:tc>
          <w:tcPr>
            <w:tcW w:w="5386" w:type="dxa"/>
          </w:tcPr>
          <w:p w:rsidR="00D51364" w:rsidRPr="00274600" w:rsidRDefault="00D51364" w:rsidP="00451630">
            <w:pPr>
              <w:pStyle w:val="ab"/>
              <w:spacing w:before="0" w:after="0"/>
              <w:rPr>
                <w:sz w:val="22"/>
                <w:szCs w:val="22"/>
              </w:rPr>
            </w:pPr>
            <w:r w:rsidRPr="00274600">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51364" w:rsidRPr="00274600" w:rsidRDefault="00D51364" w:rsidP="00451630">
            <w:pPr>
              <w:pStyle w:val="ab"/>
              <w:spacing w:before="0" w:after="0"/>
              <w:rPr>
                <w:sz w:val="22"/>
                <w:szCs w:val="22"/>
              </w:rPr>
            </w:pPr>
            <w:r w:rsidRPr="00274600">
              <w:rPr>
                <w:sz w:val="22"/>
                <w:szCs w:val="22"/>
              </w:rPr>
              <w:t>производство сельскохозяйственной продукции;</w:t>
            </w:r>
          </w:p>
          <w:p w:rsidR="00D51364" w:rsidRPr="00274600" w:rsidRDefault="00D51364" w:rsidP="00D51364">
            <w:pPr>
              <w:pStyle w:val="ab"/>
              <w:spacing w:before="0" w:after="0"/>
              <w:rPr>
                <w:sz w:val="22"/>
                <w:szCs w:val="22"/>
              </w:rPr>
            </w:pPr>
            <w:r w:rsidRPr="00274600">
              <w:rPr>
                <w:sz w:val="22"/>
                <w:szCs w:val="22"/>
              </w:rPr>
              <w:t>размещение гаража и иных вспомогательных сооружений;</w:t>
            </w:r>
            <w:r w:rsidR="00793F55">
              <w:rPr>
                <w:sz w:val="22"/>
                <w:szCs w:val="22"/>
              </w:rPr>
              <w:t xml:space="preserve"> </w:t>
            </w:r>
            <w:r w:rsidRPr="00274600">
              <w:rPr>
                <w:sz w:val="22"/>
                <w:szCs w:val="22"/>
              </w:rPr>
              <w:t>содержание сельскохозяйственных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Блокированная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51364" w:rsidRDefault="00D51364" w:rsidP="00D51364">
            <w:pPr>
              <w:pStyle w:val="ab"/>
              <w:spacing w:before="0" w:after="0"/>
              <w:rPr>
                <w:sz w:val="22"/>
                <w:szCs w:val="22"/>
              </w:rPr>
            </w:pPr>
            <w:r w:rsidRPr="00274600">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793F55" w:rsidRPr="00274600" w:rsidRDefault="00793F55"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Передвижное жилье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2.4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Среднеэтажная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51364" w:rsidRPr="00274600" w:rsidRDefault="00D51364" w:rsidP="00D51364">
            <w:pPr>
              <w:pStyle w:val="ab"/>
              <w:spacing w:before="0" w:after="0"/>
              <w:rPr>
                <w:sz w:val="22"/>
                <w:szCs w:val="22"/>
              </w:rPr>
            </w:pPr>
            <w:r w:rsidRPr="00274600">
              <w:rPr>
                <w:sz w:val="22"/>
                <w:szCs w:val="22"/>
              </w:rPr>
              <w:t>благоустройство и озеленение;</w:t>
            </w:r>
          </w:p>
          <w:p w:rsidR="00D51364" w:rsidRPr="00274600" w:rsidRDefault="00D51364" w:rsidP="00D51364">
            <w:pPr>
              <w:pStyle w:val="ab"/>
              <w:spacing w:before="0" w:after="0"/>
              <w:rPr>
                <w:sz w:val="22"/>
                <w:szCs w:val="22"/>
              </w:rPr>
            </w:pPr>
            <w:r w:rsidRPr="00274600">
              <w:rPr>
                <w:sz w:val="22"/>
                <w:szCs w:val="22"/>
              </w:rPr>
              <w:t>размещение подземных гаражей и автостоянок;</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площадок отдыха;</w:t>
            </w:r>
          </w:p>
          <w:p w:rsidR="00D51364" w:rsidRPr="00274600" w:rsidRDefault="00D51364" w:rsidP="00D51364">
            <w:pPr>
              <w:pStyle w:val="ab"/>
              <w:spacing w:before="0" w:after="0"/>
              <w:rPr>
                <w:sz w:val="22"/>
                <w:szCs w:val="22"/>
              </w:rPr>
            </w:pPr>
            <w:r w:rsidRPr="0027460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Многоэтажная жилая застройка</w:t>
            </w:r>
          </w:p>
          <w:p w:rsidR="00D51364" w:rsidRPr="00274600" w:rsidRDefault="00D51364" w:rsidP="00D51364">
            <w:pPr>
              <w:pStyle w:val="ab"/>
              <w:spacing w:before="0" w:after="0"/>
              <w:rPr>
                <w:sz w:val="22"/>
                <w:szCs w:val="22"/>
              </w:rPr>
            </w:pPr>
            <w:r w:rsidRPr="00274600">
              <w:rPr>
                <w:sz w:val="22"/>
                <w:szCs w:val="22"/>
              </w:rPr>
              <w:t>(высотная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51364" w:rsidRPr="00274600" w:rsidRDefault="00D51364" w:rsidP="00D51364">
            <w:pPr>
              <w:pStyle w:val="ab"/>
              <w:spacing w:before="0" w:after="0"/>
              <w:rPr>
                <w:sz w:val="22"/>
                <w:szCs w:val="22"/>
              </w:rPr>
            </w:pPr>
            <w:r w:rsidRPr="00274600">
              <w:rPr>
                <w:sz w:val="22"/>
                <w:szCs w:val="22"/>
              </w:rPr>
              <w:t>благоустройство и озеленение придомовых территорий;</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застройки жилой</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80" w:anchor="sub_1031" w:history="1">
              <w:r w:rsidRPr="00274600">
                <w:rPr>
                  <w:rStyle w:val="af3"/>
                </w:rPr>
                <w:t>кодами 3.1</w:t>
              </w:r>
            </w:hyperlink>
            <w:r w:rsidRPr="00274600">
              <w:rPr>
                <w:sz w:val="22"/>
                <w:szCs w:val="22"/>
              </w:rPr>
              <w:t xml:space="preserve">, </w:t>
            </w:r>
            <w:hyperlink r:id="rId81" w:anchor="sub_1032" w:history="1">
              <w:r w:rsidRPr="00274600">
                <w:rPr>
                  <w:rStyle w:val="af3"/>
                </w:rPr>
                <w:t>3.2</w:t>
              </w:r>
            </w:hyperlink>
            <w:r w:rsidRPr="00274600">
              <w:rPr>
                <w:sz w:val="22"/>
                <w:szCs w:val="22"/>
              </w:rPr>
              <w:t xml:space="preserve">, </w:t>
            </w:r>
            <w:hyperlink r:id="rId82" w:anchor="sub_1033" w:history="1">
              <w:r w:rsidRPr="00274600">
                <w:rPr>
                  <w:rStyle w:val="af3"/>
                </w:rPr>
                <w:t>3.3</w:t>
              </w:r>
            </w:hyperlink>
            <w:r w:rsidRPr="00274600">
              <w:rPr>
                <w:sz w:val="22"/>
                <w:szCs w:val="22"/>
              </w:rPr>
              <w:t xml:space="preserve">, </w:t>
            </w:r>
            <w:hyperlink r:id="rId83" w:anchor="sub_1034" w:history="1">
              <w:r w:rsidRPr="00274600">
                <w:rPr>
                  <w:rStyle w:val="af3"/>
                </w:rPr>
                <w:t>3.4</w:t>
              </w:r>
            </w:hyperlink>
            <w:r w:rsidRPr="00274600">
              <w:rPr>
                <w:sz w:val="22"/>
                <w:szCs w:val="22"/>
              </w:rPr>
              <w:t xml:space="preserve">, </w:t>
            </w:r>
            <w:hyperlink r:id="rId84" w:anchor="sub_10341" w:history="1">
              <w:r w:rsidRPr="00274600">
                <w:rPr>
                  <w:rStyle w:val="af3"/>
                </w:rPr>
                <w:t>3.4.1</w:t>
              </w:r>
            </w:hyperlink>
            <w:r w:rsidRPr="00274600">
              <w:rPr>
                <w:sz w:val="22"/>
                <w:szCs w:val="22"/>
              </w:rPr>
              <w:t xml:space="preserve">, </w:t>
            </w:r>
            <w:hyperlink r:id="rId85" w:anchor="sub_10351" w:history="1">
              <w:r w:rsidRPr="00274600">
                <w:rPr>
                  <w:rStyle w:val="af3"/>
                </w:rPr>
                <w:t>3.5.1</w:t>
              </w:r>
            </w:hyperlink>
            <w:r w:rsidRPr="00274600">
              <w:rPr>
                <w:sz w:val="22"/>
                <w:szCs w:val="22"/>
              </w:rPr>
              <w:t xml:space="preserve">, </w:t>
            </w:r>
            <w:hyperlink r:id="rId86" w:anchor="sub_1036" w:history="1">
              <w:r w:rsidRPr="00274600">
                <w:rPr>
                  <w:rStyle w:val="af3"/>
                </w:rPr>
                <w:t>3.6</w:t>
              </w:r>
            </w:hyperlink>
            <w:r w:rsidRPr="00274600">
              <w:rPr>
                <w:sz w:val="22"/>
                <w:szCs w:val="22"/>
              </w:rPr>
              <w:t xml:space="preserve">, </w:t>
            </w:r>
            <w:hyperlink r:id="rId87" w:anchor="sub_1037" w:history="1">
              <w:r w:rsidRPr="00274600">
                <w:rPr>
                  <w:rStyle w:val="af3"/>
                </w:rPr>
                <w:t>3.7</w:t>
              </w:r>
            </w:hyperlink>
            <w:r w:rsidRPr="00274600">
              <w:rPr>
                <w:sz w:val="22"/>
                <w:szCs w:val="22"/>
              </w:rPr>
              <w:t xml:space="preserve">, </w:t>
            </w:r>
            <w:hyperlink r:id="rId88" w:anchor="sub_103101" w:history="1">
              <w:r w:rsidRPr="00274600">
                <w:rPr>
                  <w:rStyle w:val="af3"/>
                </w:rPr>
                <w:t>3.10.1</w:t>
              </w:r>
            </w:hyperlink>
            <w:r w:rsidRPr="00274600">
              <w:rPr>
                <w:sz w:val="22"/>
                <w:szCs w:val="22"/>
              </w:rPr>
              <w:t xml:space="preserve">, </w:t>
            </w:r>
            <w:hyperlink r:id="rId89" w:anchor="sub_1041" w:history="1">
              <w:r w:rsidRPr="00274600">
                <w:rPr>
                  <w:rStyle w:val="af3"/>
                </w:rPr>
                <w:t>4.1</w:t>
              </w:r>
            </w:hyperlink>
            <w:r w:rsidRPr="00274600">
              <w:rPr>
                <w:sz w:val="22"/>
                <w:szCs w:val="22"/>
              </w:rPr>
              <w:t xml:space="preserve">, </w:t>
            </w:r>
            <w:hyperlink r:id="rId90" w:anchor="sub_1043" w:history="1">
              <w:r w:rsidRPr="00274600">
                <w:rPr>
                  <w:rStyle w:val="af3"/>
                </w:rPr>
                <w:t>4.3</w:t>
              </w:r>
            </w:hyperlink>
            <w:r w:rsidRPr="00274600">
              <w:rPr>
                <w:sz w:val="22"/>
                <w:szCs w:val="22"/>
              </w:rPr>
              <w:t xml:space="preserve">, </w:t>
            </w:r>
            <w:hyperlink r:id="rId91" w:anchor="sub_1044" w:history="1">
              <w:r w:rsidRPr="00274600">
                <w:rPr>
                  <w:rStyle w:val="af3"/>
                </w:rPr>
                <w:t>4.4</w:t>
              </w:r>
            </w:hyperlink>
            <w:r w:rsidRPr="00274600">
              <w:rPr>
                <w:sz w:val="22"/>
                <w:szCs w:val="22"/>
              </w:rPr>
              <w:t xml:space="preserve">, </w:t>
            </w:r>
            <w:hyperlink r:id="rId92" w:anchor="sub_1046" w:history="1">
              <w:r w:rsidRPr="00274600">
                <w:rPr>
                  <w:rStyle w:val="af3"/>
                </w:rPr>
                <w:t>4.6</w:t>
              </w:r>
            </w:hyperlink>
            <w:r w:rsidRPr="00274600">
              <w:rPr>
                <w:sz w:val="22"/>
                <w:szCs w:val="22"/>
              </w:rPr>
              <w:t xml:space="preserve">, </w:t>
            </w:r>
            <w:hyperlink r:id="rId93" w:anchor="sub_1047" w:history="1">
              <w:r w:rsidRPr="00274600">
                <w:rPr>
                  <w:rStyle w:val="af3"/>
                </w:rPr>
                <w:t>4.7</w:t>
              </w:r>
            </w:hyperlink>
            <w:r w:rsidRPr="00274600">
              <w:rPr>
                <w:sz w:val="22"/>
                <w:szCs w:val="22"/>
              </w:rPr>
              <w:t xml:space="preserve">, </w:t>
            </w:r>
            <w:hyperlink r:id="rId94" w:anchor="sub_1049" w:history="1">
              <w:r w:rsidRPr="00274600">
                <w:rPr>
                  <w:rStyle w:val="af3"/>
                </w:rPr>
                <w:t>4.9</w:t>
              </w:r>
            </w:hyperlink>
            <w:r w:rsidRPr="00274600">
              <w:rPr>
                <w:sz w:val="22"/>
                <w:szCs w:val="22"/>
              </w:rPr>
              <w:t xml:space="preserve">, если их размещение </w:t>
            </w:r>
            <w:r>
              <w:rPr>
                <w:sz w:val="22"/>
                <w:szCs w:val="22"/>
              </w:rPr>
              <w:t>необходимо для обслуживания жилой застройки, а также связано с проживанием граждан</w:t>
            </w:r>
            <w:r w:rsidRPr="00274600">
              <w:rPr>
                <w:sz w:val="22"/>
                <w:szCs w:val="22"/>
              </w:rPr>
              <w:t>,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гаражного назначения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Общественное использование объектов капитального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95" w:anchor="sub_1031" w:history="1">
              <w:r w:rsidRPr="00274600">
                <w:rPr>
                  <w:rStyle w:val="af3"/>
                </w:rPr>
                <w:t>кодами 3.1-3.10.2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Коммунальное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Социальное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отделений почты и телеграфа;</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Бытовое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D51364" w:rsidRPr="00274600" w:rsidRDefault="00D51364" w:rsidP="00D51364">
            <w:pPr>
              <w:pStyle w:val="ab"/>
              <w:spacing w:before="0" w:after="0"/>
              <w:jc w:val="center"/>
              <w:rPr>
                <w:sz w:val="22"/>
                <w:szCs w:val="22"/>
              </w:rPr>
            </w:pPr>
            <w:r w:rsidRPr="00274600">
              <w:rPr>
                <w:sz w:val="22"/>
                <w:szCs w:val="22"/>
              </w:rPr>
              <w:t>3.3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Здравоохранение</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6" w:anchor="sub_10341" w:history="1">
              <w:r w:rsidRPr="00274600">
                <w:rPr>
                  <w:rStyle w:val="af3"/>
                </w:rPr>
                <w:t>кодами 3.4.1 - 3.4.2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Амбулаторно-поликлиническое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Стационарное медицинское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Образование и просвещение</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97" w:anchor="sub_10351" w:history="1">
              <w:r w:rsidRPr="00274600">
                <w:rPr>
                  <w:rStyle w:val="af3"/>
                </w:rPr>
                <w:t>кодами 3.5.1 - 3.5.2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Дошкольное, начальное и среднее общее образование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Среднее и высшее профессиональное образование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Культурное развитие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51364" w:rsidRPr="00274600" w:rsidRDefault="00D51364" w:rsidP="00D51364">
            <w:pPr>
              <w:pStyle w:val="ab"/>
              <w:spacing w:before="0" w:after="0"/>
              <w:rPr>
                <w:sz w:val="22"/>
                <w:szCs w:val="22"/>
              </w:rPr>
            </w:pPr>
            <w:r w:rsidRPr="00274600">
              <w:rPr>
                <w:sz w:val="22"/>
                <w:szCs w:val="22"/>
              </w:rPr>
              <w:t>устройство площадок для празднеств и гуляний;</w:t>
            </w:r>
          </w:p>
          <w:p w:rsidR="00D51364" w:rsidRPr="00274600" w:rsidRDefault="00D51364" w:rsidP="00D51364">
            <w:pPr>
              <w:pStyle w:val="ab"/>
              <w:spacing w:before="0" w:after="0"/>
              <w:rPr>
                <w:sz w:val="22"/>
                <w:szCs w:val="22"/>
              </w:rPr>
            </w:pPr>
            <w:r w:rsidRPr="00274600">
              <w:rPr>
                <w:sz w:val="22"/>
                <w:szCs w:val="22"/>
              </w:rPr>
              <w:t>размещение зданий и сооружений для размещения цирков, зверинцев, зоопарков, океанариумов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3.6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Религиозное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A0588"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3.7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научной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деятельности в области гидрометеорологии и смежных с ней областях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Ветеринарное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sub_103101" w:history="1">
              <w:r w:rsidRPr="00274600">
                <w:rPr>
                  <w:rStyle w:val="af3"/>
                </w:rPr>
                <w:t>кодами 3.10.1 - 3.10.2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Амбулаторное ветеринарное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Приюты для животных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в стационаре;</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организации гостиниц для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3.10.2</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Предпринимательство</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99" w:anchor="sub_1041" w:history="1">
              <w:r w:rsidRPr="00274600">
                <w:rPr>
                  <w:rStyle w:val="af3"/>
                </w:rPr>
                <w:t>кодами 4.1-4.10</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Деловое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торговли (торговые центры, торгово-развлекательные центры (комплексы)</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274600">
                <w:rPr>
                  <w:sz w:val="22"/>
                  <w:szCs w:val="22"/>
                </w:rPr>
                <w:t>5000 кв. м</w:t>
              </w:r>
            </w:smartTag>
            <w:r w:rsidRPr="00274600">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sub_1045" w:history="1">
              <w:r w:rsidRPr="00274600">
                <w:rPr>
                  <w:rStyle w:val="af3"/>
                </w:rPr>
                <w:t>кодами 4.5-4.9</w:t>
              </w:r>
            </w:hyperlink>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торгового центра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Рынки</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274600">
                <w:rPr>
                  <w:sz w:val="22"/>
                  <w:szCs w:val="22"/>
                </w:rPr>
                <w:t>200 кв. м</w:t>
              </w:r>
            </w:smartTag>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рынка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Магазины</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274600">
                <w:rPr>
                  <w:sz w:val="22"/>
                  <w:szCs w:val="22"/>
                </w:rPr>
                <w:t>5000 кв. м</w:t>
              </w:r>
            </w:smartTag>
          </w:p>
        </w:tc>
        <w:tc>
          <w:tcPr>
            <w:tcW w:w="2410" w:type="dxa"/>
          </w:tcPr>
          <w:p w:rsidR="00D51364" w:rsidRPr="00274600" w:rsidRDefault="00D51364" w:rsidP="00D51364">
            <w:pPr>
              <w:pStyle w:val="ab"/>
              <w:spacing w:before="0" w:after="0"/>
              <w:jc w:val="center"/>
              <w:rPr>
                <w:sz w:val="22"/>
                <w:szCs w:val="22"/>
              </w:rPr>
            </w:pPr>
            <w:r w:rsidRPr="00274600">
              <w:rPr>
                <w:sz w:val="22"/>
                <w:szCs w:val="22"/>
              </w:rPr>
              <w:t>4.4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Банковская и страховая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4.5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питание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4.6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Гостиничное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4.7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Развлечения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4.8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автотранспорта</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1" w:anchor="sub_10271" w:history="1">
              <w:r w:rsidRPr="00274600">
                <w:rPr>
                  <w:rStyle w:val="af3"/>
                </w:rPr>
                <w:t>коде 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придорожного сервиса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4.9.1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Выставочно-ярмарочная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Отдых (рекреация)</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51364" w:rsidRPr="00274600" w:rsidRDefault="00D51364" w:rsidP="00D51364">
            <w:pPr>
              <w:pStyle w:val="ab"/>
              <w:spacing w:before="0" w:after="0"/>
              <w:rPr>
                <w:sz w:val="22"/>
                <w:szCs w:val="22"/>
              </w:rPr>
            </w:pPr>
            <w:r w:rsidRPr="00274600">
              <w:rPr>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02" w:anchor="sub_1051" w:history="1">
              <w:r w:rsidRPr="00274600">
                <w:rPr>
                  <w:rStyle w:val="af3"/>
                </w:rPr>
                <w:t>кодами 5.1 - 5.5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5.0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51364" w:rsidRPr="00274600" w:rsidRDefault="00D51364" w:rsidP="00D51364">
            <w:pPr>
              <w:pStyle w:val="ab"/>
              <w:spacing w:before="0" w:after="0"/>
              <w:rPr>
                <w:sz w:val="22"/>
                <w:szCs w:val="22"/>
              </w:rPr>
            </w:pPr>
            <w:r w:rsidRPr="00274600">
              <w:rPr>
                <w:sz w:val="22"/>
                <w:szCs w:val="22"/>
              </w:rPr>
              <w:t>размещение спортивных баз и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Природно-познавательный туризм</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51364" w:rsidRPr="00274600" w:rsidRDefault="00D51364" w:rsidP="00D51364">
            <w:pPr>
              <w:pStyle w:val="ab"/>
              <w:spacing w:before="0" w:after="0"/>
              <w:rPr>
                <w:sz w:val="22"/>
                <w:szCs w:val="22"/>
              </w:rPr>
            </w:pPr>
            <w:r w:rsidRPr="00274600">
              <w:rPr>
                <w:sz w:val="22"/>
                <w:szCs w:val="22"/>
              </w:rPr>
              <w:t>осуществление необходимых природоохранных и природовосстановительных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Туристическое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Охота и рыбалка</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5.3</w:t>
            </w:r>
          </w:p>
        </w:tc>
      </w:tr>
      <w:tr w:rsidR="00D51364" w:rsidRPr="00274600" w:rsidTr="00D51364">
        <w:trPr>
          <w:tblCellSpacing w:w="0" w:type="dxa"/>
        </w:trPr>
        <w:tc>
          <w:tcPr>
            <w:tcW w:w="2269" w:type="dxa"/>
          </w:tcPr>
          <w:p w:rsidR="00D51364" w:rsidRPr="00274600" w:rsidRDefault="00D51364" w:rsidP="002B67D7">
            <w:pPr>
              <w:pStyle w:val="ab"/>
              <w:spacing w:before="0" w:after="0"/>
              <w:rPr>
                <w:sz w:val="22"/>
                <w:szCs w:val="22"/>
              </w:rPr>
            </w:pPr>
            <w:r w:rsidRPr="00274600">
              <w:rPr>
                <w:sz w:val="22"/>
                <w:szCs w:val="22"/>
              </w:rPr>
              <w:t>Причалы для маломерных</w:t>
            </w:r>
            <w:r w:rsidR="002B67D7">
              <w:rPr>
                <w:sz w:val="22"/>
                <w:szCs w:val="22"/>
              </w:rPr>
              <w:t xml:space="preserve"> </w:t>
            </w:r>
            <w:r w:rsidRPr="00274600">
              <w:rPr>
                <w:sz w:val="22"/>
                <w:szCs w:val="22"/>
              </w:rPr>
              <w:t>судов</w:t>
            </w:r>
          </w:p>
        </w:tc>
        <w:tc>
          <w:tcPr>
            <w:tcW w:w="5386" w:type="dxa"/>
          </w:tcPr>
          <w:p w:rsidR="00EA0588" w:rsidRPr="00274600" w:rsidRDefault="00D51364" w:rsidP="00D51364">
            <w:pPr>
              <w:pStyle w:val="ab"/>
              <w:spacing w:before="0" w:after="0"/>
              <w:rPr>
                <w:sz w:val="22"/>
                <w:szCs w:val="22"/>
              </w:rPr>
            </w:pPr>
            <w:r w:rsidRPr="00274600">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5.4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Поля для гольфа или конных прогулок</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5.5</w:t>
            </w:r>
          </w:p>
        </w:tc>
      </w:tr>
      <w:tr w:rsidR="00D51364" w:rsidRPr="00274600" w:rsidTr="00D51364">
        <w:trPr>
          <w:tblCellSpacing w:w="0" w:type="dxa"/>
        </w:trPr>
        <w:tc>
          <w:tcPr>
            <w:tcW w:w="2269" w:type="dxa"/>
          </w:tcPr>
          <w:p w:rsidR="002B67D7" w:rsidRDefault="00D51364" w:rsidP="00D51364">
            <w:pPr>
              <w:pStyle w:val="ab"/>
              <w:spacing w:before="0" w:after="0"/>
              <w:rPr>
                <w:sz w:val="22"/>
                <w:szCs w:val="22"/>
              </w:rPr>
            </w:pPr>
            <w:r w:rsidRPr="00274600">
              <w:rPr>
                <w:sz w:val="22"/>
                <w:szCs w:val="22"/>
              </w:rPr>
              <w:t xml:space="preserve">Производственная </w:t>
            </w:r>
          </w:p>
          <w:p w:rsidR="00D51364" w:rsidRPr="00274600" w:rsidRDefault="00D51364" w:rsidP="00D51364">
            <w:pPr>
              <w:pStyle w:val="ab"/>
              <w:spacing w:before="0" w:after="0"/>
              <w:rPr>
                <w:sz w:val="22"/>
                <w:szCs w:val="22"/>
              </w:rPr>
            </w:pPr>
            <w:r w:rsidRPr="00274600">
              <w:rPr>
                <w:sz w:val="22"/>
                <w:szCs w:val="22"/>
              </w:rPr>
              <w:t>деятельность</w:t>
            </w:r>
          </w:p>
        </w:tc>
        <w:tc>
          <w:tcPr>
            <w:tcW w:w="5386" w:type="dxa"/>
          </w:tcPr>
          <w:p w:rsidR="00310327"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6.0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Недропользование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геологических изысканий;</w:t>
            </w:r>
          </w:p>
          <w:p w:rsidR="00D51364" w:rsidRPr="00274600" w:rsidRDefault="00D51364" w:rsidP="00D51364">
            <w:pPr>
              <w:pStyle w:val="ab"/>
              <w:spacing w:before="0" w:after="0"/>
              <w:rPr>
                <w:sz w:val="22"/>
                <w:szCs w:val="22"/>
              </w:rPr>
            </w:pPr>
            <w:r w:rsidRPr="00274600">
              <w:rPr>
                <w:sz w:val="22"/>
                <w:szCs w:val="22"/>
              </w:rPr>
              <w:t>добыча недр открытым (карьеры, отвалы) и закрытым (шахты, скважины) способами;</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том числе подземных, в целях добычи недр;</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Тяжелая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Автомобилестроительная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Легкая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Фармацевтическая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Пищевая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Нефтехимическая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Строительная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3"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Атомная 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Связь</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4"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Склады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6.9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космической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Целлюлозно-бумажная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различного рода путей сообщения и сооружений, используемых для перевозки людей или грузов, либо передачи веществ.</w:t>
            </w:r>
          </w:p>
          <w:p w:rsidR="00D51364" w:rsidRPr="00274600" w:rsidRDefault="00D51364" w:rsidP="00D51364">
            <w:pPr>
              <w:pStyle w:val="ab"/>
              <w:spacing w:before="0" w:after="0"/>
              <w:rPr>
                <w:sz w:val="22"/>
                <w:szCs w:val="22"/>
              </w:rPr>
            </w:pPr>
            <w:r w:rsidRPr="00274600">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05" w:anchor="sub_1071" w:history="1">
              <w:r w:rsidRPr="00274600">
                <w:rPr>
                  <w:rStyle w:val="af3"/>
                </w:rPr>
                <w:t>кодами 7.1 -7.5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7.0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Железнодорожный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51364" w:rsidRPr="00274600" w:rsidRDefault="00D51364" w:rsidP="00D51364">
            <w:pPr>
              <w:pStyle w:val="ab"/>
              <w:spacing w:before="0" w:after="0"/>
              <w:rPr>
                <w:sz w:val="22"/>
                <w:szCs w:val="22"/>
              </w:rPr>
            </w:pPr>
            <w:r w:rsidRPr="00274600">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Автомобильный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51364" w:rsidRPr="00274600" w:rsidRDefault="00D51364" w:rsidP="00D51364">
            <w:pPr>
              <w:pStyle w:val="ab"/>
              <w:spacing w:before="0" w:after="0"/>
              <w:rPr>
                <w:sz w:val="22"/>
                <w:szCs w:val="22"/>
              </w:rPr>
            </w:pPr>
            <w:r w:rsidRPr="00274600">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D51364" w:rsidRPr="00274600" w:rsidRDefault="00D51364" w:rsidP="00D51364">
            <w:pPr>
              <w:pStyle w:val="ab"/>
              <w:spacing w:before="0" w:after="0"/>
              <w:jc w:val="center"/>
              <w:rPr>
                <w:sz w:val="22"/>
                <w:szCs w:val="22"/>
              </w:rPr>
            </w:pPr>
            <w:r w:rsidRPr="00274600">
              <w:rPr>
                <w:sz w:val="22"/>
                <w:szCs w:val="22"/>
              </w:rPr>
              <w:t>7.2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7.3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Воздушный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Трубопроводный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Обеспечение обороны и безопасности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51364" w:rsidRPr="00274600" w:rsidRDefault="00D51364" w:rsidP="00D51364">
            <w:pPr>
              <w:pStyle w:val="ab"/>
              <w:spacing w:before="0" w:after="0"/>
              <w:rPr>
                <w:sz w:val="22"/>
                <w:szCs w:val="22"/>
              </w:rPr>
            </w:pPr>
            <w:r w:rsidRPr="00274600">
              <w:rPr>
                <w:sz w:val="22"/>
                <w:szCs w:val="22"/>
              </w:rPr>
              <w:t>размещение объектов, обеспечивающих осуществление таможенной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вооруженных сил</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51364" w:rsidRPr="00274600" w:rsidRDefault="00D51364" w:rsidP="00D51364">
            <w:pPr>
              <w:pStyle w:val="ab"/>
              <w:spacing w:before="0" w:after="0"/>
              <w:rPr>
                <w:sz w:val="22"/>
                <w:szCs w:val="22"/>
              </w:rPr>
            </w:pPr>
            <w:r w:rsidRPr="00274600">
              <w:rPr>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51364" w:rsidRPr="00274600" w:rsidRDefault="00D51364" w:rsidP="00D51364">
            <w:pPr>
              <w:pStyle w:val="ab"/>
              <w:spacing w:before="0" w:after="0"/>
              <w:rPr>
                <w:sz w:val="22"/>
                <w:szCs w:val="22"/>
              </w:rPr>
            </w:pPr>
            <w:r w:rsidRPr="00274600">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Государственной границы Российской Федерации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внутреннего правопорядка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8.3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деятельности по исполнению наказаний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Деятельность по особой охране и изучению природы</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9.0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природных территорий</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Курортная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Санаторная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санаториев и профилакториев, обеспечивающих оказание услуги по лечению и оздоровлению населения;</w:t>
            </w:r>
            <w:r w:rsidR="00793F55">
              <w:rPr>
                <w:sz w:val="22"/>
                <w:szCs w:val="22"/>
              </w:rPr>
              <w:t xml:space="preserve"> </w:t>
            </w:r>
            <w:r w:rsidRPr="00274600">
              <w:rPr>
                <w:sz w:val="22"/>
                <w:szCs w:val="22"/>
              </w:rPr>
              <w:t>обустройство лечебно-оздоровительных местностей (пляжи, бюветы, места добычи целебной грязи);</w:t>
            </w:r>
            <w:r w:rsidR="00793F55">
              <w:rPr>
                <w:sz w:val="22"/>
                <w:szCs w:val="22"/>
              </w:rPr>
              <w:t xml:space="preserve"> </w:t>
            </w:r>
            <w:r w:rsidRPr="00274600">
              <w:rPr>
                <w:sz w:val="22"/>
                <w:szCs w:val="22"/>
              </w:rPr>
              <w:t>размещение лечебно-оздоровительных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Историко-культурная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9.3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Использование лесов</w:t>
            </w:r>
          </w:p>
        </w:tc>
        <w:tc>
          <w:tcPr>
            <w:tcW w:w="5386" w:type="dxa"/>
          </w:tcPr>
          <w:p w:rsidR="00D51364" w:rsidRPr="00274600" w:rsidRDefault="00D51364" w:rsidP="00D51364">
            <w:pPr>
              <w:pStyle w:val="ab"/>
              <w:spacing w:before="0" w:after="0"/>
              <w:rPr>
                <w:sz w:val="22"/>
                <w:szCs w:val="22"/>
              </w:rPr>
            </w:pPr>
            <w:r w:rsidRPr="00274600">
              <w:rPr>
                <w:sz w:val="22"/>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6" w:anchor="sub_10101" w:history="1">
              <w:r w:rsidRPr="00274600">
                <w:rPr>
                  <w:rStyle w:val="af3"/>
                </w:rPr>
                <w:t>кодами 10.1-10.5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10.0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древесины</w:t>
            </w:r>
          </w:p>
        </w:tc>
        <w:tc>
          <w:tcPr>
            <w:tcW w:w="5386" w:type="dxa"/>
          </w:tcPr>
          <w:p w:rsidR="00EA0588" w:rsidRPr="00274600" w:rsidRDefault="00D51364" w:rsidP="00D51364">
            <w:pPr>
              <w:pStyle w:val="ab"/>
              <w:spacing w:before="0" w:after="0"/>
              <w:rPr>
                <w:sz w:val="22"/>
                <w:szCs w:val="22"/>
              </w:rPr>
            </w:pPr>
            <w:r w:rsidRPr="00274600">
              <w:rPr>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Лесные плантации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лесных ресурсов</w:t>
            </w:r>
          </w:p>
        </w:tc>
        <w:tc>
          <w:tcPr>
            <w:tcW w:w="5386" w:type="dxa"/>
          </w:tcPr>
          <w:p w:rsidR="00D51364" w:rsidRPr="00274600" w:rsidRDefault="00D51364" w:rsidP="00D51364">
            <w:pPr>
              <w:pStyle w:val="ab"/>
              <w:spacing w:before="0" w:after="0"/>
              <w:rPr>
                <w:sz w:val="22"/>
                <w:szCs w:val="22"/>
              </w:rPr>
            </w:pPr>
            <w:r w:rsidRPr="00274600">
              <w:rPr>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Резервные леса</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связанная с охраной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Водные объекты</w:t>
            </w:r>
          </w:p>
        </w:tc>
        <w:tc>
          <w:tcPr>
            <w:tcW w:w="5386" w:type="dxa"/>
          </w:tcPr>
          <w:p w:rsidR="00D51364" w:rsidRPr="00274600" w:rsidRDefault="00D51364" w:rsidP="00D51364">
            <w:pPr>
              <w:pStyle w:val="ab"/>
              <w:spacing w:before="0" w:after="0"/>
              <w:rPr>
                <w:sz w:val="22"/>
                <w:szCs w:val="22"/>
              </w:rPr>
            </w:pPr>
            <w:r w:rsidRPr="00274600">
              <w:rPr>
                <w:sz w:val="22"/>
                <w:szCs w:val="22"/>
              </w:rPr>
              <w:t>Ледники, снежники, ручьи, реки, озера, болота, территориальные моря и другие поверхностные водные объекты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Общее пользование водными объектами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Специальное пользование водными объектами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Гидротехнические сооружения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Земельные участки (территории) общего пользования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Ритуальная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кладбищ, крематориев и мест захоронения; размещение соответствующих культовых сооружений</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Запас</w:t>
            </w:r>
          </w:p>
        </w:tc>
        <w:tc>
          <w:tcPr>
            <w:tcW w:w="5386" w:type="dxa"/>
          </w:tcPr>
          <w:p w:rsidR="00D51364" w:rsidRPr="00274600" w:rsidRDefault="00D51364" w:rsidP="00D51364">
            <w:pPr>
              <w:pStyle w:val="ab"/>
              <w:spacing w:before="0" w:after="0"/>
              <w:rPr>
                <w:sz w:val="22"/>
                <w:szCs w:val="22"/>
              </w:rPr>
            </w:pPr>
            <w:r w:rsidRPr="00274600">
              <w:rPr>
                <w:sz w:val="22"/>
                <w:szCs w:val="22"/>
              </w:rPr>
              <w:t>Отсутствие хозяйственной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огородничества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садоводства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садового дома, предназначенного для отдыха и не подлежащего разделу на квартиры;</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дачного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13.3</w:t>
            </w:r>
          </w:p>
        </w:tc>
      </w:tr>
    </w:tbl>
    <w:p w:rsidR="00D51364" w:rsidRDefault="00D51364" w:rsidP="00D51364">
      <w:pPr>
        <w:pStyle w:val="ab"/>
        <w:spacing w:before="0" w:after="0"/>
        <w:ind w:firstLine="720"/>
        <w:rPr>
          <w:sz w:val="22"/>
          <w:szCs w:val="22"/>
        </w:rPr>
      </w:pPr>
    </w:p>
    <w:p w:rsidR="00CD752C" w:rsidRPr="00274600" w:rsidRDefault="00CD752C" w:rsidP="00D51364">
      <w:pPr>
        <w:pStyle w:val="ab"/>
        <w:spacing w:before="0" w:after="0"/>
        <w:ind w:firstLine="720"/>
        <w:rPr>
          <w:sz w:val="22"/>
          <w:szCs w:val="22"/>
        </w:rPr>
      </w:pPr>
    </w:p>
    <w:p w:rsidR="00D51364" w:rsidRPr="00274600" w:rsidRDefault="00D51364" w:rsidP="00D51364">
      <w:pPr>
        <w:pStyle w:val="ab"/>
        <w:spacing w:before="0" w:after="0"/>
        <w:rPr>
          <w:sz w:val="22"/>
          <w:szCs w:val="22"/>
        </w:rPr>
      </w:pPr>
      <w:r w:rsidRPr="00274600">
        <w:rPr>
          <w:sz w:val="22"/>
          <w:szCs w:val="22"/>
        </w:rPr>
        <w:t>* В скобках указаны иные равнозначные наименования.</w:t>
      </w:r>
    </w:p>
    <w:p w:rsidR="00D51364" w:rsidRPr="00274600" w:rsidRDefault="00D51364" w:rsidP="00D51364">
      <w:pPr>
        <w:pStyle w:val="ab"/>
        <w:spacing w:before="0" w:after="0"/>
        <w:rPr>
          <w:sz w:val="22"/>
          <w:szCs w:val="22"/>
        </w:rPr>
      </w:pPr>
      <w:r w:rsidRPr="00274600">
        <w:rPr>
          <w:sz w:val="22"/>
          <w:szCs w:val="22"/>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51364" w:rsidRPr="00307393" w:rsidRDefault="00D51364" w:rsidP="00D51364">
      <w:pPr>
        <w:pStyle w:val="ab"/>
        <w:spacing w:before="0" w:after="0"/>
        <w:rPr>
          <w:sz w:val="22"/>
          <w:szCs w:val="22"/>
        </w:rPr>
      </w:pPr>
      <w:r w:rsidRPr="00274600">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1611F5" w:rsidRPr="00DF7A54" w:rsidRDefault="001611F5" w:rsidP="00974A2E">
      <w:pPr>
        <w:pStyle w:val="3"/>
        <w:tabs>
          <w:tab w:val="clear" w:pos="567"/>
          <w:tab w:val="clear" w:pos="1134"/>
          <w:tab w:val="num" w:pos="0"/>
        </w:tabs>
        <w:ind w:firstLine="567"/>
        <w:contextualSpacing/>
        <w:rPr>
          <w:rFonts w:ascii="Times New Roman" w:hAnsi="Times New Roman"/>
          <w:b/>
        </w:rPr>
      </w:pPr>
    </w:p>
    <w:p w:rsidR="005B49FD" w:rsidRDefault="005B49FD"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(максимальных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r w:rsidR="000A1F7E">
        <w:rPr>
          <w:rFonts w:ascii="Times New Roman" w:hAnsi="Times New Roman"/>
          <w:bCs/>
          <w:sz w:val="24"/>
          <w:szCs w:val="24"/>
          <w:shd w:val="clear" w:color="auto" w:fill="FFFFFF"/>
        </w:rPr>
        <w:t>Верхнесуянский</w:t>
      </w:r>
      <w:r w:rsidR="009F0D16">
        <w:rPr>
          <w:rFonts w:ascii="Times New Roman" w:hAnsi="Times New Roman"/>
          <w:bCs/>
          <w:sz w:val="24"/>
          <w:szCs w:val="24"/>
          <w:shd w:val="clear" w:color="auto" w:fill="FFFFFF"/>
        </w:rPr>
        <w:t xml:space="preserve"> </w:t>
      </w:r>
      <w:r w:rsidR="00D51364" w:rsidRPr="004907CD">
        <w:rPr>
          <w:rFonts w:ascii="Times New Roman" w:hAnsi="Times New Roman"/>
          <w:bCs/>
          <w:sz w:val="24"/>
          <w:szCs w:val="24"/>
          <w:shd w:val="clear" w:color="auto" w:fill="FFFFFF"/>
        </w:rPr>
        <w:t xml:space="preserve"> сельсовет муниципального района </w:t>
      </w:r>
      <w:r w:rsidR="009F0D16">
        <w:rPr>
          <w:rFonts w:ascii="Times New Roman" w:hAnsi="Times New Roman"/>
          <w:bCs/>
          <w:sz w:val="24"/>
          <w:szCs w:val="24"/>
          <w:shd w:val="clear" w:color="auto" w:fill="FFFFFF"/>
        </w:rPr>
        <w:t>Караидельский район</w:t>
      </w:r>
      <w:r w:rsidRPr="00DF7A54">
        <w:rPr>
          <w:rFonts w:ascii="Times New Roman" w:hAnsi="Times New Roman"/>
          <w:sz w:val="24"/>
          <w:szCs w:val="24"/>
        </w:rPr>
        <w:t xml:space="preserve">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sz w:val="24"/>
          <w:szCs w:val="24"/>
        </w:rPr>
        <w:t> </w:t>
      </w:r>
      <w:r w:rsidRPr="00DF7A54">
        <w:rPr>
          <w:rFonts w:ascii="Times New Roman" w:hAnsi="Times New Roman"/>
          <w:b/>
          <w:sz w:val="24"/>
          <w:szCs w:val="24"/>
        </w:rPr>
        <w:t xml:space="preserve">2. Требования к зеленым насаждениям на границах соответствующих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обеспечить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«ГРАДОСТРОИТЕЛЬСТВО. ПЛАНИРОВКА И ЗАСТРОЙКА ГОРОДСКИХ И СЕЛЬСКИХ ПОСЕЛЕНИЙ»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Актуализированная редакция СНиП 2.07.01-89*)</w:t>
      </w:r>
      <w:r w:rsidRPr="00DF7A54">
        <w:rPr>
          <w:rFonts w:ascii="Times New Roman" w:hAnsi="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b/>
          <w:sz w:val="24"/>
          <w:szCs w:val="24"/>
        </w:rPr>
      </w:pPr>
      <w:r w:rsidRPr="00DF7A54">
        <w:rPr>
          <w:rFonts w:ascii="Times New Roman" w:hAnsi="Times New Roman"/>
          <w:sz w:val="24"/>
          <w:szCs w:val="24"/>
        </w:rPr>
        <w:t> </w:t>
      </w:r>
      <w:r w:rsidR="00781B2B">
        <w:rPr>
          <w:rFonts w:ascii="Times New Roman" w:hAnsi="Times New Roman"/>
          <w:b/>
          <w:sz w:val="24"/>
          <w:szCs w:val="24"/>
        </w:rPr>
        <w:t>3</w:t>
      </w:r>
      <w:r w:rsidRPr="00DF7A54">
        <w:rPr>
          <w:rFonts w:ascii="Times New Roman" w:hAnsi="Times New Roman"/>
          <w:b/>
          <w:sz w:val="24"/>
          <w:szCs w:val="24"/>
        </w:rPr>
        <w:t>. Предельные разрешенные уровни воздействия на окружающую среду и человека в зависимости от назначения территориальных зон</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w:t>
      </w:r>
      <w:r w:rsidR="004907CD">
        <w:rPr>
          <w:rFonts w:ascii="Times New Roman" w:hAnsi="Times New Roman"/>
          <w:sz w:val="24"/>
          <w:szCs w:val="24"/>
        </w:rPr>
        <w:t xml:space="preserve"> №</w:t>
      </w:r>
      <w:r w:rsidRPr="00DF7A54">
        <w:rPr>
          <w:rFonts w:ascii="Times New Roman" w:hAnsi="Times New Roman"/>
          <w:sz w:val="24"/>
          <w:szCs w:val="24"/>
        </w:rPr>
        <w:t xml:space="preserve"> 5.</w:t>
      </w:r>
    </w:p>
    <w:p w:rsidR="004907CD" w:rsidRDefault="004907CD" w:rsidP="00974A2E">
      <w:pPr>
        <w:keepNext/>
        <w:tabs>
          <w:tab w:val="left" w:pos="-2268"/>
          <w:tab w:val="left" w:pos="-2127"/>
        </w:tabs>
        <w:spacing w:after="0" w:line="240" w:lineRule="auto"/>
        <w:ind w:firstLine="567"/>
        <w:contextualSpacing/>
        <w:jc w:val="both"/>
        <w:rPr>
          <w:rFonts w:ascii="Times New Roman" w:hAnsi="Times New Roman"/>
          <w:sz w:val="24"/>
          <w:szCs w:val="24"/>
        </w:rPr>
      </w:pPr>
    </w:p>
    <w:p w:rsidR="001E6674" w:rsidRDefault="001E6674" w:rsidP="00974A2E">
      <w:pPr>
        <w:keepNext/>
        <w:tabs>
          <w:tab w:val="left" w:pos="-2268"/>
          <w:tab w:val="left" w:pos="-2127"/>
        </w:tabs>
        <w:spacing w:after="0" w:line="240" w:lineRule="auto"/>
        <w:ind w:firstLine="567"/>
        <w:contextualSpacing/>
        <w:jc w:val="both"/>
        <w:rPr>
          <w:rFonts w:ascii="Times New Roman" w:hAnsi="Times New Roman"/>
          <w:b/>
          <w:sz w:val="24"/>
          <w:szCs w:val="24"/>
        </w:rPr>
      </w:pPr>
    </w:p>
    <w:p w:rsidR="0090247C"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Таблица №</w:t>
      </w:r>
      <w:r w:rsidR="004907CD" w:rsidRPr="004907CD">
        <w:rPr>
          <w:rFonts w:ascii="Times New Roman" w:hAnsi="Times New Roman"/>
          <w:b/>
          <w:sz w:val="24"/>
          <w:szCs w:val="24"/>
        </w:rPr>
        <w:t xml:space="preserve"> </w:t>
      </w:r>
      <w:r w:rsidR="00BD6B17">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0090247C" w:rsidRPr="00DF7A54">
        <w:rPr>
          <w:rFonts w:ascii="Times New Roman" w:hAnsi="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850793"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028"/>
        <w:gridCol w:w="2112"/>
      </w:tblGrid>
      <w:tr w:rsidR="007C7E39" w:rsidRPr="00307393" w:rsidTr="007C7E39">
        <w:tc>
          <w:tcPr>
            <w:tcW w:w="1914" w:type="dxa"/>
            <w:shd w:val="clear" w:color="auto" w:fill="auto"/>
          </w:tcPr>
          <w:p w:rsidR="007C7E39" w:rsidRPr="00307393" w:rsidRDefault="007C7E39" w:rsidP="007C7E39">
            <w:pPr>
              <w:spacing w:line="240" w:lineRule="auto"/>
              <w:jc w:val="center"/>
              <w:rPr>
                <w:rFonts w:ascii="Times New Roman" w:hAnsi="Times New Roman"/>
              </w:rPr>
            </w:pPr>
          </w:p>
          <w:p w:rsidR="007C7E39" w:rsidRPr="00307393" w:rsidRDefault="007C7E39" w:rsidP="007C7E39">
            <w:pPr>
              <w:snapToGrid w:val="0"/>
              <w:spacing w:line="240" w:lineRule="auto"/>
              <w:contextualSpacing/>
              <w:rPr>
                <w:rFonts w:ascii="Times New Roman" w:hAnsi="Times New Roman"/>
              </w:rPr>
            </w:pPr>
            <w:r w:rsidRPr="00307393">
              <w:rPr>
                <w:rFonts w:ascii="Times New Roman" w:hAnsi="Times New Roman"/>
              </w:rPr>
              <w:t>Территориаль-ные зоны</w:t>
            </w:r>
          </w:p>
        </w:tc>
        <w:tc>
          <w:tcPr>
            <w:tcW w:w="1914" w:type="dxa"/>
            <w:shd w:val="clear" w:color="auto" w:fill="auto"/>
          </w:tcPr>
          <w:p w:rsidR="007C7E39" w:rsidRPr="00307393" w:rsidRDefault="007C7E39" w:rsidP="007C7E39">
            <w:pPr>
              <w:spacing w:line="240" w:lineRule="auto"/>
              <w:rPr>
                <w:rFonts w:ascii="Times New Roman" w:hAnsi="Times New Roman"/>
              </w:rPr>
            </w:pPr>
            <w:r w:rsidRPr="00307393">
              <w:rPr>
                <w:rFonts w:ascii="Times New Roman" w:hAnsi="Times New Roman"/>
              </w:rPr>
              <w:t>Максимальный уровень шумового воздействия L Аэ кВ (дБа)</w:t>
            </w:r>
          </w:p>
        </w:tc>
        <w:tc>
          <w:tcPr>
            <w:tcW w:w="1914" w:type="dxa"/>
            <w:shd w:val="clear" w:color="auto" w:fill="auto"/>
          </w:tcPr>
          <w:p w:rsidR="007C7E39" w:rsidRPr="00307393" w:rsidRDefault="007C7E39" w:rsidP="007C7E39">
            <w:pPr>
              <w:spacing w:line="240" w:lineRule="auto"/>
              <w:rPr>
                <w:rFonts w:ascii="Times New Roman" w:hAnsi="Times New Roman"/>
                <w:b/>
              </w:rPr>
            </w:pPr>
            <w:r w:rsidRPr="00307393">
              <w:rPr>
                <w:rFonts w:ascii="Times New Roman" w:hAnsi="Times New Roman"/>
              </w:rPr>
              <w:t>Максимальный уровень загрязненности атмосферн. воздуха</w:t>
            </w:r>
          </w:p>
        </w:tc>
        <w:tc>
          <w:tcPr>
            <w:tcW w:w="2028" w:type="dxa"/>
            <w:shd w:val="clear" w:color="auto" w:fill="auto"/>
          </w:tcPr>
          <w:p w:rsidR="007C7E39" w:rsidRPr="00307393" w:rsidRDefault="007C7E39" w:rsidP="007C7E39">
            <w:pPr>
              <w:spacing w:line="240" w:lineRule="auto"/>
              <w:rPr>
                <w:rFonts w:ascii="Times New Roman" w:hAnsi="Times New Roman"/>
                <w:b/>
              </w:rPr>
            </w:pPr>
            <w:r w:rsidRPr="00307393">
              <w:rPr>
                <w:rFonts w:ascii="Times New Roman" w:hAnsi="Times New Roman"/>
              </w:rPr>
              <w:t>Максимальный уровень электромагнитного излучения от радио-технических средств</w:t>
            </w:r>
          </w:p>
        </w:tc>
        <w:tc>
          <w:tcPr>
            <w:tcW w:w="2112" w:type="dxa"/>
            <w:shd w:val="clear" w:color="auto" w:fill="auto"/>
          </w:tcPr>
          <w:p w:rsidR="007C7E39" w:rsidRPr="00307393" w:rsidRDefault="007C7E39" w:rsidP="007C7E39">
            <w:pPr>
              <w:spacing w:line="240" w:lineRule="auto"/>
              <w:jc w:val="center"/>
              <w:rPr>
                <w:rFonts w:ascii="Times New Roman" w:hAnsi="Times New Roman"/>
              </w:rPr>
            </w:pPr>
          </w:p>
          <w:p w:rsidR="007C7E39" w:rsidRPr="00307393" w:rsidRDefault="007C7E39" w:rsidP="007C7E39">
            <w:pPr>
              <w:spacing w:line="240" w:lineRule="auto"/>
              <w:jc w:val="center"/>
              <w:rPr>
                <w:rFonts w:ascii="Times New Roman" w:hAnsi="Times New Roman"/>
              </w:rPr>
            </w:pPr>
          </w:p>
          <w:p w:rsidR="007C7E39" w:rsidRPr="00307393" w:rsidRDefault="007C7E39" w:rsidP="007C7E39">
            <w:pPr>
              <w:spacing w:line="240" w:lineRule="auto"/>
              <w:jc w:val="center"/>
              <w:rPr>
                <w:rFonts w:ascii="Times New Roman" w:hAnsi="Times New Roman"/>
              </w:rPr>
            </w:pPr>
            <w:r w:rsidRPr="00307393">
              <w:rPr>
                <w:rFonts w:ascii="Times New Roman" w:hAnsi="Times New Roman"/>
              </w:rPr>
              <w:t>Загрязненность сточных вод</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1</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2</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3</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4</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5</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ЖУ.1</w:t>
            </w:r>
            <w:r w:rsidR="00774642">
              <w:rPr>
                <w:rFonts w:ascii="Times New Roman" w:hAnsi="Times New Roman"/>
                <w:b/>
              </w:rPr>
              <w:t>, ОСД</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55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0,8</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1ПДУ</w:t>
            </w:r>
          </w:p>
        </w:tc>
        <w:tc>
          <w:tcPr>
            <w:tcW w:w="2112" w:type="dxa"/>
            <w:shd w:val="clear" w:color="auto" w:fill="auto"/>
            <w:vAlign w:val="center"/>
          </w:tcPr>
          <w:p w:rsidR="007C7E39" w:rsidRPr="00A9182F" w:rsidRDefault="007C7E39" w:rsidP="007C7E39">
            <w:pPr>
              <w:spacing w:line="240" w:lineRule="auto"/>
              <w:ind w:right="-126"/>
              <w:rPr>
                <w:rFonts w:ascii="Times New Roman" w:hAnsi="Times New Roman"/>
                <w:sz w:val="20"/>
                <w:szCs w:val="20"/>
              </w:rPr>
            </w:pPr>
            <w:r w:rsidRPr="00A9182F">
              <w:rPr>
                <w:rFonts w:ascii="Times New Roman" w:hAnsi="Times New Roman"/>
                <w:sz w:val="20"/>
                <w:szCs w:val="20"/>
              </w:rPr>
              <w:t>Нормативно очищен-ные на локальных очистных сооружениях</w:t>
            </w:r>
          </w:p>
        </w:tc>
      </w:tr>
      <w:tr w:rsidR="007C7E39" w:rsidRPr="00307393" w:rsidTr="007C7E39">
        <w:trPr>
          <w:trHeight w:val="679"/>
        </w:trPr>
        <w:tc>
          <w:tcPr>
            <w:tcW w:w="1914" w:type="dxa"/>
            <w:shd w:val="clear" w:color="auto" w:fill="auto"/>
            <w:vAlign w:val="center"/>
          </w:tcPr>
          <w:p w:rsidR="007C7E39" w:rsidRPr="004561DA" w:rsidRDefault="007C7E39" w:rsidP="007C7E39">
            <w:pPr>
              <w:spacing w:line="240" w:lineRule="auto"/>
              <w:jc w:val="center"/>
              <w:rPr>
                <w:rFonts w:ascii="Times New Roman" w:hAnsi="Times New Roman"/>
                <w:b/>
              </w:rPr>
            </w:pPr>
            <w:r w:rsidRPr="00307393">
              <w:rPr>
                <w:rFonts w:ascii="Times New Roman" w:hAnsi="Times New Roman"/>
                <w:b/>
              </w:rPr>
              <w:t>ОП.1, ОД.1</w:t>
            </w:r>
            <w:r w:rsidR="00774642">
              <w:rPr>
                <w:rFonts w:ascii="Times New Roman" w:hAnsi="Times New Roman"/>
                <w:b/>
              </w:rPr>
              <w:t>, ИКД</w:t>
            </w:r>
            <w:r w:rsidRPr="00307393">
              <w:rPr>
                <w:rFonts w:ascii="Times New Roman" w:hAnsi="Times New Roman"/>
                <w:b/>
              </w:rPr>
              <w:t xml:space="preserve"> </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7C7E39" w:rsidRPr="00A9182F" w:rsidRDefault="007C7E39" w:rsidP="007C7E39">
            <w:pPr>
              <w:spacing w:line="240" w:lineRule="auto"/>
              <w:jc w:val="center"/>
              <w:rPr>
                <w:rFonts w:ascii="Times New Roman" w:hAnsi="Times New Roman"/>
                <w:b/>
                <w:sz w:val="20"/>
                <w:szCs w:val="20"/>
              </w:rPr>
            </w:pPr>
            <w:r w:rsidRPr="00A9182F">
              <w:rPr>
                <w:rFonts w:ascii="Times New Roman" w:hAnsi="Times New Roman"/>
                <w:b/>
                <w:sz w:val="20"/>
                <w:szCs w:val="20"/>
              </w:rPr>
              <w:t>-//-</w:t>
            </w:r>
          </w:p>
        </w:tc>
      </w:tr>
      <w:tr w:rsidR="007C7E39" w:rsidRPr="00307393" w:rsidTr="007C7E39">
        <w:tc>
          <w:tcPr>
            <w:tcW w:w="1914" w:type="dxa"/>
            <w:shd w:val="clear" w:color="auto" w:fill="auto"/>
            <w:vAlign w:val="center"/>
          </w:tcPr>
          <w:p w:rsidR="007C7E39" w:rsidRPr="00307393" w:rsidRDefault="00C321CA" w:rsidP="007C7E39">
            <w:pPr>
              <w:spacing w:line="240" w:lineRule="auto"/>
              <w:jc w:val="center"/>
              <w:rPr>
                <w:rFonts w:ascii="Times New Roman" w:hAnsi="Times New Roman"/>
                <w:b/>
              </w:rPr>
            </w:pPr>
            <w:r>
              <w:rPr>
                <w:rFonts w:ascii="Times New Roman" w:hAnsi="Times New Roman"/>
                <w:b/>
              </w:rPr>
              <w:t xml:space="preserve">Т, </w:t>
            </w:r>
            <w:r w:rsidR="007C7E39">
              <w:rPr>
                <w:rFonts w:ascii="Times New Roman" w:hAnsi="Times New Roman"/>
                <w:b/>
              </w:rPr>
              <w:t xml:space="preserve">ТТ, </w:t>
            </w:r>
            <w:r w:rsidR="007C7E39" w:rsidRPr="00307393">
              <w:rPr>
                <w:rFonts w:ascii="Times New Roman" w:hAnsi="Times New Roman"/>
                <w:b/>
              </w:rPr>
              <w:t>ТА</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0,8 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rPr>
              <w:t>1 ПДУ</w:t>
            </w:r>
          </w:p>
        </w:tc>
        <w:tc>
          <w:tcPr>
            <w:tcW w:w="2112" w:type="dxa"/>
            <w:shd w:val="clear" w:color="auto" w:fill="auto"/>
            <w:vAlign w:val="center"/>
          </w:tcPr>
          <w:p w:rsidR="007C7E39" w:rsidRPr="00A9182F" w:rsidRDefault="007C7E39" w:rsidP="007C7E39">
            <w:pPr>
              <w:spacing w:after="0" w:line="240" w:lineRule="auto"/>
              <w:ind w:right="-125"/>
              <w:rPr>
                <w:rFonts w:ascii="Times New Roman" w:hAnsi="Times New Roman"/>
                <w:sz w:val="20"/>
                <w:szCs w:val="20"/>
              </w:rPr>
            </w:pPr>
            <w:r w:rsidRPr="00A9182F">
              <w:rPr>
                <w:rFonts w:ascii="Times New Roman" w:hAnsi="Times New Roman"/>
                <w:sz w:val="20"/>
                <w:szCs w:val="20"/>
              </w:rPr>
              <w:t>Нормативно очи-</w:t>
            </w:r>
          </w:p>
          <w:p w:rsidR="007C7E39" w:rsidRPr="00A9182F" w:rsidRDefault="007C7E39" w:rsidP="007C7E39">
            <w:pPr>
              <w:spacing w:line="240" w:lineRule="auto"/>
              <w:ind w:right="-126"/>
              <w:rPr>
                <w:rFonts w:ascii="Times New Roman" w:hAnsi="Times New Roman"/>
                <w:sz w:val="20"/>
                <w:szCs w:val="20"/>
              </w:rPr>
            </w:pPr>
            <w:r w:rsidRPr="00A9182F">
              <w:rPr>
                <w:rFonts w:ascii="Times New Roman" w:hAnsi="Times New Roman"/>
                <w:sz w:val="20"/>
                <w:szCs w:val="20"/>
              </w:rPr>
              <w:t>щенные на локальных очистных сооружениях с самостоятельным или централизованным выпуском</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П</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75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181"/>
        </w:trPr>
        <w:tc>
          <w:tcPr>
            <w:tcW w:w="1914" w:type="dxa"/>
            <w:shd w:val="clear" w:color="auto" w:fill="auto"/>
          </w:tcPr>
          <w:p w:rsidR="007C7E39" w:rsidRPr="00307393" w:rsidRDefault="007C7E39" w:rsidP="007C7E39">
            <w:pPr>
              <w:spacing w:line="240" w:lineRule="auto"/>
              <w:jc w:val="center"/>
              <w:rPr>
                <w:rFonts w:ascii="Times New Roman" w:hAnsi="Times New Roman"/>
                <w:b/>
                <w:lang w:val="en-US"/>
              </w:rPr>
            </w:pPr>
            <w:r>
              <w:rPr>
                <w:rFonts w:ascii="Times New Roman" w:hAnsi="Times New Roman"/>
                <w:b/>
              </w:rPr>
              <w:t xml:space="preserve">РО, </w:t>
            </w:r>
            <w:r w:rsidRPr="00307393">
              <w:rPr>
                <w:rFonts w:ascii="Times New Roman" w:hAnsi="Times New Roman"/>
                <w:b/>
              </w:rPr>
              <w:t xml:space="preserve">РО.1 </w:t>
            </w: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СЗ-П</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объединенной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450"/>
        </w:trPr>
        <w:tc>
          <w:tcPr>
            <w:tcW w:w="1914" w:type="dxa"/>
            <w:shd w:val="clear" w:color="auto" w:fill="auto"/>
          </w:tcPr>
          <w:p w:rsidR="007C7E39" w:rsidRPr="00307393" w:rsidRDefault="007C7E39" w:rsidP="007C7E39">
            <w:pPr>
              <w:spacing w:after="0" w:line="240" w:lineRule="auto"/>
              <w:jc w:val="center"/>
              <w:rPr>
                <w:rFonts w:ascii="Times New Roman" w:hAnsi="Times New Roman"/>
                <w:b/>
              </w:rPr>
            </w:pPr>
            <w:r w:rsidRPr="00307393">
              <w:rPr>
                <w:rFonts w:ascii="Times New Roman" w:hAnsi="Times New Roman"/>
                <w:b/>
              </w:rPr>
              <w:t>СЗ-К</w:t>
            </w:r>
          </w:p>
          <w:p w:rsidR="007C7E39" w:rsidRPr="00307393" w:rsidRDefault="007C7E39" w:rsidP="007C7E39">
            <w:pPr>
              <w:spacing w:line="240" w:lineRule="auto"/>
              <w:jc w:val="center"/>
              <w:rPr>
                <w:rFonts w:ascii="Times New Roman" w:hAnsi="Times New Roman"/>
                <w:b/>
                <w:lang w:val="en-US"/>
              </w:rPr>
            </w:pP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444"/>
        </w:trPr>
        <w:tc>
          <w:tcPr>
            <w:tcW w:w="1914" w:type="dxa"/>
            <w:shd w:val="clear" w:color="auto" w:fill="auto"/>
          </w:tcPr>
          <w:p w:rsidR="007C7E39" w:rsidRPr="00307393" w:rsidRDefault="007C5FC3" w:rsidP="007C7E39">
            <w:pPr>
              <w:spacing w:line="240" w:lineRule="auto"/>
              <w:jc w:val="center"/>
              <w:rPr>
                <w:rFonts w:ascii="Times New Roman" w:hAnsi="Times New Roman"/>
                <w:b/>
              </w:rPr>
            </w:pPr>
            <w:r>
              <w:rPr>
                <w:rFonts w:ascii="Times New Roman" w:hAnsi="Times New Roman"/>
                <w:b/>
              </w:rPr>
              <w:t>ТОП</w:t>
            </w: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615"/>
        </w:trPr>
        <w:tc>
          <w:tcPr>
            <w:tcW w:w="1914" w:type="dxa"/>
            <w:shd w:val="clear" w:color="auto" w:fill="auto"/>
            <w:vAlign w:val="center"/>
          </w:tcPr>
          <w:p w:rsidR="007C7E39" w:rsidRPr="00307393" w:rsidRDefault="00597EF4" w:rsidP="007C7E39">
            <w:pPr>
              <w:spacing w:line="240" w:lineRule="auto"/>
              <w:jc w:val="center"/>
              <w:rPr>
                <w:rFonts w:ascii="Times New Roman" w:hAnsi="Times New Roman"/>
                <w:b/>
              </w:rPr>
            </w:pPr>
            <w:r>
              <w:rPr>
                <w:rFonts w:ascii="Times New Roman" w:hAnsi="Times New Roman"/>
                <w:b/>
              </w:rPr>
              <w:t>СхУ</w:t>
            </w:r>
            <w:r w:rsidR="00C321CA">
              <w:rPr>
                <w:rFonts w:ascii="Times New Roman" w:hAnsi="Times New Roman"/>
                <w:b/>
              </w:rPr>
              <w:t>, СхПХ, СхП.3</w:t>
            </w:r>
          </w:p>
          <w:p w:rsidR="007C7E39" w:rsidRPr="00307393" w:rsidRDefault="007C7E39" w:rsidP="007C7E39">
            <w:pPr>
              <w:spacing w:line="240" w:lineRule="auto"/>
              <w:jc w:val="center"/>
              <w:rPr>
                <w:rFonts w:ascii="Times New Roman" w:hAnsi="Times New Roman"/>
                <w:b/>
              </w:rPr>
            </w:pP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0,8 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173"/>
        </w:trPr>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Pr>
                <w:rFonts w:ascii="Times New Roman" w:hAnsi="Times New Roman"/>
                <w:b/>
              </w:rPr>
              <w:t>РД</w:t>
            </w:r>
            <w:r w:rsidR="00C321CA">
              <w:rPr>
                <w:rFonts w:ascii="Times New Roman" w:hAnsi="Times New Roman"/>
                <w:b/>
              </w:rPr>
              <w:t>, СД</w:t>
            </w:r>
          </w:p>
        </w:tc>
        <w:tc>
          <w:tcPr>
            <w:tcW w:w="1914"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 по границе объединенной СЗЗ</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65</w:t>
            </w:r>
          </w:p>
        </w:tc>
        <w:tc>
          <w:tcPr>
            <w:tcW w:w="1914"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объединенной СЗЗ</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1 ПДК</w:t>
            </w:r>
          </w:p>
        </w:tc>
        <w:tc>
          <w:tcPr>
            <w:tcW w:w="2028"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объединенной СЗЗ - 1 ПДУ</w:t>
            </w:r>
          </w:p>
        </w:tc>
        <w:tc>
          <w:tcPr>
            <w:tcW w:w="2112"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очищенные стоки</w:t>
            </w:r>
            <w:r>
              <w:rPr>
                <w:rFonts w:ascii="Times New Roman" w:hAnsi="Times New Roman"/>
                <w:color w:val="000000"/>
                <w:sz w:val="20"/>
                <w:szCs w:val="20"/>
              </w:rPr>
              <w:t>,</w:t>
            </w:r>
            <w:r w:rsidRPr="004C6A96">
              <w:rPr>
                <w:rFonts w:ascii="Times New Roman" w:hAnsi="Times New Roman"/>
                <w:color w:val="000000"/>
                <w:sz w:val="20"/>
                <w:szCs w:val="20"/>
              </w:rPr>
              <w:t xml:space="preserve"> в том числе на локальных очистных сооружениях с самостоятельным или централизованным выпуском</w:t>
            </w:r>
          </w:p>
        </w:tc>
      </w:tr>
      <w:tr w:rsidR="007C7E39" w:rsidRPr="00307393" w:rsidTr="007C7E39">
        <w:trPr>
          <w:trHeight w:val="173"/>
        </w:trPr>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Pr>
                <w:rFonts w:ascii="Times New Roman" w:hAnsi="Times New Roman"/>
                <w:b/>
              </w:rPr>
              <w:t>КО</w:t>
            </w:r>
          </w:p>
        </w:tc>
        <w:tc>
          <w:tcPr>
            <w:tcW w:w="1914"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55</w:t>
            </w:r>
          </w:p>
        </w:tc>
        <w:tc>
          <w:tcPr>
            <w:tcW w:w="1914"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0.8 ПДК</w:t>
            </w:r>
          </w:p>
        </w:tc>
        <w:tc>
          <w:tcPr>
            <w:tcW w:w="2028"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1 ПДУ</w:t>
            </w:r>
          </w:p>
        </w:tc>
        <w:tc>
          <w:tcPr>
            <w:tcW w:w="2112"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очищенные</w:t>
            </w:r>
            <w:r>
              <w:rPr>
                <w:rFonts w:ascii="Times New Roman" w:hAnsi="Times New Roman"/>
                <w:color w:val="000000"/>
                <w:sz w:val="20"/>
                <w:szCs w:val="20"/>
              </w:rPr>
              <w:t>,</w:t>
            </w:r>
            <w:r w:rsidRPr="004C6A96">
              <w:rPr>
                <w:rFonts w:ascii="Times New Roman" w:hAnsi="Times New Roman"/>
                <w:color w:val="000000"/>
                <w:sz w:val="20"/>
                <w:szCs w:val="20"/>
              </w:rPr>
              <w:t xml:space="preserve"> в том числе на локальных очистных сооружениях</w:t>
            </w:r>
          </w:p>
        </w:tc>
      </w:tr>
    </w:tbl>
    <w:p w:rsidR="0090247C" w:rsidRPr="00DF7A54" w:rsidRDefault="0090247C" w:rsidP="00974A2E">
      <w:pPr>
        <w:spacing w:after="0" w:line="240" w:lineRule="auto"/>
        <w:ind w:firstLine="709"/>
        <w:contextualSpacing/>
        <w:jc w:val="both"/>
        <w:rPr>
          <w:rFonts w:ascii="Times New Roman" w:hAnsi="Times New Roman"/>
        </w:rPr>
      </w:pPr>
    </w:p>
    <w:p w:rsidR="00793D27" w:rsidRDefault="00793D27" w:rsidP="00974A2E">
      <w:pPr>
        <w:spacing w:after="0" w:line="240" w:lineRule="auto"/>
        <w:ind w:firstLine="709"/>
        <w:contextualSpacing/>
        <w:jc w:val="both"/>
        <w:rPr>
          <w:rFonts w:ascii="Times New Roman" w:hAnsi="Times New Roman"/>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В границах водоохранных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7) сброс сточных, в том числе дренажных,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7" w:history="1">
        <w:r w:rsidRPr="00DF7A54">
          <w:rPr>
            <w:rFonts w:ascii="Times New Roman" w:hAnsi="Times New Roman" w:cs="Times New Roman"/>
            <w:sz w:val="24"/>
            <w:szCs w:val="24"/>
          </w:rPr>
          <w:t>статьей 19.1</w:t>
        </w:r>
      </w:hyperlink>
      <w:r w:rsidRPr="00DF7A54">
        <w:rPr>
          <w:rFonts w:ascii="Times New Roman" w:hAnsi="Times New Roman" w:cs="Times New Roman"/>
          <w:sz w:val="24"/>
          <w:szCs w:val="24"/>
        </w:rPr>
        <w:t xml:space="preserve"> Закона Российской Федерации от 21 февраля 1992 года N 2395-1 "О недрах").</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соответствии пункту 16 статьи 65 Водного кодекса </w:t>
      </w:r>
      <w:r w:rsidR="00B90F73" w:rsidRPr="00B90F73">
        <w:rPr>
          <w:rFonts w:ascii="Times New Roman" w:hAnsi="Times New Roman" w:cs="Times New Roman"/>
          <w:sz w:val="24"/>
          <w:szCs w:val="24"/>
        </w:rPr>
        <w:t>Российской Федерации</w:t>
      </w:r>
      <w:r w:rsidRPr="00DF7A54">
        <w:rPr>
          <w:rFonts w:ascii="Times New Roman" w:hAnsi="Times New Roman" w:cs="Times New Roman"/>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bookmarkStart w:id="88" w:name="Par936"/>
      <w:bookmarkEnd w:id="88"/>
      <w:r w:rsidRPr="00DF7A54">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F7A54">
          <w:rPr>
            <w:rFonts w:ascii="Times New Roman" w:hAnsi="Times New Roman" w:cs="Times New Roman"/>
            <w:sz w:val="24"/>
            <w:szCs w:val="24"/>
          </w:rPr>
          <w:t>пункте 1 части 16</w:t>
        </w:r>
      </w:hyperlink>
      <w:r w:rsidRPr="00DF7A54">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0247C" w:rsidRPr="00DF7A54" w:rsidRDefault="0090247C" w:rsidP="00974A2E">
      <w:pPr>
        <w:spacing w:after="0" w:line="240" w:lineRule="auto"/>
        <w:ind w:firstLine="709"/>
        <w:contextualSpacing/>
        <w:jc w:val="both"/>
        <w:rPr>
          <w:rFonts w:ascii="Times New Roman" w:hAnsi="Times New Roman"/>
          <w:sz w:val="24"/>
          <w:szCs w:val="24"/>
          <w:u w:val="single"/>
        </w:rPr>
      </w:pPr>
      <w:r w:rsidRPr="00DF7A54">
        <w:rPr>
          <w:rFonts w:ascii="Times New Roman" w:hAnsi="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распашка земель;</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отвалов размываемых грунтов;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выпас сельскохозяйственных животных и организация для них летних лагерей, ванн.</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Проектируемая ливневая канализация позволит исключить загрязнения рек поверхностными стоками.</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90247C" w:rsidRPr="00DF7A54" w:rsidRDefault="0090247C" w:rsidP="00974A2E">
      <w:pPr>
        <w:spacing w:after="0" w:line="240" w:lineRule="auto"/>
        <w:ind w:firstLine="567"/>
        <w:contextualSpacing/>
        <w:jc w:val="both"/>
        <w:rPr>
          <w:rFonts w:ascii="Times New Roman" w:hAnsi="Times New Roman"/>
          <w:sz w:val="24"/>
          <w:szCs w:val="24"/>
          <w:u w:val="single"/>
        </w:rPr>
      </w:pPr>
      <w:r w:rsidRPr="00DF7A54">
        <w:rPr>
          <w:rFonts w:ascii="Times New Roman" w:hAnsi="Times New Roman"/>
          <w:sz w:val="24"/>
          <w:szCs w:val="24"/>
          <w:u w:val="single"/>
        </w:rPr>
        <w:t>Зоны затопления, подтопления</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Согласно статье 67.1 Водного Кодекса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 xml:space="preserve">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F7A54">
          <w:rPr>
            <w:rFonts w:ascii="Times New Roman" w:hAnsi="Times New Roman"/>
            <w:sz w:val="24"/>
            <w:szCs w:val="24"/>
          </w:rPr>
          <w:t>статьями 24</w:t>
        </w:r>
      </w:hyperlink>
      <w:r w:rsidRPr="00DF7A54">
        <w:rPr>
          <w:rFonts w:ascii="Times New Roman" w:hAnsi="Times New Roman"/>
          <w:sz w:val="24"/>
          <w:szCs w:val="24"/>
        </w:rPr>
        <w:t xml:space="preserve"> - </w:t>
      </w:r>
      <w:hyperlink w:anchor="Par419" w:history="1">
        <w:r w:rsidRPr="00DF7A54">
          <w:rPr>
            <w:rFonts w:ascii="Times New Roman" w:hAnsi="Times New Roman"/>
            <w:sz w:val="24"/>
            <w:szCs w:val="24"/>
          </w:rPr>
          <w:t>27</w:t>
        </w:r>
      </w:hyperlink>
      <w:r w:rsidRPr="00DF7A54">
        <w:rPr>
          <w:rFonts w:ascii="Times New Roman" w:hAnsi="Times New Roman"/>
          <w:sz w:val="24"/>
          <w:szCs w:val="24"/>
        </w:rPr>
        <w:t xml:space="preserve"> </w:t>
      </w:r>
      <w:r w:rsidR="009C64D3" w:rsidRPr="00DF7A54">
        <w:rPr>
          <w:rFonts w:ascii="Times New Roman" w:hAnsi="Times New Roman"/>
          <w:sz w:val="24"/>
          <w:szCs w:val="24"/>
        </w:rPr>
        <w:t>Водного</w:t>
      </w:r>
      <w:r w:rsidRPr="00DF7A54">
        <w:rPr>
          <w:rFonts w:ascii="Times New Roman" w:hAnsi="Times New Roman"/>
          <w:sz w:val="24"/>
          <w:szCs w:val="24"/>
        </w:rPr>
        <w:t xml:space="preserve"> Кодекса</w:t>
      </w:r>
      <w:r w:rsidR="009C64D3" w:rsidRPr="009C64D3">
        <w:rPr>
          <w:rFonts w:ascii="Times New Roman" w:hAnsi="Times New Roman"/>
          <w:sz w:val="24"/>
          <w:szCs w:val="24"/>
        </w:rPr>
        <w:t xml:space="preserve">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b/>
          <w:sz w:val="24"/>
          <w:szCs w:val="24"/>
        </w:rPr>
      </w:pPr>
    </w:p>
    <w:p w:rsidR="001E6674" w:rsidRDefault="001E6674" w:rsidP="00974A2E">
      <w:pPr>
        <w:pStyle w:val="3"/>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охраны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90247C" w:rsidRPr="00DF7A54"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3. Ограничения градостроительных изменений на территории озелененных территорий, входящих в структуру природного комплекса </w:t>
      </w:r>
      <w:r w:rsidRPr="00DF7A54">
        <w:rPr>
          <w:rFonts w:ascii="Times New Roman" w:hAnsi="Times New Roman"/>
          <w:b/>
          <w:szCs w:val="24"/>
        </w:rPr>
        <w:t xml:space="preserve">сельского поселения </w:t>
      </w:r>
      <w:r w:rsidR="000A1F7E">
        <w:rPr>
          <w:rFonts w:ascii="Times New Roman" w:hAnsi="Times New Roman"/>
          <w:b/>
          <w:bCs/>
          <w:szCs w:val="24"/>
          <w:shd w:val="clear" w:color="auto" w:fill="FFFFFF"/>
        </w:rPr>
        <w:t>Верхнесуянский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rPr>
        <w:t xml:space="preserve">      </w:t>
      </w:r>
    </w:p>
    <w:p w:rsidR="0090247C" w:rsidRPr="00DF7A54" w:rsidRDefault="0090247C" w:rsidP="00974A2E">
      <w:pPr>
        <w:pStyle w:val="3"/>
        <w:tabs>
          <w:tab w:val="num" w:pos="0"/>
        </w:tabs>
        <w:contextualSpacing/>
        <w:rPr>
          <w:rFonts w:ascii="Times New Roman" w:hAnsi="Times New Roman"/>
          <w:b/>
          <w:bCs/>
        </w:rPr>
      </w:pPr>
      <w:r w:rsidRPr="00DF7A54">
        <w:rPr>
          <w:rFonts w:ascii="Times New Roman" w:hAnsi="Times New Roman"/>
        </w:rPr>
        <w:t xml:space="preserve">     </w:t>
      </w:r>
      <w:r w:rsidRPr="00DF7A54">
        <w:rPr>
          <w:rFonts w:ascii="Times New Roman" w:hAnsi="Times New Roman"/>
        </w:rPr>
        <w:tab/>
      </w:r>
      <w:r w:rsidRPr="00DF7A54">
        <w:rPr>
          <w:rFonts w:ascii="Times New Roman" w:hAnsi="Times New Roman"/>
          <w:b/>
          <w:bCs/>
        </w:rPr>
        <w:t>4.Ограничения градостроительных изменений на территориях крутых склонов, оврагов, искусственно нарушенных участках.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Ограничения на искусственно нарушенных участках</w:t>
      </w:r>
    </w:p>
    <w:p w:rsidR="0090247C" w:rsidRPr="00DF7A54"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6"/>
          <w:szCs w:val="26"/>
        </w:rPr>
      </w:pPr>
      <w:r w:rsidRPr="00DF7A54">
        <w:rPr>
          <w:rFonts w:ascii="Times New Roman" w:hAnsi="Times New Roman"/>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5.Ограничения градостроительных изменений на территории зон экологических ограничений от динамических техногенных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изменений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Pr="00DF7A54" w:rsidRDefault="0090247C" w:rsidP="00974A2E">
      <w:pPr>
        <w:pStyle w:val="210"/>
        <w:tabs>
          <w:tab w:val="left" w:pos="-2268"/>
        </w:tabs>
        <w:spacing w:after="0"/>
        <w:ind w:left="0" w:firstLine="566"/>
        <w:contextualSpacing/>
        <w:jc w:val="both"/>
      </w:pPr>
      <w:r w:rsidRPr="00DF7A54">
        <w:t>- отдыха.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6. Ограничения градостроительных изменений на территории зон экологических ограничений от стационарных техногенных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89" w:name="_Toc334438404"/>
      <w:r w:rsidRPr="00DF7A54">
        <w:rPr>
          <w:rFonts w:ascii="Times New Roman" w:hAnsi="Times New Roman"/>
          <w:sz w:val="24"/>
          <w:szCs w:val="24"/>
        </w:rPr>
        <w:t>Режим территории санитарно-защитной зоны</w:t>
      </w:r>
      <w:bookmarkEnd w:id="89"/>
      <w:r w:rsidRPr="00DF7A54">
        <w:rPr>
          <w:rFonts w:ascii="Times New Roman" w:hAnsi="Times New Roman"/>
          <w:sz w:val="24"/>
          <w:szCs w:val="24"/>
        </w:rPr>
        <w:t xml:space="preserve"> стационарных техногенных источников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-спортивных сооружений, кроме объектов социального обслуживания предприятий;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общего пользования.</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территорий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Режим территории санитарно-защитной зоны кладбищ устанавливается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F7A54">
        <w:rPr>
          <w:rFonts w:ascii="Times New Roman" w:hAnsi="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4"/>
        <w:numPr>
          <w:ilvl w:val="3"/>
          <w:numId w:val="0"/>
        </w:numPr>
        <w:tabs>
          <w:tab w:val="left" w:pos="0"/>
        </w:tabs>
        <w:spacing w:before="0"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8. Ограничения на территории санитарно-защитных зон от источников электромагнитного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Pr="00DF7A54" w:rsidRDefault="0090247C" w:rsidP="00974A2E">
      <w:pPr>
        <w:pStyle w:val="210"/>
        <w:spacing w:after="0"/>
        <w:ind w:left="0" w:firstLine="566"/>
        <w:contextualSpacing/>
        <w:jc w:val="both"/>
      </w:pPr>
      <w:r w:rsidRPr="00DF7A54">
        <w:t>- общественные здания.</w:t>
      </w:r>
    </w:p>
    <w:p w:rsidR="0090247C" w:rsidRPr="00DF7A54" w:rsidRDefault="0090247C" w:rsidP="00974A2E">
      <w:pPr>
        <w:pStyle w:val="210"/>
        <w:spacing w:after="0"/>
        <w:ind w:left="0" w:firstLine="566"/>
        <w:contextualSpacing/>
        <w:jc w:val="both"/>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предусматривать: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электромагнитного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выполнение ограждающих конструкций и кровли зданий из материалов с высокими радиоэкранирующими свойствами.</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видов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автомобилей;</w:t>
      </w:r>
    </w:p>
    <w:p w:rsidR="0090247C" w:rsidRPr="00DF7A54" w:rsidRDefault="0090247C" w:rsidP="00974A2E">
      <w:pPr>
        <w:pStyle w:val="iiiaeuiue"/>
        <w:ind w:firstLine="566"/>
        <w:contextualSpacing/>
      </w:pPr>
      <w:r w:rsidRPr="00DF7A54">
        <w:t>- объектов внешнего транспорта (кроме размещаемых в существующих полосах отвода железной дороги);</w:t>
      </w:r>
    </w:p>
    <w:p w:rsidR="0090247C" w:rsidRPr="00DF7A54" w:rsidRDefault="0090247C" w:rsidP="00974A2E">
      <w:pPr>
        <w:pStyle w:val="iiiaeuiue"/>
        <w:ind w:firstLine="566"/>
        <w:contextualSpacing/>
      </w:pPr>
      <w:r w:rsidRPr="00DF7A54">
        <w:t>- эстакад (автомобильных и для внеуличного транспорта) и путепроводов;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xml:space="preserve">- ТЭЦ и  кустовых (межобъектных)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трубопроводов;</w:t>
      </w:r>
    </w:p>
    <w:p w:rsidR="0090247C" w:rsidRPr="00DF7A54" w:rsidRDefault="0090247C" w:rsidP="00974A2E">
      <w:pPr>
        <w:pStyle w:val="iiiaeuiue"/>
        <w:ind w:firstLine="566"/>
        <w:contextualSpacing/>
      </w:pPr>
      <w:r w:rsidRPr="00DF7A54">
        <w:t>- открытых стоянок специальных уборочных машин, пескобаз, мусороперегрузочных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основным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90247C" w:rsidRPr="00DF7A54" w:rsidRDefault="0090247C" w:rsidP="00974A2E">
      <w:pPr>
        <w:pStyle w:val="iiiaeuiue"/>
        <w:ind w:firstLine="566"/>
        <w:contextualSpacing/>
      </w:pPr>
      <w:r w:rsidRPr="00DF7A54">
        <w:t>- локальных (объектных) котельных в чердачных (крышных) помещений зданий.</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По архитектурным решениям зданий:</w:t>
      </w:r>
    </w:p>
    <w:p w:rsidR="0090247C" w:rsidRPr="00DF7A54" w:rsidRDefault="0090247C" w:rsidP="00974A2E">
      <w:pPr>
        <w:pStyle w:val="iiiaeuiue"/>
        <w:ind w:firstLine="566"/>
        <w:contextualSpacing/>
      </w:pPr>
      <w:r w:rsidRPr="00DF7A54">
        <w:t>- разрешены архитектурные решения зданий стилизованные под историческую застройку;</w:t>
      </w:r>
    </w:p>
    <w:p w:rsidR="0090247C" w:rsidRPr="00DF7A54" w:rsidRDefault="0090247C" w:rsidP="00974A2E">
      <w:pPr>
        <w:pStyle w:val="iiiaeuiue"/>
        <w:ind w:firstLine="566"/>
        <w:contextualSpacing/>
      </w:pPr>
      <w:r w:rsidRPr="00DF7A54">
        <w:t xml:space="preserve">- возможны архитектурные решения зданий “контекстуальные” к окружающей застройке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цоколя):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подкосами.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ордерной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соответствии с  классическими архитектурными обломами;</w:t>
      </w:r>
    </w:p>
    <w:p w:rsidR="0090247C" w:rsidRPr="00DF7A54" w:rsidRDefault="0090247C" w:rsidP="00974A2E">
      <w:pPr>
        <w:pStyle w:val="iiiaeuiue"/>
        <w:ind w:firstLine="567"/>
        <w:contextualSpacing/>
      </w:pPr>
      <w:r w:rsidRPr="00DF7A54">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бельэтажа);</w:t>
      </w:r>
    </w:p>
    <w:p w:rsidR="0090247C" w:rsidRPr="00DF7A54" w:rsidRDefault="0090247C" w:rsidP="00974A2E">
      <w:pPr>
        <w:pStyle w:val="iiiaeuiue"/>
        <w:ind w:firstLine="567"/>
        <w:contextualSpacing/>
      </w:pPr>
      <w:r w:rsidRPr="00DF7A54">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90247C" w:rsidRPr="00DF7A54" w:rsidRDefault="0090247C" w:rsidP="00974A2E">
      <w:pPr>
        <w:pStyle w:val="iiiaeuiue"/>
        <w:ind w:firstLine="567"/>
        <w:contextualSpacing/>
      </w:pPr>
      <w:r w:rsidRPr="00DF7A54">
        <w:t>- разрешены для применения следующие типы кровли:  рядовое покрытие кровельным железом (сталью) или покрытие в шашку, металлочерепица;</w:t>
      </w:r>
    </w:p>
    <w:p w:rsidR="0090247C" w:rsidRPr="00DF7A54" w:rsidRDefault="0090247C" w:rsidP="00974A2E">
      <w:pPr>
        <w:pStyle w:val="iiiaeuiue"/>
        <w:ind w:firstLine="567"/>
        <w:contextualSpacing/>
      </w:pPr>
      <w:r w:rsidRPr="00DF7A54">
        <w:t xml:space="preserve">- окраска кровель должна производиться в соответствии с колерным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оцинкованной стали может не окрашиваться;</w:t>
      </w:r>
    </w:p>
    <w:p w:rsidR="0090247C" w:rsidRPr="00DF7A54" w:rsidRDefault="0090247C" w:rsidP="00974A2E">
      <w:pPr>
        <w:pStyle w:val="iiiaeuiue"/>
        <w:ind w:firstLine="567"/>
        <w:contextualSpacing/>
      </w:pPr>
      <w:r w:rsidRPr="00DF7A54">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t xml:space="preserve">Надстройка и обстройка исторически ценных </w:t>
      </w:r>
      <w:r w:rsidRPr="00DF7A54">
        <w:rPr>
          <w:color w:val="000000"/>
        </w:rPr>
        <w:t>зданий</w:t>
      </w:r>
      <w:r w:rsidRPr="00DF7A54">
        <w:t xml:space="preserve">, а также возведение над ними  мансард (мансардных этажей) запрещены.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необходимости.</w:t>
      </w:r>
    </w:p>
    <w:p w:rsidR="0090247C" w:rsidRPr="00DF7A54" w:rsidRDefault="0090247C" w:rsidP="00974A2E">
      <w:pPr>
        <w:pStyle w:val="iiiaeuiue"/>
        <w:ind w:firstLine="566"/>
        <w:contextualSpacing/>
      </w:pPr>
      <w:r w:rsidRPr="00DF7A54">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90247C" w:rsidRPr="00DF7A54" w:rsidRDefault="0090247C" w:rsidP="00974A2E">
      <w:pPr>
        <w:pStyle w:val="iiiaeuiue"/>
        <w:ind w:firstLine="566"/>
        <w:contextualSpacing/>
      </w:pPr>
      <w:r w:rsidRPr="00DF7A54">
        <w:t>- запрещается забивка свай, шпунта и вибропогружение свай, шпунта возле существующих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F7A54">
        <w:rPr>
          <w:i/>
          <w:iCs/>
        </w:rPr>
        <w:t xml:space="preserve">каменных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F7A54">
        <w:rPr>
          <w:i/>
          <w:iCs/>
        </w:rPr>
        <w:t>деревянной</w:t>
      </w:r>
      <w:r w:rsidRPr="00DF7A54">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9F0D16">
        <w:t>Караидельский район</w:t>
      </w:r>
      <w:r w:rsidRPr="00DF7A54">
        <w:t xml:space="preserve"> </w:t>
      </w:r>
      <w:r w:rsidR="00821BF3">
        <w:t>Республики Башкортостан</w:t>
      </w:r>
      <w:r w:rsidRPr="00DF7A54">
        <w:t xml:space="preserve">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E59E8" w:rsidRDefault="0090247C" w:rsidP="00CD752C">
      <w:pPr>
        <w:pStyle w:val="bodytext2"/>
        <w:spacing w:before="0"/>
        <w:ind w:firstLine="709"/>
        <w:contextualSpacing/>
      </w:pPr>
      <w:r w:rsidRPr="00416832">
        <w:t> </w:t>
      </w:r>
    </w:p>
    <w:p w:rsidR="00774642" w:rsidRDefault="00774642" w:rsidP="00CD752C">
      <w:pPr>
        <w:pStyle w:val="bodytext2"/>
        <w:spacing w:before="0"/>
        <w:ind w:firstLine="709"/>
        <w:contextualSpacing/>
      </w:pPr>
    </w:p>
    <w:p w:rsidR="00774642" w:rsidRDefault="00774642" w:rsidP="00974A2E">
      <w:pPr>
        <w:pStyle w:val="3"/>
        <w:tabs>
          <w:tab w:val="clear" w:pos="567"/>
          <w:tab w:val="clear" w:pos="1134"/>
          <w:tab w:val="num" w:pos="0"/>
        </w:tabs>
        <w:ind w:firstLine="567"/>
        <w:contextualSpacing/>
        <w:rPr>
          <w:rFonts w:ascii="Times New Roman" w:hAnsi="Times New Roman"/>
          <w:b/>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0A1F7E">
        <w:rPr>
          <w:rFonts w:ascii="Times New Roman" w:hAnsi="Times New Roman"/>
          <w:b/>
        </w:rPr>
        <w:t>ВЕРХНЕСУЯНСКИЙ</w:t>
      </w:r>
      <w:r w:rsidR="009F0D16">
        <w:rPr>
          <w:rFonts w:ascii="Times New Roman" w:hAnsi="Times New Roman"/>
          <w:b/>
        </w:rPr>
        <w:t xml:space="preserve"> </w:t>
      </w:r>
      <w:r>
        <w:rPr>
          <w:rFonts w:ascii="Times New Roman" w:hAnsi="Times New Roman"/>
          <w:b/>
        </w:rPr>
        <w:t>СЕЛЬСОВЕТ МУНИЦ</w:t>
      </w:r>
      <w:r w:rsidR="00020D5D">
        <w:rPr>
          <w:rFonts w:ascii="Times New Roman" w:hAnsi="Times New Roman"/>
          <w:b/>
        </w:rPr>
        <w:t>И</w:t>
      </w:r>
      <w:r>
        <w:rPr>
          <w:rFonts w:ascii="Times New Roman" w:hAnsi="Times New Roman"/>
          <w:b/>
        </w:rPr>
        <w:t xml:space="preserve">ПАЛЬНОГО РАЙОНА </w:t>
      </w:r>
      <w:r w:rsidR="009F0D16">
        <w:rPr>
          <w:rFonts w:ascii="Times New Roman" w:hAnsi="Times New Roman"/>
          <w:b/>
        </w:rPr>
        <w:t>КАРАИДЕЛЬСКИЙ РАЙОН</w:t>
      </w:r>
      <w:r>
        <w:rPr>
          <w:rFonts w:ascii="Times New Roman" w:hAnsi="Times New Roman"/>
          <w:b/>
        </w:rPr>
        <w:t xml:space="preserve"> РЕСПУБЛИКИ БАШКОРТОСТАН, НА КОТОРЫЕ ДЕЙСТВИЕ РЕГЛАМЕНТА НЕ РАСПРОСТРАНЯЕТСЯ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r w:rsidR="000A1F7E">
        <w:rPr>
          <w:rFonts w:ascii="Times New Roman" w:hAnsi="Times New Roman"/>
          <w:b/>
          <w:bCs/>
          <w:szCs w:val="24"/>
          <w:shd w:val="clear" w:color="auto" w:fill="FFFFFF"/>
        </w:rPr>
        <w:t>Верхнесуянский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действие регламента не распространяется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xml:space="preserve">Перечень территорий сельского поселения </w:t>
      </w:r>
      <w:r w:rsidR="000A1F7E">
        <w:rPr>
          <w:bCs/>
          <w:color w:val="000000"/>
          <w:sz w:val="24"/>
          <w:szCs w:val="24"/>
          <w:shd w:val="clear" w:color="auto" w:fill="FFFFFF"/>
        </w:rPr>
        <w:t>Верхнесуянский</w:t>
      </w:r>
      <w:r w:rsidR="009F0D16">
        <w:rPr>
          <w:bCs/>
          <w:color w:val="000000"/>
          <w:sz w:val="24"/>
          <w:szCs w:val="24"/>
          <w:shd w:val="clear" w:color="auto" w:fill="FFFFFF"/>
        </w:rPr>
        <w:t xml:space="preserve"> </w:t>
      </w:r>
      <w:r w:rsidR="003C43DB" w:rsidRPr="00DF7A54">
        <w:rPr>
          <w:color w:val="000000"/>
          <w:sz w:val="24"/>
          <w:szCs w:val="24"/>
          <w:shd w:val="clear" w:color="auto" w:fill="FFFFFF"/>
        </w:rPr>
        <w:t>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 xml:space="preserve">муниципального района </w:t>
      </w:r>
      <w:r w:rsidR="009F0D16">
        <w:rPr>
          <w:sz w:val="24"/>
          <w:szCs w:val="24"/>
        </w:rPr>
        <w:t>Караидельский район</w:t>
      </w:r>
      <w:r w:rsidRPr="00DF7A54">
        <w:rPr>
          <w:sz w:val="24"/>
          <w:szCs w:val="24"/>
        </w:rPr>
        <w:t xml:space="preserve"> Республики Башкортостан, на которые действия регламента не распространяются: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1B57A4" w:rsidRDefault="001B57A4"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5B49FD" w:rsidRDefault="005B49FD"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0A1F7E">
        <w:rPr>
          <w:b/>
        </w:rPr>
        <w:t>ВЕРХНЕСУЯНСКИЙ</w:t>
      </w:r>
      <w:r w:rsidR="009F0D16">
        <w:rPr>
          <w:b/>
        </w:rPr>
        <w:t xml:space="preserve"> </w:t>
      </w:r>
      <w:r w:rsidR="00020D5D">
        <w:rPr>
          <w:b/>
        </w:rPr>
        <w:t xml:space="preserve">СЕЛЬСОВЕТ МУНИЦИПАЛЬНОГО РАЙОНА </w:t>
      </w:r>
      <w:r w:rsidR="009F0D16">
        <w:rPr>
          <w:b/>
        </w:rPr>
        <w:t>КАРАИДЕЛЬСКИЙ РАЙОН</w:t>
      </w:r>
      <w:r w:rsidR="00020D5D">
        <w:rPr>
          <w:b/>
        </w:rPr>
        <w:t xml:space="preserve"> РЕСПУБЛИКИ БАШКОРТОСТАН, НА КОТОРЫЕ ДЕЙСТВИЕ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0A1F7E">
        <w:rPr>
          <w:rFonts w:ascii="Times New Roman" w:hAnsi="Times New Roman"/>
          <w:b/>
          <w:bCs/>
          <w:sz w:val="24"/>
          <w:szCs w:val="24"/>
          <w:shd w:val="clear" w:color="auto" w:fill="FFFFFF"/>
        </w:rPr>
        <w:t>Верхнесуянский</w:t>
      </w:r>
      <w:r w:rsidR="009F0D16">
        <w:rPr>
          <w:rFonts w:ascii="Times New Roman" w:hAnsi="Times New Roman"/>
          <w:b/>
          <w:bCs/>
          <w:sz w:val="24"/>
          <w:szCs w:val="24"/>
          <w:shd w:val="clear" w:color="auto" w:fill="FFFFFF"/>
        </w:rPr>
        <w:t xml:space="preserve"> </w:t>
      </w:r>
      <w:r w:rsidR="00020D5D"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DF7A54">
        <w:rPr>
          <w:rFonts w:ascii="Times New Roman" w:hAnsi="Times New Roman"/>
          <w:b/>
          <w:sz w:val="24"/>
          <w:szCs w:val="24"/>
        </w:rPr>
        <w:t xml:space="preserve"> Республики Башкортостан, на которые действие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территорий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90247C" w:rsidRPr="00DF7A54" w:rsidRDefault="0090247C" w:rsidP="00974A2E">
      <w:pPr>
        <w:pStyle w:val="af1"/>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90247C" w:rsidRPr="00DF7A54" w:rsidRDefault="0090247C" w:rsidP="00974A2E">
      <w:pPr>
        <w:pStyle w:val="af1"/>
        <w:tabs>
          <w:tab w:val="left" w:pos="-2268"/>
          <w:tab w:val="left" w:pos="709"/>
        </w:tabs>
        <w:ind w:firstLine="566"/>
        <w:contextualSpacing/>
      </w:pPr>
      <w:r w:rsidRPr="00DF7A54">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0247C" w:rsidRPr="00DF7A54" w:rsidRDefault="0090247C" w:rsidP="00974A2E">
      <w:pPr>
        <w:pStyle w:val="af1"/>
        <w:tabs>
          <w:tab w:val="left" w:pos="-2268"/>
          <w:tab w:val="left" w:pos="709"/>
        </w:tabs>
        <w:ind w:firstLine="566"/>
        <w:contextualSpacing/>
      </w:pPr>
      <w:r w:rsidRPr="00DF7A54">
        <w:t>- автосервиса для попутного обслуживания транспорта (автозаправочных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обслуживания).</w:t>
      </w:r>
    </w:p>
    <w:p w:rsidR="0010621E" w:rsidRPr="00DF7A54" w:rsidRDefault="0090247C" w:rsidP="00974A2E">
      <w:pPr>
        <w:pStyle w:val="af1"/>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определяется  техническими регламентами или строительными нормами и правилами соответствующих ведомств и органов контроля.</w:t>
      </w:r>
    </w:p>
    <w:sectPr w:rsidR="0010621E" w:rsidRPr="00DF7A54" w:rsidSect="00BD5B70">
      <w:headerReference w:type="default" r:id="rId108"/>
      <w:footerReference w:type="default" r:id="rId109"/>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12" w:rsidRDefault="00206112" w:rsidP="00BD5B70">
      <w:pPr>
        <w:spacing w:after="0" w:line="240" w:lineRule="auto"/>
      </w:pPr>
      <w:r>
        <w:separator/>
      </w:r>
    </w:p>
  </w:endnote>
  <w:endnote w:type="continuationSeparator" w:id="0">
    <w:p w:rsidR="00206112" w:rsidRDefault="00206112" w:rsidP="00BD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altName w:val="Bookman Old Style"/>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15" w:rsidRDefault="00766749">
    <w:pPr>
      <w:pStyle w:val="a5"/>
    </w:pP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2207260</wp:posOffset>
              </wp:positionH>
              <wp:positionV relativeFrom="paragraph">
                <wp:posOffset>-102235</wp:posOffset>
              </wp:positionV>
              <wp:extent cx="3887470" cy="537845"/>
              <wp:effectExtent l="19050" t="19050" r="17780" b="1460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537845"/>
                      </a:xfrm>
                      <a:prstGeom prst="rect">
                        <a:avLst/>
                      </a:prstGeom>
                      <a:solidFill>
                        <a:srgbClr val="FFFFFF"/>
                      </a:solidFill>
                      <a:ln w="28575">
                        <a:solidFill>
                          <a:srgbClr val="000000"/>
                        </a:solidFill>
                        <a:miter lim="800000"/>
                        <a:headEnd/>
                        <a:tailEnd/>
                      </a:ln>
                    </wps:spPr>
                    <wps:txbx>
                      <w:txbxContent>
                        <w:p w:rsidR="008D4015" w:rsidRPr="003E61E6" w:rsidRDefault="008D4015" w:rsidP="003E61E6">
                          <w:pPr>
                            <w:pStyle w:val="a7"/>
                            <w:spacing w:before="160"/>
                          </w:pPr>
                          <w:r>
                            <w:t>041-2018-ПЗЗ</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173.8pt;margin-top:-8.05pt;width:306.1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" strokeweight="2.25pt">
              <v:textbox inset=".5mm,.3mm,.5mm,.3mm">
                <w:txbxContent>
                  <w:p w:rsidR="008D4015" w:rsidRPr="003E61E6" w:rsidRDefault="008D4015" w:rsidP="003E61E6">
                    <w:pPr>
                      <w:pStyle w:val="a7"/>
                      <w:spacing w:before="160"/>
                    </w:pPr>
                    <w:r>
                      <w:t>041-2018-ПЗЗ</w:t>
                    </w:r>
                  </w:p>
                </w:txbxContent>
              </v:textbox>
            </v:shape>
          </w:pict>
        </mc:Fallback>
      </mc:AlternateContent>
    </w:r>
    <w:r>
      <w:rPr>
        <w:noProof/>
        <w:lang w:eastAsia="ru-RU"/>
      </w:rPr>
      <mc:AlternateContent>
        <mc:Choice Requires="wpg">
          <w:drawing>
            <wp:anchor distT="0" distB="0" distL="114300" distR="114300" simplePos="0" relativeHeight="251656704" behindDoc="1" locked="0" layoutInCell="1" allowOverlap="1">
              <wp:simplePos x="0" y="0"/>
              <wp:positionH relativeFrom="column">
                <wp:posOffset>-542925</wp:posOffset>
              </wp:positionH>
              <wp:positionV relativeFrom="paragraph">
                <wp:posOffset>-2587625</wp:posOffset>
              </wp:positionV>
              <wp:extent cx="361950" cy="3023235"/>
              <wp:effectExtent l="19050" t="19050" r="19050" b="2476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023235"/>
                        <a:chOff x="3194" y="10289"/>
                        <a:chExt cx="561" cy="4795"/>
                      </a:xfrm>
                    </wpg:grpSpPr>
                    <wpg:grpSp>
                      <wpg:cNvPr id="25" name="Group 3"/>
                      <wpg:cNvGrpSpPr>
                        <a:grpSpLocks/>
                      </wpg:cNvGrpSpPr>
                      <wpg:grpSpPr bwMode="auto">
                        <a:xfrm>
                          <a:off x="3194" y="10289"/>
                          <a:ext cx="283" cy="4795"/>
                          <a:chOff x="3194" y="10289"/>
                          <a:chExt cx="283" cy="4795"/>
                        </a:xfrm>
                      </wpg:grpSpPr>
                      <wps:wsp>
                        <wps:cNvPr id="26" name="Text Box 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D4015" w:rsidRDefault="008D4015">
                              <w:pPr>
                                <w:pStyle w:val="a7"/>
                              </w:pPr>
                              <w:r>
                                <w:t>Инв. № подп</w:t>
                              </w:r>
                            </w:p>
                          </w:txbxContent>
                        </wps:txbx>
                        <wps:bodyPr rot="0" vert="vert270" wrap="square" lIns="18000" tIns="10800" rIns="18000" bIns="10800" anchor="t" anchorCtr="0" upright="1">
                          <a:noAutofit/>
                        </wps:bodyPr>
                      </wps:wsp>
                      <wps:wsp>
                        <wps:cNvPr id="27" name="Text Box 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D4015" w:rsidRDefault="008D4015">
                              <w:pPr>
                                <w:pStyle w:val="a7"/>
                              </w:pPr>
                              <w:r>
                                <w:t>Подп. и дата</w:t>
                              </w:r>
                            </w:p>
                          </w:txbxContent>
                        </wps:txbx>
                        <wps:bodyPr rot="0" vert="vert270" wrap="square" lIns="18000" tIns="10800" rIns="18000" bIns="10800" anchor="t" anchorCtr="0" upright="1">
                          <a:noAutofit/>
                        </wps:bodyPr>
                      </wps:wsp>
                      <wps:wsp>
                        <wps:cNvPr id="28" name="Text Box 6"/>
                        <wps:cNvSpPr txBox="1">
                          <a:spLocks noChangeArrowheads="1"/>
                        </wps:cNvSpPr>
                        <wps:spPr bwMode="auto">
                          <a:xfrm>
                            <a:off x="3194" y="10289"/>
                            <a:ext cx="283" cy="1417"/>
                          </a:xfrm>
                          <a:prstGeom prst="rect">
                            <a:avLst/>
                          </a:prstGeom>
                          <a:solidFill>
                            <a:srgbClr val="FFFFFF"/>
                          </a:solidFill>
                          <a:ln w="28575">
                            <a:solidFill>
                              <a:srgbClr val="000000"/>
                            </a:solidFill>
                            <a:miter lim="800000"/>
                            <a:headEnd/>
                            <a:tailEnd/>
                          </a:ln>
                        </wps:spPr>
                        <wps:txbx>
                          <w:txbxContent>
                            <w:p w:rsidR="008D4015" w:rsidRDefault="008D4015">
                              <w:pPr>
                                <w:pStyle w:val="a7"/>
                              </w:pPr>
                              <w:r>
                                <w:t>Взам. инв. №</w:t>
                              </w:r>
                            </w:p>
                          </w:txbxContent>
                        </wps:txbx>
                        <wps:bodyPr rot="0" vert="vert270" wrap="square" lIns="18000" tIns="10800" rIns="18000" bIns="10800" anchor="t" anchorCtr="0" upright="1">
                          <a:noAutofit/>
                        </wps:bodyPr>
                      </wps:wsp>
                    </wpg:grpSp>
                    <wpg:grpSp>
                      <wpg:cNvPr id="29" name="Group 9"/>
                      <wpg:cNvGrpSpPr>
                        <a:grpSpLocks/>
                      </wpg:cNvGrpSpPr>
                      <wpg:grpSpPr bwMode="auto">
                        <a:xfrm>
                          <a:off x="3472" y="10290"/>
                          <a:ext cx="283" cy="4794"/>
                          <a:chOff x="3194" y="10290"/>
                          <a:chExt cx="283" cy="4794"/>
                        </a:xfrm>
                      </wpg:grpSpPr>
                      <wps:wsp>
                        <wps:cNvPr id="30" name="Text Box 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D4015" w:rsidRDefault="008D4015">
                              <w:pPr>
                                <w:pStyle w:val="a7"/>
                              </w:pPr>
                            </w:p>
                          </w:txbxContent>
                        </wps:txbx>
                        <wps:bodyPr rot="0" vert="vert270" wrap="square" lIns="18000" tIns="10800" rIns="18000" bIns="10800" anchor="t" anchorCtr="0" upright="1">
                          <a:noAutofit/>
                        </wps:bodyPr>
                      </wps:wsp>
                      <wps:wsp>
                        <wps:cNvPr id="31" name="Text Box 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D4015" w:rsidRDefault="008D4015">
                              <w:pPr>
                                <w:pStyle w:val="a7"/>
                              </w:pPr>
                            </w:p>
                          </w:txbxContent>
                        </wps:txbx>
                        <wps:bodyPr rot="0" vert="vert270" wrap="square" lIns="18000" tIns="10800" rIns="18000" bIns="10800" anchor="t" anchorCtr="0" upright="1">
                          <a:noAutofit/>
                        </wps:bodyPr>
                      </wps:wsp>
                      <wps:wsp>
                        <wps:cNvPr id="32" name="Text Box 12"/>
                        <wps:cNvSpPr txBox="1">
                          <a:spLocks noChangeArrowheads="1"/>
                        </wps:cNvSpPr>
                        <wps:spPr bwMode="auto">
                          <a:xfrm>
                            <a:off x="3194" y="10290"/>
                            <a:ext cx="283" cy="1417"/>
                          </a:xfrm>
                          <a:prstGeom prst="rect">
                            <a:avLst/>
                          </a:prstGeom>
                          <a:solidFill>
                            <a:srgbClr val="FFFFFF"/>
                          </a:solidFill>
                          <a:ln w="28575">
                            <a:solidFill>
                              <a:srgbClr val="000000"/>
                            </a:solidFill>
                            <a:miter lim="800000"/>
                            <a:headEnd/>
                            <a:tailEnd/>
                          </a:ln>
                        </wps:spPr>
                        <wps:txbx>
                          <w:txbxContent>
                            <w:p w:rsidR="008D4015" w:rsidRDefault="008D4015">
                              <w:pPr>
                                <w:pStyle w:val="a7"/>
                              </w:pPr>
                            </w:p>
                          </w:txbxContent>
                        </wps:txbx>
                        <wps:bodyPr rot="0" vert="vert270" wrap="square" lIns="18000" tIns="10800" rIns="18000" bIns="1080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3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">
              <v:group id="Group 3" o:spid="_x0000_s1031"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4" o:spid="_x0000_s1032"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GA8QA&#10;AADbAAAADwAAAGRycy9kb3ducmV2LnhtbESP3WrCQBSE7wu+w3IE7+rGgKFE19AGpUKlpdreH7In&#10;P5g9G7JbXd++KxR6OczMN8y6CKYXFxpdZ1nBYp6AIK6s7rhR8HXaPT6BcB5ZY2+ZFNzIQbGZPKwx&#10;1/bKn3Q5+kZECLscFbTeD7mUrmrJoJvbgTh6tR0N+ijHRuoRrxFuepkmSSYNdhwXWhyobKk6H3+M&#10;gmDS7cv7W1OaYD8O5/J1t8zqb6Vm0/C8AuEp+P/wX3uvFaQZ3L/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BgPEAAAA2wAAAA8AAAAAAAAAAAAAAAAAmAIAAGRycy9k&#10;b3ducmV2LnhtbFBLBQYAAAAABAAEAPUAAACJAwAAAAA=&#10;" strokeweight="2.25pt">
                  <v:textbox style="layout-flow:vertical;mso-layout-flow-alt:bottom-to-top" inset=".5mm,.3mm,.5mm,.3mm">
                    <w:txbxContent>
                      <w:p w:rsidR="008D4015" w:rsidRDefault="008D4015">
                        <w:pPr>
                          <w:pStyle w:val="a7"/>
                        </w:pPr>
                        <w:r>
                          <w:t>Инв. № подп</w:t>
                        </w:r>
                      </w:p>
                    </w:txbxContent>
                  </v:textbox>
                </v:shape>
                <v:shape id="Text Box 5" o:spid="_x0000_s1033"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jmMQA&#10;AADbAAAADwAAAGRycy9kb3ducmV2LnhtbESP3WrCQBSE7wu+w3IK3tVNA1qJrlKDotCi+NP7Q/aY&#10;BLNnQ3bV9e3dQqGXw8x8w0znwTTiRp2rLSt4HyQgiAuray4VnI6rtzEI55E1NpZJwYMczGe9lylm&#10;2t55T7eDL0WEsMtQQeV9m0npiooMuoFtiaN3tp1BH2VXSt3hPcJNI9MkGUmDNceFClvKKyouh6tR&#10;EEy6XGy/ytwEu/u+5OvVcHT+Uar/Gj4nIDwF/x/+a2+0gvQD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o5jEAAAA2wAAAA8AAAAAAAAAAAAAAAAAmAIAAGRycy9k&#10;b3ducmV2LnhtbFBLBQYAAAAABAAEAPUAAACJAwAAAAA=&#10;" strokeweight="2.25pt">
                  <v:textbox style="layout-flow:vertical;mso-layout-flow-alt:bottom-to-top" inset=".5mm,.3mm,.5mm,.3mm">
                    <w:txbxContent>
                      <w:p w:rsidR="008D4015" w:rsidRDefault="008D4015">
                        <w:pPr>
                          <w:pStyle w:val="a7"/>
                        </w:pPr>
                        <w:r>
                          <w:t>Подп. и дата</w:t>
                        </w:r>
                      </w:p>
                    </w:txbxContent>
                  </v:textbox>
                </v:shape>
                <v:shape id="Text Box 6" o:spid="_x0000_s1034" type="#_x0000_t202" style="position:absolute;left:3194;top:10289;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36sEA&#10;AADbAAAADwAAAGRycy9kb3ducmV2LnhtbERPXWvCMBR9F/Yfwh3sTdMVJtIZxZXJBhNlbr5fmmtb&#10;bG5KkrXZvzcPgo+H871cR9OJgZxvLSt4nmUgiCurW64V/P5spwsQPiBr7CyTgn/ysF49TJZYaDvy&#10;Nw3HUIsUwr5ABU0IfSGlrxoy6Ge2J07c2TqDIUFXS+1wTOGmk3mWzaXBllNDgz2VDVWX459REE3+&#10;/rb/qksT7WF3KT+2L/PzSamnx7h5BREohrv45v7UCvI0Nn1JP0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N+rBAAAA2wAAAA8AAAAAAAAAAAAAAAAAmAIAAGRycy9kb3du&#10;cmV2LnhtbFBLBQYAAAAABAAEAPUAAACGAwAAAAA=&#10;" strokeweight="2.25pt">
                  <v:textbox style="layout-flow:vertical;mso-layout-flow-alt:bottom-to-top" inset=".5mm,.3mm,.5mm,.3mm">
                    <w:txbxContent>
                      <w:p w:rsidR="008D4015" w:rsidRDefault="008D4015">
                        <w:pPr>
                          <w:pStyle w:val="a7"/>
                        </w:pPr>
                        <w:r>
                          <w:t>Взам. инв. №</w:t>
                        </w:r>
                      </w:p>
                    </w:txbxContent>
                  </v:textbox>
                </v:shape>
              </v:group>
              <v:group id="Group 9" o:spid="_x0000_s1035"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 o:spid="_x0000_s1036"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tMcAA&#10;AADbAAAADwAAAGRycy9kb3ducmV2LnhtbERPTYvCMBC9C/6HMII3TVUU6RpFi6Kwsovu7n1oxrbY&#10;TEoTNf57c1jw+Hjfi1UwtbhT6yrLCkbDBARxbnXFhYLfn91gDsJ5ZI21ZVLwJAerZbezwFTbB5/o&#10;fvaFiCHsUlRQet+kUrq8JINuaBviyF1sa9BH2BZSt/iI4aaW4ySZSYMVx4YSG8pKyq/nm1EQzHi7&#10;+fosMhPs9/Ga7XfT2eVPqX4vrD9AeAr+Lf53H7SCSVwf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GtMcAAAADbAAAADwAAAAAAAAAAAAAAAACYAgAAZHJzL2Rvd25y&#10;ZXYueG1sUEsFBgAAAAAEAAQA9QAAAIUDAAAAAA==&#10;" strokeweight="2.25pt">
                  <v:textbox style="layout-flow:vertical;mso-layout-flow-alt:bottom-to-top" inset=".5mm,.3mm,.5mm,.3mm">
                    <w:txbxContent>
                      <w:p w:rsidR="008D4015" w:rsidRDefault="008D4015">
                        <w:pPr>
                          <w:pStyle w:val="a7"/>
                        </w:pPr>
                      </w:p>
                    </w:txbxContent>
                  </v:textbox>
                </v:shape>
                <v:shape id="Text Box 11" o:spid="_x0000_s1037"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IqsMA&#10;AADbAAAADwAAAGRycy9kb3ducmV2LnhtbESPQWsCMRSE74L/ITzBW81qUWQ1ii6VFiqKtt4fm+fu&#10;4uZl2USN/74RCh6HmfmGmS+DqcWNWldZVjAcJCCIc6srLhT8/mzepiCcR9ZYWyYFD3KwXHQ7c0y1&#10;vfOBbkdfiAhhl6KC0vsmldLlJRl0A9sQR+9sW4M+yraQusV7hJtajpJkIg1WHBdKbCgrKb8cr0ZB&#10;MKOP9e67yEyw++0l+9yMJ+eTUv1eWM1AeAr+Ff5vf2kF70N4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0IqsMAAADbAAAADwAAAAAAAAAAAAAAAACYAgAAZHJzL2Rv&#10;d25yZXYueG1sUEsFBgAAAAAEAAQA9QAAAIgDAAAAAA==&#10;" strokeweight="2.25pt">
                  <v:textbox style="layout-flow:vertical;mso-layout-flow-alt:bottom-to-top" inset=".5mm,.3mm,.5mm,.3mm">
                    <w:txbxContent>
                      <w:p w:rsidR="008D4015" w:rsidRDefault="008D4015">
                        <w:pPr>
                          <w:pStyle w:val="a7"/>
                        </w:pPr>
                      </w:p>
                    </w:txbxContent>
                  </v:textbox>
                </v:shape>
                <v:shape id="Text Box 12" o:spid="_x0000_s1038" type="#_x0000_t202" style="position:absolute;left:3194;top:10290;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3cQA&#10;AADbAAAADwAAAGRycy9kb3ducmV2LnhtbESP3WrCQBSE74W+w3IKvdNNI0qJrtIGRaFi8af3h+wx&#10;CWbPhuxW17fvCoKXw8x8w0znwTTiQp2rLSt4HyQgiAuray4VHA/L/gcI55E1NpZJwY0czGcvvSlm&#10;2l55R5e9L0WEsMtQQeV9m0npiooMuoFtiaN3sp1BH2VXSt3hNcJNI9MkGUuDNceFClvKKyrO+z+j&#10;IJh08bX9LnMT7M/mnK+Wo/HpV6m31/A5AeEp+Gf40V5rBc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t3EAAAA2wAAAA8AAAAAAAAAAAAAAAAAmAIAAGRycy9k&#10;b3ducmV2LnhtbFBLBQYAAAAABAAEAPUAAACJAwAAAAA=&#10;" strokeweight="2.25pt">
                  <v:textbox style="layout-flow:vertical;mso-layout-flow-alt:bottom-to-top" inset=".5mm,.3mm,.5mm,.3mm">
                    <w:txbxContent>
                      <w:p w:rsidR="008D4015" w:rsidRDefault="008D4015">
                        <w:pPr>
                          <w:pStyle w:val="a7"/>
                        </w:pPr>
                      </w:p>
                    </w:txbxContent>
                  </v:textbox>
                </v:shape>
              </v:group>
            </v:group>
          </w:pict>
        </mc:Fallback>
      </mc:AlternateContent>
    </w: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6087745</wp:posOffset>
              </wp:positionH>
              <wp:positionV relativeFrom="paragraph">
                <wp:posOffset>-99695</wp:posOffset>
              </wp:positionV>
              <wp:extent cx="393700" cy="186690"/>
              <wp:effectExtent l="19050" t="19050" r="25400" b="2286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86690"/>
                      </a:xfrm>
                      <a:prstGeom prst="rect">
                        <a:avLst/>
                      </a:prstGeom>
                      <a:solidFill>
                        <a:srgbClr val="FFFFFF"/>
                      </a:solidFill>
                      <a:ln w="28575">
                        <a:solidFill>
                          <a:srgbClr val="000000"/>
                        </a:solidFill>
                        <a:miter lim="800000"/>
                        <a:headEnd/>
                        <a:tailEnd/>
                      </a:ln>
                    </wps:spPr>
                    <wps:txbx>
                      <w:txbxContent>
                        <w:p w:rsidR="008D4015" w:rsidRDefault="008D4015">
                          <w:pPr>
                            <w:pStyle w:val="a7"/>
                            <w:rPr>
                              <w:noProof w:val="0"/>
                            </w:rPr>
                          </w:pPr>
                          <w:r>
                            <w:rPr>
                              <w:noProof w:val="0"/>
                            </w:rPr>
                            <w:t>Лист</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479.35pt;margin-top:-7.85pt;width:31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" strokeweight="2.25pt">
              <v:textbox inset=".5mm,.3mm,.5mm,.3mm">
                <w:txbxContent>
                  <w:p w:rsidR="008D4015" w:rsidRDefault="008D4015">
                    <w:pPr>
                      <w:pStyle w:val="a7"/>
                      <w:rPr>
                        <w:noProof w:val="0"/>
                      </w:rPr>
                    </w:pPr>
                    <w:r>
                      <w:rPr>
                        <w:noProof w:val="0"/>
                      </w:rPr>
                      <w:t>Лист</w:t>
                    </w:r>
                  </w:p>
                </w:txbxContent>
              </v:textbox>
            </v:shape>
          </w:pict>
        </mc:Fallback>
      </mc:AlternateContent>
    </w:r>
    <w:r>
      <w:rPr>
        <w:noProof/>
        <w:lang w:eastAsia="ru-RU"/>
      </w:rPr>
      <mc:AlternateContent>
        <mc:Choice Requires="wpg">
          <w:drawing>
            <wp:anchor distT="0" distB="0" distL="114300" distR="114300" simplePos="0" relativeHeight="251661824" behindDoc="0" locked="0" layoutInCell="1" allowOverlap="1">
              <wp:simplePos x="0" y="0"/>
              <wp:positionH relativeFrom="column">
                <wp:posOffset>-172085</wp:posOffset>
              </wp:positionH>
              <wp:positionV relativeFrom="paragraph">
                <wp:posOffset>-102235</wp:posOffset>
              </wp:positionV>
              <wp:extent cx="2379980" cy="179705"/>
              <wp:effectExtent l="18415" t="21590" r="20955" b="17780"/>
              <wp:wrapNone/>
              <wp:docPr id="15" name="Группа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16"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8D4015" w:rsidRPr="00BD5B70" w:rsidRDefault="008D4015" w:rsidP="00E07DFA">
                            <w:pPr>
                              <w:pStyle w:val="a7"/>
                              <w:rPr>
                                <w:noProof w:val="0"/>
                              </w:rPr>
                            </w:pPr>
                          </w:p>
                        </w:txbxContent>
                      </wps:txbx>
                      <wps:bodyPr rot="0" vert="horz" wrap="square" lIns="18000" tIns="10800" rIns="18000" bIns="10800" anchor="ctr" anchorCtr="0" upright="1">
                        <a:noAutofit/>
                      </wps:bodyPr>
                    </wps:wsp>
                    <wps:wsp>
                      <wps:cNvPr id="17"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pPr>
                          </w:p>
                        </w:txbxContent>
                      </wps:txbx>
                      <wps:bodyPr rot="0" vert="horz" wrap="square" lIns="18000" tIns="10800" rIns="18000" bIns="10800" anchor="ctr" anchorCtr="0" upright="1">
                        <a:noAutofit/>
                      </wps:bodyPr>
                    </wps:wsp>
                    <wps:wsp>
                      <wps:cNvPr id="18"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19"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20"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22"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2" o:spid="_x0000_s1040"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">
              <v:shape id="Text Box 25" o:spid="_x0000_s1041"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U8cAA&#10;AADbAAAADwAAAGRycy9kb3ducmV2LnhtbERPTYvCMBC9C/sfwgjeNFVBpGsUFQWvuh48zjZjW20m&#10;3SS11V9vFhb2No/3OYtVZyrxIOdLywrGowQEcWZ1ybmC89d+OAfhA7LGyjIpeJKH1fKjt8BU25aP&#10;9DiFXMQQ9ikqKEKoUyl9VpBBP7I1ceSu1hkMEbpcaodtDDeVnCTJTBosOTYUWNO2oOx+aoyC/XH+&#10;fdld3W1TtlVz/qmnL22mSg363foTRKAu/Iv/3Acd58/g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mU8cAAAADbAAAADwAAAAAAAAAAAAAAAACYAgAAZHJzL2Rvd25y&#10;ZXYueG1sUEsFBgAAAAAEAAQA9QAAAIUDAAAAAA==&#10;" strokeweight="2.25pt">
                <v:textbox inset=".5mm,.3mm,.5mm,.3mm">
                  <w:txbxContent>
                    <w:p w:rsidR="008D4015" w:rsidRPr="00BD5B70" w:rsidRDefault="008D4015" w:rsidP="00E07DFA">
                      <w:pPr>
                        <w:pStyle w:val="a7"/>
                        <w:rPr>
                          <w:noProof w:val="0"/>
                        </w:rPr>
                      </w:pPr>
                    </w:p>
                  </w:txbxContent>
                </v:textbox>
              </v:shape>
              <v:shape id="Text Box 26" o:spid="_x0000_s1042"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xasIA&#10;AADbAAAADwAAAGRycy9kb3ducmV2LnhtbERPTWvCQBC9C/6HZQq96aYNtJK6ipYKvSb14HHMjklq&#10;djbd3Zjor+8WCt7m8T5nuR5NKy7kfGNZwdM8AUFcWt1wpWD/tZstQPiArLG1TAqu5GG9mk6WmGk7&#10;cE6XIlQihrDPUEEdQpdJ6cuaDPq57Ygjd7LOYIjQVVI7HGK4aeVzkrxIgw3Hhho7eq+pPBe9UbDL&#10;F8fDx8l9b5uh7fc/XXrTJlXq8WHcvIEINIa7+N/9qeP8V/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TFqwgAAANsAAAAPAAAAAAAAAAAAAAAAAJgCAABkcnMvZG93&#10;bnJldi54bWxQSwUGAAAAAAQABAD1AAAAhwMAAAAA&#10;" strokeweight="2.25pt">
                <v:textbox inset=".5mm,.3mm,.5mm,.3mm">
                  <w:txbxContent>
                    <w:p w:rsidR="008D4015" w:rsidRDefault="008D4015" w:rsidP="00E07DFA">
                      <w:pPr>
                        <w:pStyle w:val="a7"/>
                      </w:pPr>
                    </w:p>
                  </w:txbxContent>
                </v:textbox>
              </v:shape>
              <v:shape id="Text Box 27" o:spid="_x0000_s1043"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GMMA&#10;AADbAAAADwAAAGRycy9kb3ducmV2LnhtbESPT2/CMAzF70j7DpGRdoOUISHUERAgkHblz4Gj15i2&#10;W+N0SaDdPv18QOJm6z2/9/Ni1btG3SnE2rOByTgDRVx4W3Np4Hzaj+agYkK22HgmA78UYbV8GSww&#10;t77jA92PqVQSwjFHA1VKba51LCpyGMe+JRbt6oPDJGsotQ3YSbhr9FuWzbTDmqWhwpa2FRXfx5sz&#10;sD/MPy+7a/ja1F1zO/+00z/rpsa8Dvv1O6hEfXqaH9cfVvAFV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GMMAAADbAAAADwAAAAAAAAAAAAAAAACYAgAAZHJzL2Rv&#10;d25yZXYueG1sUEsFBgAAAAAEAAQA9QAAAIgDAAAAAA==&#10;" strokeweight="2.25pt">
                <v:textbox inset=".5mm,.3mm,.5mm,.3mm">
                  <w:txbxContent>
                    <w:p w:rsidR="008D4015" w:rsidRDefault="008D4015" w:rsidP="00E07DFA">
                      <w:pPr>
                        <w:pStyle w:val="a7"/>
                        <w:rPr>
                          <w:noProof w:val="0"/>
                        </w:rPr>
                      </w:pPr>
                    </w:p>
                  </w:txbxContent>
                </v:textbox>
              </v:shape>
              <v:shape id="Text Box 28" o:spid="_x0000_s1044"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8IA&#10;AADbAAAADwAAAGRycy9kb3ducmV2LnhtbERPTWvCQBC9F/oflin0VjetIDZ1lbY04DUxhx6n2TGJ&#10;ZmfT3dVEf70rCN7m8T5nsRpNJ47kfGtZweskAUFcWd1yraDcZC9zED4ga+wsk4ITeVgtHx8WmGo7&#10;cE7HItQihrBPUUETQp9K6auGDPqJ7Ykjt7XOYIjQ1VI7HGK46eRbksykwZZjQ4M9fTdU7YuDUZDl&#10;87/fn63bfbVDdyj/++lZm6lSz0/j5weIQGO4i2/utY7z3+H6Szx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gCDwgAAANsAAAAPAAAAAAAAAAAAAAAAAJgCAABkcnMvZG93&#10;bnJldi54bWxQSwUGAAAAAAQABAD1AAAAhwMAAAAA&#10;" strokeweight="2.25pt">
                <v:textbox inset=".5mm,.3mm,.5mm,.3mm">
                  <w:txbxContent>
                    <w:p w:rsidR="008D4015" w:rsidRDefault="008D4015" w:rsidP="00E07DFA">
                      <w:pPr>
                        <w:pStyle w:val="a7"/>
                        <w:rPr>
                          <w:noProof w:val="0"/>
                        </w:rPr>
                      </w:pPr>
                    </w:p>
                  </w:txbxContent>
                </v:textbox>
              </v:shape>
              <v:shape id="Text Box 29" o:spid="_x0000_s1045"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jo8EA&#10;AADbAAAADwAAAGRycy9kb3ducmV2LnhtbERPyU7DMBC9V+IfrEHi1jhtJFSFuBFFVOLa5cBxiKdJ&#10;IB4H21no19cHpB6f3l6Us+nESM63lhWskhQEcWV1y7WC82m/3IDwAVljZ5kU/JGHcvuwKDDXduID&#10;jcdQixjCPkcFTQh9LqWvGjLoE9sTR+5incEQoauldjjFcNPJdZo+S4Mtx4YGe3prqPo5DkbB/rD5&#10;+ny/uO9dO3XD+bfPrtpkSj09zq8vIALN4S7+d39oBeu4P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wY6PBAAAA2wAAAA8AAAAAAAAAAAAAAAAAmAIAAGRycy9kb3du&#10;cmV2LnhtbFBLBQYAAAAABAAEAPUAAACGAwAAAAA=&#10;" strokeweight="2.25pt">
                <v:textbox inset=".5mm,.3mm,.5mm,.3mm">
                  <w:txbxContent>
                    <w:p w:rsidR="008D4015" w:rsidRDefault="008D4015" w:rsidP="00E07DFA">
                      <w:pPr>
                        <w:pStyle w:val="a7"/>
                        <w:rPr>
                          <w:noProof w:val="0"/>
                        </w:rPr>
                      </w:pPr>
                    </w:p>
                  </w:txbxContent>
                </v:textbox>
              </v:shape>
              <v:shape id="Text Box 27" o:spid="_x0000_s1046"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YT8MA&#10;AADbAAAADwAAAGRycy9kb3ducmV2LnhtbESPT4vCMBTE78J+h/AWvGm6FUS6RlFR8Oqfg8e3zbOt&#10;Ni/dJNrufnojCB6HmfkNM513phZ3cr6yrOBrmIAgzq2uuFBwPGwGExA+IGusLZOCP/Iwn330pphp&#10;2/KO7vtQiAhhn6GCMoQmk9LnJRn0Q9sQR+9sncEQpSukdthGuKllmiRjabDiuFBiQ6uS8uv+ZhRs&#10;dpOf0/rsLsuqrW/H32b0r81Iqf5nt/gGEagL7/CrvdU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5YT8MAAADbAAAADwAAAAAAAAAAAAAAAACYAgAAZHJzL2Rv&#10;d25yZXYueG1sUEsFBgAAAAAEAAQA9QAAAIgDAAAAAA==&#10;" strokeweight="2.25pt">
                <v:textbox inset=".5mm,.3mm,.5mm,.3mm">
                  <w:txbxContent>
                    <w:p w:rsidR="008D4015" w:rsidRDefault="008D4015"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60800" behindDoc="0" locked="0" layoutInCell="1" allowOverlap="1">
              <wp:simplePos x="0" y="0"/>
              <wp:positionH relativeFrom="column">
                <wp:posOffset>-172720</wp:posOffset>
              </wp:positionH>
              <wp:positionV relativeFrom="paragraph">
                <wp:posOffset>75565</wp:posOffset>
              </wp:positionV>
              <wp:extent cx="2379980" cy="179705"/>
              <wp:effectExtent l="17780" t="18415" r="21590" b="20955"/>
              <wp:wrapNone/>
              <wp:docPr id="8"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9"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8D4015" w:rsidRPr="00BD5B70" w:rsidRDefault="008D4015" w:rsidP="00E07DFA">
                            <w:pPr>
                              <w:pStyle w:val="a7"/>
                              <w:rPr>
                                <w:noProof w:val="0"/>
                              </w:rPr>
                            </w:pPr>
                          </w:p>
                        </w:txbxContent>
                      </wps:txbx>
                      <wps:bodyPr rot="0" vert="horz" wrap="square" lIns="18000" tIns="10800" rIns="18000" bIns="10800" anchor="ctr" anchorCtr="0" upright="1">
                        <a:noAutofit/>
                      </wps:bodyPr>
                    </wps:wsp>
                    <wps:wsp>
                      <wps:cNvPr id="10"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pPr>
                          </w:p>
                        </w:txbxContent>
                      </wps:txbx>
                      <wps:bodyPr rot="0" vert="horz" wrap="square" lIns="18000" tIns="10800" rIns="18000" bIns="10800" anchor="ctr" anchorCtr="0" upright="1">
                        <a:noAutofit/>
                      </wps:bodyPr>
                    </wps:wsp>
                    <wps:wsp>
                      <wps:cNvPr id="11"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12"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13"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s:wsp>
                      <wps:cNvPr id="14"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8D4015" w:rsidRDefault="008D4015"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47"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">
              <v:shape id="Text Box 25" o:spid="_x0000_s1048"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OncMA&#10;AADaAAAADwAAAGRycy9kb3ducmV2LnhtbESPQWvCQBSE74X+h+UVequbVhCbukpbGvCamEOPr9ln&#10;Es2+TXdXE/31riB4HGbmG2axGk0njuR8a1nB6yQBQVxZ3XKtoNxkL3MQPiBr7CyTghN5WC0fHxaY&#10;ajtwTsci1CJC2KeooAmhT6X0VUMG/cT2xNHbWmcwROlqqR0OEW46+ZYkM2mw5bjQYE/fDVX74mAU&#10;ZPn87/dn63Zf7dAdyv9+etZmqtTz0/j5ASLQGO7hW3utFbzD9Uq8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OncMAAADaAAAADwAAAAAAAAAAAAAAAACYAgAAZHJzL2Rv&#10;d25yZXYueG1sUEsFBgAAAAAEAAQA9QAAAIgDAAAAAA==&#10;" strokeweight="2.25pt">
                <v:textbox inset=".5mm,.3mm,.5mm,.3mm">
                  <w:txbxContent>
                    <w:p w:rsidR="008D4015" w:rsidRPr="00BD5B70" w:rsidRDefault="008D4015" w:rsidP="00E07DFA">
                      <w:pPr>
                        <w:pStyle w:val="a7"/>
                        <w:rPr>
                          <w:noProof w:val="0"/>
                        </w:rPr>
                      </w:pPr>
                    </w:p>
                  </w:txbxContent>
                </v:textbox>
              </v:shape>
              <v:shape id="Text Box 26" o:spid="_x0000_s1049"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pHsMA&#10;AADbAAAADwAAAGRycy9kb3ducmV2LnhtbESPT2/CMAzF70j7DpGRdoOUISHUERAgkHblz4Gj15i2&#10;W+N0SaDdPv18QOJm6z2/9/Ni1btG3SnE2rOByTgDRVx4W3Np4Hzaj+agYkK22HgmA78UYbV8GSww&#10;t77jA92PqVQSwjFHA1VKba51LCpyGMe+JRbt6oPDJGsotQ3YSbhr9FuWzbTDmqWhwpa2FRXfx5sz&#10;sD/MPy+7a/ja1F1zO/+00z/rpsa8Dvv1O6hEfXqaH9cfVvCFX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ypHsMAAADbAAAADwAAAAAAAAAAAAAAAACYAgAAZHJzL2Rv&#10;d25yZXYueG1sUEsFBgAAAAAEAAQA9QAAAIgDAAAAAA==&#10;" strokeweight="2.25pt">
                <v:textbox inset=".5mm,.3mm,.5mm,.3mm">
                  <w:txbxContent>
                    <w:p w:rsidR="008D4015" w:rsidRDefault="008D4015" w:rsidP="00E07DFA">
                      <w:pPr>
                        <w:pStyle w:val="a7"/>
                      </w:pPr>
                    </w:p>
                  </w:txbxContent>
                </v:textbox>
              </v:shape>
              <v:shape id="Text Box 27" o:spid="_x0000_s1050"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MhcEA&#10;AADbAAAADwAAAGRycy9kb3ducmV2LnhtbERPyWrDMBC9F/oPYgq91XISCMG1EtoSQ69ZDjlOrYnt&#10;xBq5kry0Xx8FCr3N462TbybTioGcbywrmCUpCOLS6oYrBcdD8bIC4QOyxtYyKfghD5v140OOmbYj&#10;72jYh0rEEPYZKqhD6DIpfVmTQZ/YjjhyZ+sMhghdJbXDMYabVs7TdCkNNhwbauzoo6byuu+NgmK3&#10;+jptz+7y3oxtf/zuFr/aLJR6fpreXkEEmsK/+M/9qeP8Gdx/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QDIXBAAAA2wAAAA8AAAAAAAAAAAAAAAAAmAIAAGRycy9kb3du&#10;cmV2LnhtbFBLBQYAAAAABAAEAPUAAACGAwAAAAA=&#10;" strokeweight="2.25pt">
                <v:textbox inset=".5mm,.3mm,.5mm,.3mm">
                  <w:txbxContent>
                    <w:p w:rsidR="008D4015" w:rsidRDefault="008D4015" w:rsidP="00E07DFA">
                      <w:pPr>
                        <w:pStyle w:val="a7"/>
                        <w:rPr>
                          <w:noProof w:val="0"/>
                        </w:rPr>
                      </w:pPr>
                    </w:p>
                  </w:txbxContent>
                </v:textbox>
              </v:shape>
              <v:shape id="Text Box 28" o:spid="_x0000_s1051"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S8sAA&#10;AADbAAAADwAAAGRycy9kb3ducmV2LnhtbERPS4vCMBC+C/sfwgh701QFka5RVBT26uPgcbYZ22oz&#10;6Sap7e6vN4LgbT6+58yXnanEnZwvLSsYDRMQxJnVJecKTsfdYAbCB2SNlWVS8EcelouP3hxTbVve&#10;0/0QchFD2KeooAihTqX0WUEG/dDWxJG7WGcwROhyqR22MdxUcpwkU2mw5NhQYE2bgrLboTEKdvvZ&#10;z3l7cdd12VbN6bee/GszUeqz362+QATqwlv8cn/rOH8M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S8sAAAADbAAAADwAAAAAAAAAAAAAAAACYAgAAZHJzL2Rvd25y&#10;ZXYueG1sUEsFBgAAAAAEAAQA9QAAAIUDAAAAAA==&#10;" strokeweight="2.25pt">
                <v:textbox inset=".5mm,.3mm,.5mm,.3mm">
                  <w:txbxContent>
                    <w:p w:rsidR="008D4015" w:rsidRDefault="008D4015" w:rsidP="00E07DFA">
                      <w:pPr>
                        <w:pStyle w:val="a7"/>
                        <w:rPr>
                          <w:noProof w:val="0"/>
                        </w:rPr>
                      </w:pPr>
                    </w:p>
                  </w:txbxContent>
                </v:textbox>
              </v:shape>
              <v:shape id="Text Box 29" o:spid="_x0000_s1052"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3acAA&#10;AADbAAAADwAAAGRycy9kb3ducmV2LnhtbERPTYvCMBC9L/gfwgje1lQLi1SjqCh41fXgcWzGttpM&#10;ahJtd3/9ZkHwNo/3ObNFZ2rxJOcrywpGwwQEcW51xYWC4/f2cwLCB2SNtWVS8EMeFvPexwwzbVve&#10;0/MQChFD2GeooAyhyaT0eUkG/dA2xJG7WGcwROgKqR22MdzUcpwkX9JgxbGhxIbWJeW3w8Mo2O4n&#10;59Pm4q6rqq0fx3uT/mqTKjXod8spiEBdeItf7p2O81P4/yUe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43acAAAADbAAAADwAAAAAAAAAAAAAAAACYAgAAZHJzL2Rvd25y&#10;ZXYueG1sUEsFBgAAAAAEAAQA9QAAAIUDAAAAAA==&#10;" strokeweight="2.25pt">
                <v:textbox inset=".5mm,.3mm,.5mm,.3mm">
                  <w:txbxContent>
                    <w:p w:rsidR="008D4015" w:rsidRDefault="008D4015" w:rsidP="00E07DFA">
                      <w:pPr>
                        <w:pStyle w:val="a7"/>
                        <w:rPr>
                          <w:noProof w:val="0"/>
                        </w:rPr>
                      </w:pPr>
                    </w:p>
                  </w:txbxContent>
                </v:textbox>
              </v:shape>
              <v:shape id="Text Box 27" o:spid="_x0000_s1053"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vHcIA&#10;AADbAAAADwAAAGRycy9kb3ducmV2LnhtbERPTWvCQBC9C/6HZQq96aZNKZK6ipYKvSb14HHMjklq&#10;djbd3Zjor+8WCt7m8T5nuR5NKy7kfGNZwdM8AUFcWt1wpWD/tZstQPiArLG1TAqu5GG9mk6WmGk7&#10;cE6XIlQihrDPUEEdQpdJ6cuaDPq57Ygjd7LOYIjQVVI7HGK4aeVzkrxKgw3Hhho7eq+pPBe9UbDL&#10;F8fDx8l9b5uh7fc/XXrTJlXq8WHcvIEINIa7+N/9qeP8F/j7JR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68dwgAAANsAAAAPAAAAAAAAAAAAAAAAAJgCAABkcnMvZG93&#10;bnJldi54bWxQSwUGAAAAAAQABAD1AAAAhwMAAAAA&#10;" strokeweight="2.25pt">
                <v:textbox inset=".5mm,.3mm,.5mm,.3mm">
                  <w:txbxContent>
                    <w:p w:rsidR="008D4015" w:rsidRDefault="008D4015"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-175895</wp:posOffset>
              </wp:positionH>
              <wp:positionV relativeFrom="paragraph">
                <wp:posOffset>255905</wp:posOffset>
              </wp:positionV>
              <wp:extent cx="2379980" cy="179705"/>
              <wp:effectExtent l="14605" t="17780" r="15240" b="21590"/>
              <wp:wrapNone/>
              <wp:docPr id="1"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179705"/>
                        <a:chOff x="0" y="0"/>
                        <a:chExt cx="23800" cy="1797"/>
                      </a:xfrm>
                    </wpg:grpSpPr>
                    <wps:wsp>
                      <wps:cNvPr id="2" name="Text Box 25"/>
                      <wps:cNvSpPr txBox="1">
                        <a:spLocks noChangeArrowheads="1"/>
                      </wps:cNvSpPr>
                      <wps:spPr bwMode="auto">
                        <a:xfrm>
                          <a:off x="0" y="0"/>
                          <a:ext cx="3149" cy="1797"/>
                        </a:xfrm>
                        <a:prstGeom prst="rect">
                          <a:avLst/>
                        </a:prstGeom>
                        <a:solidFill>
                          <a:srgbClr val="FFFFFF"/>
                        </a:solidFill>
                        <a:ln w="28575">
                          <a:solidFill>
                            <a:srgbClr val="000000"/>
                          </a:solidFill>
                          <a:miter lim="800000"/>
                          <a:headEnd/>
                          <a:tailEnd/>
                        </a:ln>
                      </wps:spPr>
                      <wps:txbx>
                        <w:txbxContent>
                          <w:p w:rsidR="008D4015" w:rsidRPr="00BD5B70" w:rsidRDefault="008D4015" w:rsidP="00BD5B70">
                            <w:pPr>
                              <w:pStyle w:val="a7"/>
                              <w:rPr>
                                <w:noProof w:val="0"/>
                              </w:rPr>
                            </w:pPr>
                            <w:r>
                              <w:rPr>
                                <w:noProof w:val="0"/>
                              </w:rPr>
                              <w:t>Изм</w:t>
                            </w:r>
                          </w:p>
                        </w:txbxContent>
                      </wps:txbx>
                      <wps:bodyPr rot="0" vert="horz" wrap="square" lIns="18000" tIns="10800" rIns="18000" bIns="10800" anchor="ctr" anchorCtr="0" upright="1">
                        <a:noAutofit/>
                      </wps:bodyPr>
                    </wps:wsp>
                    <wps:wsp>
                      <wps:cNvPr id="3" name="Text Box 26"/>
                      <wps:cNvSpPr txBox="1">
                        <a:spLocks noChangeArrowheads="1"/>
                      </wps:cNvSpPr>
                      <wps:spPr bwMode="auto">
                        <a:xfrm>
                          <a:off x="10468" y="0"/>
                          <a:ext cx="5746" cy="1797"/>
                        </a:xfrm>
                        <a:prstGeom prst="rect">
                          <a:avLst/>
                        </a:prstGeom>
                        <a:solidFill>
                          <a:srgbClr val="FFFFFF"/>
                        </a:solidFill>
                        <a:ln w="28575">
                          <a:solidFill>
                            <a:srgbClr val="000000"/>
                          </a:solidFill>
                          <a:miter lim="800000"/>
                          <a:headEnd/>
                          <a:tailEnd/>
                        </a:ln>
                      </wps:spPr>
                      <wps:txbx>
                        <w:txbxContent>
                          <w:p w:rsidR="008D4015" w:rsidRDefault="008D4015">
                            <w:pPr>
                              <w:pStyle w:val="a7"/>
                            </w:pPr>
                            <w:r>
                              <w:t>№ докум.</w:t>
                            </w:r>
                          </w:p>
                        </w:txbxContent>
                      </wps:txbx>
                      <wps:bodyPr rot="0" vert="horz" wrap="square" lIns="18000" tIns="10800" rIns="18000" bIns="10800" anchor="ctr" anchorCtr="0" upright="1">
                        <a:noAutofit/>
                      </wps:bodyPr>
                    </wps:wsp>
                    <wps:wsp>
                      <wps:cNvPr id="4" name="Text Box 27"/>
                      <wps:cNvSpPr txBox="1">
                        <a:spLocks noChangeArrowheads="1"/>
                      </wps:cNvSpPr>
                      <wps:spPr bwMode="auto">
                        <a:xfrm>
                          <a:off x="3144" y="0"/>
                          <a:ext cx="3702" cy="1797"/>
                        </a:xfrm>
                        <a:prstGeom prst="rect">
                          <a:avLst/>
                        </a:prstGeom>
                        <a:solidFill>
                          <a:srgbClr val="FFFFFF"/>
                        </a:solidFill>
                        <a:ln w="28575">
                          <a:solidFill>
                            <a:srgbClr val="000000"/>
                          </a:solidFill>
                          <a:miter lim="800000"/>
                          <a:headEnd/>
                          <a:tailEnd/>
                        </a:ln>
                      </wps:spPr>
                      <wps:txbx>
                        <w:txbxContent>
                          <w:p w:rsidR="008D4015" w:rsidRDefault="008D4015">
                            <w:pPr>
                              <w:pStyle w:val="a7"/>
                              <w:rPr>
                                <w:noProof w:val="0"/>
                              </w:rPr>
                            </w:pPr>
                            <w:r>
                              <w:t>№ уч</w:t>
                            </w:r>
                            <w:r>
                              <w:rPr>
                                <w:noProof w:val="0"/>
                              </w:rPr>
                              <w:t>.</w:t>
                            </w:r>
                          </w:p>
                        </w:txbxContent>
                      </wps:txbx>
                      <wps:bodyPr rot="0" vert="horz" wrap="square" lIns="18000" tIns="10800" rIns="18000" bIns="10800" anchor="ctr" anchorCtr="0" upright="1">
                        <a:noAutofit/>
                      </wps:bodyPr>
                    </wps:wsp>
                    <wps:wsp>
                      <wps:cNvPr id="5" name="Text Box 28"/>
                      <wps:cNvSpPr txBox="1">
                        <a:spLocks noChangeArrowheads="1"/>
                      </wps:cNvSpPr>
                      <wps:spPr bwMode="auto">
                        <a:xfrm>
                          <a:off x="16219" y="0"/>
                          <a:ext cx="3803" cy="1797"/>
                        </a:xfrm>
                        <a:prstGeom prst="rect">
                          <a:avLst/>
                        </a:prstGeom>
                        <a:solidFill>
                          <a:srgbClr val="FFFFFF"/>
                        </a:solidFill>
                        <a:ln w="28575">
                          <a:solidFill>
                            <a:srgbClr val="000000"/>
                          </a:solidFill>
                          <a:miter lim="800000"/>
                          <a:headEnd/>
                          <a:tailEnd/>
                        </a:ln>
                      </wps:spPr>
                      <wps:txbx>
                        <w:txbxContent>
                          <w:p w:rsidR="008D4015" w:rsidRDefault="008D4015">
                            <w:pPr>
                              <w:pStyle w:val="a7"/>
                              <w:rPr>
                                <w:noProof w:val="0"/>
                              </w:rPr>
                            </w:pPr>
                            <w:r>
                              <w:t>Подп</w:t>
                            </w:r>
                            <w:r>
                              <w:rPr>
                                <w:noProof w:val="0"/>
                              </w:rPr>
                              <w:t>.</w:t>
                            </w:r>
                          </w:p>
                        </w:txbxContent>
                      </wps:txbx>
                      <wps:bodyPr rot="0" vert="horz" wrap="square" lIns="18000" tIns="10800" rIns="18000" bIns="10800" anchor="ctr" anchorCtr="0" upright="1">
                        <a:noAutofit/>
                      </wps:bodyPr>
                    </wps:wsp>
                    <wps:wsp>
                      <wps:cNvPr id="6" name="Text Box 29"/>
                      <wps:cNvSpPr txBox="1">
                        <a:spLocks noChangeArrowheads="1"/>
                      </wps:cNvSpPr>
                      <wps:spPr bwMode="auto">
                        <a:xfrm>
                          <a:off x="19984" y="0"/>
                          <a:ext cx="3816" cy="1797"/>
                        </a:xfrm>
                        <a:prstGeom prst="rect">
                          <a:avLst/>
                        </a:prstGeom>
                        <a:solidFill>
                          <a:srgbClr val="FFFFFF"/>
                        </a:solidFill>
                        <a:ln w="28575">
                          <a:solidFill>
                            <a:srgbClr val="000000"/>
                          </a:solidFill>
                          <a:miter lim="800000"/>
                          <a:headEnd/>
                          <a:tailEnd/>
                        </a:ln>
                      </wps:spPr>
                      <wps:txbx>
                        <w:txbxContent>
                          <w:p w:rsidR="008D4015" w:rsidRDefault="008D4015">
                            <w:pPr>
                              <w:pStyle w:val="a7"/>
                              <w:rPr>
                                <w:noProof w:val="0"/>
                              </w:rPr>
                            </w:pPr>
                            <w:r>
                              <w:rPr>
                                <w:noProof w:val="0"/>
                              </w:rPr>
                              <w:t>Дата</w:t>
                            </w:r>
                          </w:p>
                        </w:txbxContent>
                      </wps:txbx>
                      <wps:bodyPr rot="0" vert="horz" wrap="square" lIns="18000" tIns="10800" rIns="18000" bIns="10800" anchor="ctr" anchorCtr="0" upright="1">
                        <a:noAutofit/>
                      </wps:bodyPr>
                    </wps:wsp>
                    <wps:wsp>
                      <wps:cNvPr id="7" name="Text Box 27"/>
                      <wps:cNvSpPr txBox="1">
                        <a:spLocks noChangeArrowheads="1"/>
                      </wps:cNvSpPr>
                      <wps:spPr bwMode="auto">
                        <a:xfrm>
                          <a:off x="6826" y="0"/>
                          <a:ext cx="3633" cy="1797"/>
                        </a:xfrm>
                        <a:prstGeom prst="rect">
                          <a:avLst/>
                        </a:prstGeom>
                        <a:solidFill>
                          <a:srgbClr val="FFFFFF"/>
                        </a:solidFill>
                        <a:ln w="28575">
                          <a:solidFill>
                            <a:srgbClr val="000000"/>
                          </a:solidFill>
                          <a:miter lim="800000"/>
                          <a:headEnd/>
                          <a:tailEnd/>
                        </a:ln>
                      </wps:spPr>
                      <wps:txbx>
                        <w:txbxContent>
                          <w:p w:rsidR="008D4015" w:rsidRDefault="008D4015" w:rsidP="00C15FA2">
                            <w:pPr>
                              <w:pStyle w:val="a7"/>
                              <w:rPr>
                                <w:noProof w:val="0"/>
                              </w:rPr>
                            </w:pPr>
                            <w:r>
                              <w:rPr>
                                <w:noProof w:val="0"/>
                              </w:rPr>
                              <w:t>Лист</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54"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">
              <v:shape id="Text Box 25" o:spid="_x0000_s1055"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c7MIA&#10;AADaAAAADwAAAGRycy9kb3ducmV2LnhtbESPT4vCMBTE78J+h/CEvWmqgkjXKCoKe/XPwePb5tlW&#10;m5duktrufnojCB6HmfkNM192phJ3cr60rGA0TEAQZ1aXnCs4HXeDGQgfkDVWlknBH3lYLj56c0y1&#10;bXlP90PIRYSwT1FBEUKdSumzggz6oa2Jo3exzmCI0uVSO2wj3FRynCRTabDkuFBgTZuCstuhMQp2&#10;+9nPeXtx13XZVs3pt578azNR6rPfrb5ABOrCO/xqf2sFY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tzswgAAANoAAAAPAAAAAAAAAAAAAAAAAJgCAABkcnMvZG93&#10;bnJldi54bWxQSwUGAAAAAAQABAD1AAAAhwMAAAAA&#10;" strokeweight="2.25pt">
                <v:textbox inset=".5mm,.3mm,.5mm,.3mm">
                  <w:txbxContent>
                    <w:p w:rsidR="008D4015" w:rsidRPr="00BD5B70" w:rsidRDefault="008D4015" w:rsidP="00BD5B70">
                      <w:pPr>
                        <w:pStyle w:val="a7"/>
                        <w:rPr>
                          <w:noProof w:val="0"/>
                        </w:rPr>
                      </w:pPr>
                      <w:r>
                        <w:rPr>
                          <w:noProof w:val="0"/>
                        </w:rPr>
                        <w:t>Изм</w:t>
                      </w:r>
                    </w:p>
                  </w:txbxContent>
                </v:textbox>
              </v:shape>
              <v:shape id="Text Box 26" o:spid="_x0000_s1056"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5d8EA&#10;AADaAAAADwAAAGRycy9kb3ducmV2LnhtbESPQYvCMBSE7wv+h/AEb2uqhUWqUVQUvOp68Phsnm21&#10;ealJtN399ZsFweMwM98ws0VnavEk5yvLCkbDBARxbnXFhYLj9/ZzAsIHZI21ZVLwQx4W897HDDNt&#10;W97T8xAKESHsM1RQhtBkUvq8JIN+aBvi6F2sMxiidIXUDtsIN7UcJ8mXNFhxXCixoXVJ+e3wMAq2&#10;+8n5tLm466pq68fx3qS/2qRKDfrdcgoiUBfe4Vd7pxWk8H8l3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eXfBAAAA2gAAAA8AAAAAAAAAAAAAAAAAmAIAAGRycy9kb3du&#10;cmV2LnhtbFBLBQYAAAAABAAEAPUAAACGAwAAAAA=&#10;" strokeweight="2.25pt">
                <v:textbox inset=".5mm,.3mm,.5mm,.3mm">
                  <w:txbxContent>
                    <w:p w:rsidR="008D4015" w:rsidRDefault="008D4015">
                      <w:pPr>
                        <w:pStyle w:val="a7"/>
                      </w:pPr>
                      <w:r>
                        <w:t>№ докум.</w:t>
                      </w:r>
                    </w:p>
                  </w:txbxContent>
                </v:textbox>
              </v:shape>
              <v:shape id="Text Box 27" o:spid="_x0000_s1057"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hA8MA&#10;AADaAAAADwAAAGRycy9kb3ducmV2LnhtbESPQWvCQBSE74L/YXmF3nTTphRJXUVLhV6TevD4zD6T&#10;1OzbdHdjor++Wyh4HGbmG2a5Hk0rLuR8Y1nB0zwBQVxa3XClYP+1my1A+ICssbVMCq7kYb2aTpaY&#10;aTtwTpciVCJC2GeooA6hy6T0ZU0G/dx2xNE7WWcwROkqqR0OEW5a+Zwkr9Jgw3Ghxo7eayrPRW8U&#10;7PLF8fBxct/bZmj7/U+X3rRJlXp8GDdvIAKN4R7+b39qBS/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vhA8MAAADaAAAADwAAAAAAAAAAAAAAAACYAgAAZHJzL2Rv&#10;d25yZXYueG1sUEsFBgAAAAAEAAQA9QAAAIgDAAAAAA==&#10;" strokeweight="2.25pt">
                <v:textbox inset=".5mm,.3mm,.5mm,.3mm">
                  <w:txbxContent>
                    <w:p w:rsidR="008D4015" w:rsidRDefault="008D4015">
                      <w:pPr>
                        <w:pStyle w:val="a7"/>
                        <w:rPr>
                          <w:noProof w:val="0"/>
                        </w:rPr>
                      </w:pPr>
                      <w:r>
                        <w:t>№ уч</w:t>
                      </w:r>
                      <w:r>
                        <w:rPr>
                          <w:noProof w:val="0"/>
                        </w:rPr>
                        <w:t>.</w:t>
                      </w:r>
                    </w:p>
                  </w:txbxContent>
                </v:textbox>
              </v:shape>
              <v:shape id="Text Box 28" o:spid="_x0000_s1058"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mMMA&#10;AADaAAAADwAAAGRycy9kb3ducmV2LnhtbESPQWvCQBSE74L/YXmF3nTThhZJXUVLhV6TevD4zD6T&#10;1OzbdHdjor++Wyh4HGbmG2a5Hk0rLuR8Y1nB0zwBQVxa3XClYP+1my1A+ICssbVMCq7kYb2aTpaY&#10;aTtwTpciVCJC2GeooA6hy6T0ZU0G/dx2xNE7WWcwROkqqR0OEW5a+Zwkr9Jgw3Ghxo7eayrPRW8U&#10;7PLF8fBxct/bZmj7/U+X3rRJlXp8GDdvIAKN4R7+b39qBS/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EmMMAAADaAAAADwAAAAAAAAAAAAAAAACYAgAAZHJzL2Rv&#10;d25yZXYueG1sUEsFBgAAAAAEAAQA9QAAAIgDAAAAAA==&#10;" strokeweight="2.25pt">
                <v:textbox inset=".5mm,.3mm,.5mm,.3mm">
                  <w:txbxContent>
                    <w:p w:rsidR="008D4015" w:rsidRDefault="008D4015">
                      <w:pPr>
                        <w:pStyle w:val="a7"/>
                        <w:rPr>
                          <w:noProof w:val="0"/>
                        </w:rPr>
                      </w:pPr>
                      <w:r>
                        <w:t>Подп</w:t>
                      </w:r>
                      <w:r>
                        <w:rPr>
                          <w:noProof w:val="0"/>
                        </w:rPr>
                        <w:t>.</w:t>
                      </w:r>
                    </w:p>
                  </w:txbxContent>
                </v:textbox>
              </v:shape>
              <v:shape id="Text Box 29" o:spid="_x0000_s1059"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a78MA&#10;AADaAAAADwAAAGRycy9kb3ducmV2LnhtbESPQWvCQBSE74X+h+UVvDWbKgRJs0orCl5jPXh8zT6T&#10;aPZtursxsb++Wyj0OMzMN0yxnkwnbuR8a1nBS5KCIK6sbrlWcPzYPS9B+ICssbNMCu7kYb16fCgw&#10;13bkkm6HUIsIYZ+jgiaEPpfSVw0Z9IntiaN3ts5giNLVUjscI9x0cp6mmTTYclxosKdNQ9X1MBgF&#10;u3L5edqe3eW9Hbvh+NUvvrVZKDV7mt5eQQSawn/4r73XCjL4vRJv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Xa78MAAADaAAAADwAAAAAAAAAAAAAAAACYAgAAZHJzL2Rv&#10;d25yZXYueG1sUEsFBgAAAAAEAAQA9QAAAIgDAAAAAA==&#10;" strokeweight="2.25pt">
                <v:textbox inset=".5mm,.3mm,.5mm,.3mm">
                  <w:txbxContent>
                    <w:p w:rsidR="008D4015" w:rsidRDefault="008D4015">
                      <w:pPr>
                        <w:pStyle w:val="a7"/>
                        <w:rPr>
                          <w:noProof w:val="0"/>
                        </w:rPr>
                      </w:pPr>
                      <w:r>
                        <w:rPr>
                          <w:noProof w:val="0"/>
                        </w:rPr>
                        <w:t>Дата</w:t>
                      </w:r>
                    </w:p>
                  </w:txbxContent>
                </v:textbox>
              </v:shape>
              <v:shape id="Text Box 27" o:spid="_x0000_s1060"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dMMA&#10;AADaAAAADwAAAGRycy9kb3ducmV2LnhtbESPQWvCQBSE74L/YXmF3nTTBlpJXUVLhV6TevD4zD6T&#10;1OzbdHdjor++Wyh4HGbmG2a5Hk0rLuR8Y1nB0zwBQVxa3XClYP+1my1A+ICssbVMCq7kYb2aTpaY&#10;aTtwTpciVCJC2GeooA6hy6T0ZU0G/dx2xNE7WWcwROkqqR0OEW5a+ZwkL9Jgw3Ghxo7eayrPRW8U&#10;7PLF8fBxct/bZmj7/U+X3rRJlXp8GDdvIAKN4R7+b39qBa/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dMMAAADaAAAADwAAAAAAAAAAAAAAAACYAgAAZHJzL2Rv&#10;d25yZXYueG1sUEsFBgAAAAAEAAQA9QAAAIgDAAAAAA==&#10;" strokeweight="2.25pt">
                <v:textbox inset=".5mm,.3mm,.5mm,.3mm">
                  <w:txbxContent>
                    <w:p w:rsidR="008D4015" w:rsidRDefault="008D4015" w:rsidP="00C15FA2">
                      <w:pPr>
                        <w:pStyle w:val="a7"/>
                        <w:rPr>
                          <w:noProof w:val="0"/>
                        </w:rPr>
                      </w:pPr>
                      <w:r>
                        <w:rPr>
                          <w:noProof w:val="0"/>
                        </w:rPr>
                        <w:t>Лист</w:t>
                      </w:r>
                    </w:p>
                  </w:txbxContent>
                </v:textbox>
              </v:shape>
            </v:group>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6083300</wp:posOffset>
              </wp:positionH>
              <wp:positionV relativeFrom="paragraph">
                <wp:posOffset>82550</wp:posOffset>
              </wp:positionV>
              <wp:extent cx="398780" cy="350520"/>
              <wp:effectExtent l="19050" t="19050" r="2032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solidFill>
                          <a:srgbClr val="000000"/>
                        </a:solidFill>
                        <a:miter lim="800000"/>
                        <a:headEnd/>
                        <a:tailEnd/>
                      </a:ln>
                    </wps:spPr>
                    <wps:txbx>
                      <w:txbxContent>
                        <w:p w:rsidR="008D4015" w:rsidRDefault="008D4015">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66749">
                            <w:rPr>
                              <w:sz w:val="22"/>
                              <w:lang w:val="en-US"/>
                            </w:rPr>
                            <w:t>1</w:t>
                          </w:r>
                          <w:r>
                            <w:rPr>
                              <w:noProof w:val="0"/>
                              <w:sz w:val="22"/>
                              <w:lang w:val="en-US"/>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79pt;margin-top:6.5pt;width:31.4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8D4015" w:rsidRDefault="008D4015">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766749">
                      <w:rPr>
                        <w:sz w:val="22"/>
                        <w:lang w:val="en-US"/>
                      </w:rPr>
                      <w:t>1</w:t>
                    </w:r>
                    <w:r>
                      <w:rPr>
                        <w:noProof w:val="0"/>
                        <w:sz w:val="22"/>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12" w:rsidRDefault="00206112" w:rsidP="00BD5B70">
      <w:pPr>
        <w:spacing w:after="0" w:line="240" w:lineRule="auto"/>
      </w:pPr>
      <w:r>
        <w:separator/>
      </w:r>
    </w:p>
  </w:footnote>
  <w:footnote w:type="continuationSeparator" w:id="0">
    <w:p w:rsidR="00206112" w:rsidRDefault="00206112" w:rsidP="00BD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15" w:rsidRDefault="00766749">
    <w:pPr>
      <w:pStyle w:val="a3"/>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6043930</wp:posOffset>
              </wp:positionH>
              <wp:positionV relativeFrom="paragraph">
                <wp:posOffset>-239395</wp:posOffset>
              </wp:positionV>
              <wp:extent cx="398780" cy="350520"/>
              <wp:effectExtent l="0" t="0" r="127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noFill/>
                        <a:miter lim="800000"/>
                        <a:headEnd/>
                        <a:tailEnd/>
                      </a:ln>
                    </wps:spPr>
                    <wps:txbx>
                      <w:txbxContent>
                        <w:p w:rsidR="008D4015" w:rsidRPr="00BC25DA" w:rsidRDefault="008D4015" w:rsidP="00BC25DA">
                          <w:pPr>
                            <w:pStyle w:val="a7"/>
                            <w:spacing w:before="120"/>
                            <w:rPr>
                              <w:noProof w:val="0"/>
                              <w:sz w:val="22"/>
                              <w:lang w:val="en-U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75.9pt;margin-top:-18.85pt;width:31.4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" stroked="f" strokeweight="2.25pt">
              <v:textbox inset=".5mm,.3mm,.5mm,.3mm">
                <w:txbxContent>
                  <w:p w:rsidR="008D4015" w:rsidRPr="00BC25DA" w:rsidRDefault="008D4015" w:rsidP="00BC25DA">
                    <w:pPr>
                      <w:pStyle w:val="a7"/>
                      <w:spacing w:before="120"/>
                      <w:rPr>
                        <w:noProof w:val="0"/>
                        <w:sz w:val="22"/>
                        <w:lang w:val="en-US"/>
                      </w:rPr>
                    </w:pPr>
                  </w:p>
                </w:txbxContent>
              </v:textbox>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-179070</wp:posOffset>
              </wp:positionH>
              <wp:positionV relativeFrom="paragraph">
                <wp:posOffset>-280035</wp:posOffset>
              </wp:positionV>
              <wp:extent cx="6659880" cy="10332085"/>
              <wp:effectExtent l="19050" t="19050" r="26670" b="1206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3320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1pt;margin-top:-22.05pt;width:524.4pt;height:81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l6qBbiUCAABBBAAADgAAAAAAAAAAAAAAAAAuAgAAZHJzL2Uy&#10;b0RvYy54bWxQSwECLQAUAAYACAAAACEAJYzkFeIAAAANAQAADwAAAAAAAAAAAAAAAAB/BAAAZHJz&#10;L2Rvd25yZXYueG1sUEsFBgAAAAAEAAQA8wAAAI4FAAAAAA==&#10;" strokeweight="2.25p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-814705</wp:posOffset>
              </wp:positionH>
              <wp:positionV relativeFrom="paragraph">
                <wp:posOffset>3845560</wp:posOffset>
              </wp:positionV>
              <wp:extent cx="563880" cy="3133725"/>
              <wp:effectExtent l="0" t="0" r="7620" b="9525"/>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33725"/>
                      </a:xfrm>
                      <a:prstGeom prst="rect">
                        <a:avLst/>
                      </a:prstGeom>
                      <a:solidFill>
                        <a:srgbClr val="FFFFFF"/>
                      </a:solidFill>
                      <a:ln w="9525">
                        <a:noFill/>
                        <a:miter lim="800000"/>
                        <a:headEnd/>
                        <a:tailEnd/>
                      </a:ln>
                    </wps:spPr>
                    <wps:txbx>
                      <w:txbxContent>
                        <w:p w:rsidR="008D4015" w:rsidRDefault="008D4015" w:rsidP="00A06160">
                          <w:pPr>
                            <w:pStyle w:val="a7"/>
                            <w:rPr>
                              <w:noProof w:val="0"/>
                            </w:rPr>
                          </w:pPr>
                          <w:r>
                            <w:rPr>
                              <w:noProof w:val="0"/>
                            </w:rPr>
                            <w:t>ФТ -18 - 00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64.15pt;margin-top:302.8pt;width:44.4pt;height:2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4vPAIAAC4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" stroked="f">
              <v:textbox style="layout-flow:vertical;mso-layout-flow-alt:bottom-to-top">
                <w:txbxContent>
                  <w:p w:rsidR="008D4015" w:rsidRDefault="008D4015" w:rsidP="00A06160">
                    <w:pPr>
                      <w:pStyle w:val="a7"/>
                      <w:rPr>
                        <w:noProof w:val="0"/>
                      </w:rPr>
                    </w:pPr>
                    <w:r>
                      <w:rPr>
                        <w:noProof w:val="0"/>
                      </w:rPr>
                      <w:t>ФТ -18 - 00</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-805180</wp:posOffset>
              </wp:positionH>
              <wp:positionV relativeFrom="paragraph">
                <wp:posOffset>-267335</wp:posOffset>
              </wp:positionV>
              <wp:extent cx="556260" cy="411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114800"/>
                      </a:xfrm>
                      <a:prstGeom prst="rect">
                        <a:avLst/>
                      </a:prstGeom>
                      <a:solidFill>
                        <a:srgbClr val="FFFFFF"/>
                      </a:solidFill>
                      <a:ln w="9525">
                        <a:noFill/>
                        <a:miter lim="800000"/>
                        <a:headEnd/>
                        <a:tailEnd/>
                      </a:ln>
                    </wps:spPr>
                    <wps:txbx>
                      <w:txbxContent>
                        <w:p w:rsidR="008D4015" w:rsidRDefault="008D4015" w:rsidP="00876146">
                          <w:pPr>
                            <w:pStyle w:val="a7"/>
                            <w:jc w:val="left"/>
                            <w:rPr>
                              <w:noProof w:val="0"/>
                            </w:rPr>
                          </w:pPr>
                          <w:r>
                            <w:rPr>
                              <w:noProof w:val="0"/>
                            </w:rPr>
                            <w:t>ПОСЛЕДУЮЩИЕ ЛИСТЫ ТЕКСТОВЫХ ДОКУМЕНТОВ,</w:t>
                          </w:r>
                        </w:p>
                        <w:p w:rsidR="008D4015" w:rsidRDefault="008D4015" w:rsidP="00876146">
                          <w:pPr>
                            <w:pStyle w:val="a7"/>
                            <w:jc w:val="left"/>
                            <w:rPr>
                              <w:noProof w:val="0"/>
                            </w:rPr>
                          </w:pPr>
                          <w:r>
                            <w:rPr>
                              <w:noProof w:val="0"/>
                            </w:rPr>
                            <w:t>ЧЕРТЕЖИ СТРОИТЕЛЬНЫХ ИЗДЕЛИЙ</w:t>
                          </w:r>
                        </w:p>
                        <w:p w:rsidR="008D4015" w:rsidRDefault="008D4015" w:rsidP="00876146">
                          <w:pPr>
                            <w:pStyle w:val="a7"/>
                            <w:jc w:val="left"/>
                            <w:rPr>
                              <w:noProof w:val="0"/>
                            </w:rPr>
                          </w:pPr>
                          <w:r>
                            <w:rPr>
                              <w:noProof w:val="0"/>
                            </w:rPr>
                            <w:t>ГОСТ 21.101–97 ПРИЛ. Д ФОРМА 6</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4pt;margin-top:-21.05pt;width:43.8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" stroked="f">
              <v:textbox style="layout-flow:vertical;mso-layout-flow-alt:bottom-to-top">
                <w:txbxContent>
                  <w:p w:rsidR="008D4015" w:rsidRDefault="008D4015" w:rsidP="00876146">
                    <w:pPr>
                      <w:pStyle w:val="a7"/>
                      <w:jc w:val="left"/>
                      <w:rPr>
                        <w:noProof w:val="0"/>
                      </w:rPr>
                    </w:pPr>
                    <w:r>
                      <w:rPr>
                        <w:noProof w:val="0"/>
                      </w:rPr>
                      <w:t>ПОСЛЕДУЮЩИЕ ЛИСТЫ ТЕКСТОВЫХ ДОКУМЕНТОВ,</w:t>
                    </w:r>
                  </w:p>
                  <w:p w:rsidR="008D4015" w:rsidRDefault="008D4015" w:rsidP="00876146">
                    <w:pPr>
                      <w:pStyle w:val="a7"/>
                      <w:jc w:val="left"/>
                      <w:rPr>
                        <w:noProof w:val="0"/>
                      </w:rPr>
                    </w:pPr>
                    <w:r>
                      <w:rPr>
                        <w:noProof w:val="0"/>
                      </w:rPr>
                      <w:t>ЧЕРТЕЖИ СТРОИТЕЛЬНЫХ ИЗДЕЛИЙ</w:t>
                    </w:r>
                  </w:p>
                  <w:p w:rsidR="008D4015" w:rsidRDefault="008D4015" w:rsidP="00876146">
                    <w:pPr>
                      <w:pStyle w:val="a7"/>
                      <w:jc w:val="left"/>
                      <w:rPr>
                        <w:noProof w:val="0"/>
                      </w:rPr>
                    </w:pPr>
                    <w:r>
                      <w:rPr>
                        <w:noProof w:val="0"/>
                      </w:rPr>
                      <w:t>ГОСТ 21.101–97 ПРИЛ. Д ФОРМА 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5C"/>
    <w:multiLevelType w:val="hybridMultilevel"/>
    <w:tmpl w:val="D7BA8AD0"/>
    <w:lvl w:ilvl="0" w:tplc="F7728E8A">
      <w:start w:val="1"/>
      <w:numFmt w:val="bullet"/>
      <w:lvlText w:val=""/>
      <w:lvlJc w:val="left"/>
      <w:pPr>
        <w:tabs>
          <w:tab w:val="num" w:pos="1281"/>
        </w:tabs>
        <w:ind w:left="1281" w:hanging="360"/>
      </w:pPr>
      <w:rPr>
        <w:rFonts w:ascii="Wingdings" w:hAnsi="Wingdings" w:hint="default"/>
      </w:rPr>
    </w:lvl>
    <w:lvl w:ilvl="1" w:tplc="B6DCA7AE" w:tentative="1">
      <w:start w:val="1"/>
      <w:numFmt w:val="bullet"/>
      <w:lvlText w:val="o"/>
      <w:lvlJc w:val="left"/>
      <w:pPr>
        <w:tabs>
          <w:tab w:val="num" w:pos="2001"/>
        </w:tabs>
        <w:ind w:left="2001" w:hanging="360"/>
      </w:pPr>
      <w:rPr>
        <w:rFonts w:ascii="Courier New" w:hAnsi="Courier New" w:cs="Courier New" w:hint="default"/>
      </w:rPr>
    </w:lvl>
    <w:lvl w:ilvl="2" w:tplc="6D50105A" w:tentative="1">
      <w:start w:val="1"/>
      <w:numFmt w:val="bullet"/>
      <w:lvlText w:val=""/>
      <w:lvlJc w:val="left"/>
      <w:pPr>
        <w:tabs>
          <w:tab w:val="num" w:pos="2721"/>
        </w:tabs>
        <w:ind w:left="2721" w:hanging="360"/>
      </w:pPr>
      <w:rPr>
        <w:rFonts w:ascii="Wingdings" w:hAnsi="Wingdings" w:hint="default"/>
      </w:rPr>
    </w:lvl>
    <w:lvl w:ilvl="3" w:tplc="9EAEDF22" w:tentative="1">
      <w:start w:val="1"/>
      <w:numFmt w:val="bullet"/>
      <w:lvlText w:val=""/>
      <w:lvlJc w:val="left"/>
      <w:pPr>
        <w:tabs>
          <w:tab w:val="num" w:pos="3441"/>
        </w:tabs>
        <w:ind w:left="3441" w:hanging="360"/>
      </w:pPr>
      <w:rPr>
        <w:rFonts w:ascii="Symbol" w:hAnsi="Symbol" w:hint="default"/>
      </w:rPr>
    </w:lvl>
    <w:lvl w:ilvl="4" w:tplc="D49C1EBA" w:tentative="1">
      <w:start w:val="1"/>
      <w:numFmt w:val="bullet"/>
      <w:lvlText w:val="o"/>
      <w:lvlJc w:val="left"/>
      <w:pPr>
        <w:tabs>
          <w:tab w:val="num" w:pos="4161"/>
        </w:tabs>
        <w:ind w:left="4161" w:hanging="360"/>
      </w:pPr>
      <w:rPr>
        <w:rFonts w:ascii="Courier New" w:hAnsi="Courier New" w:cs="Courier New" w:hint="default"/>
      </w:rPr>
    </w:lvl>
    <w:lvl w:ilvl="5" w:tplc="2C6A5DE8" w:tentative="1">
      <w:start w:val="1"/>
      <w:numFmt w:val="bullet"/>
      <w:lvlText w:val=""/>
      <w:lvlJc w:val="left"/>
      <w:pPr>
        <w:tabs>
          <w:tab w:val="num" w:pos="4881"/>
        </w:tabs>
        <w:ind w:left="4881" w:hanging="360"/>
      </w:pPr>
      <w:rPr>
        <w:rFonts w:ascii="Wingdings" w:hAnsi="Wingdings" w:hint="default"/>
      </w:rPr>
    </w:lvl>
    <w:lvl w:ilvl="6" w:tplc="F1BA1838" w:tentative="1">
      <w:start w:val="1"/>
      <w:numFmt w:val="bullet"/>
      <w:lvlText w:val=""/>
      <w:lvlJc w:val="left"/>
      <w:pPr>
        <w:tabs>
          <w:tab w:val="num" w:pos="5601"/>
        </w:tabs>
        <w:ind w:left="5601" w:hanging="360"/>
      </w:pPr>
      <w:rPr>
        <w:rFonts w:ascii="Symbol" w:hAnsi="Symbol" w:hint="default"/>
      </w:rPr>
    </w:lvl>
    <w:lvl w:ilvl="7" w:tplc="64CEAC06" w:tentative="1">
      <w:start w:val="1"/>
      <w:numFmt w:val="bullet"/>
      <w:lvlText w:val="o"/>
      <w:lvlJc w:val="left"/>
      <w:pPr>
        <w:tabs>
          <w:tab w:val="num" w:pos="6321"/>
        </w:tabs>
        <w:ind w:left="6321" w:hanging="360"/>
      </w:pPr>
      <w:rPr>
        <w:rFonts w:ascii="Courier New" w:hAnsi="Courier New" w:cs="Courier New" w:hint="default"/>
      </w:rPr>
    </w:lvl>
    <w:lvl w:ilvl="8" w:tplc="0C7A274E"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tplc="6534DD30">
      <w:start w:val="1"/>
      <w:numFmt w:val="bullet"/>
      <w:lvlText w:val=""/>
      <w:lvlJc w:val="left"/>
      <w:pPr>
        <w:tabs>
          <w:tab w:val="num" w:pos="1287"/>
        </w:tabs>
        <w:ind w:left="1287" w:hanging="360"/>
      </w:pPr>
      <w:rPr>
        <w:rFonts w:ascii="Wingdings" w:hAnsi="Wingdings" w:hint="default"/>
      </w:rPr>
    </w:lvl>
    <w:lvl w:ilvl="1" w:tplc="2DA0CDF2" w:tentative="1">
      <w:start w:val="1"/>
      <w:numFmt w:val="bullet"/>
      <w:lvlText w:val="o"/>
      <w:lvlJc w:val="left"/>
      <w:pPr>
        <w:tabs>
          <w:tab w:val="num" w:pos="2007"/>
        </w:tabs>
        <w:ind w:left="2007" w:hanging="360"/>
      </w:pPr>
      <w:rPr>
        <w:rFonts w:ascii="Courier New" w:hAnsi="Courier New" w:cs="Courier New" w:hint="default"/>
      </w:rPr>
    </w:lvl>
    <w:lvl w:ilvl="2" w:tplc="5EE4D9E0" w:tentative="1">
      <w:start w:val="1"/>
      <w:numFmt w:val="bullet"/>
      <w:lvlText w:val=""/>
      <w:lvlJc w:val="left"/>
      <w:pPr>
        <w:tabs>
          <w:tab w:val="num" w:pos="2727"/>
        </w:tabs>
        <w:ind w:left="2727" w:hanging="360"/>
      </w:pPr>
      <w:rPr>
        <w:rFonts w:ascii="Wingdings" w:hAnsi="Wingdings" w:hint="default"/>
      </w:rPr>
    </w:lvl>
    <w:lvl w:ilvl="3" w:tplc="15942AF2" w:tentative="1">
      <w:start w:val="1"/>
      <w:numFmt w:val="bullet"/>
      <w:lvlText w:val=""/>
      <w:lvlJc w:val="left"/>
      <w:pPr>
        <w:tabs>
          <w:tab w:val="num" w:pos="3447"/>
        </w:tabs>
        <w:ind w:left="3447" w:hanging="360"/>
      </w:pPr>
      <w:rPr>
        <w:rFonts w:ascii="Symbol" w:hAnsi="Symbol" w:hint="default"/>
      </w:rPr>
    </w:lvl>
    <w:lvl w:ilvl="4" w:tplc="CD889446" w:tentative="1">
      <w:start w:val="1"/>
      <w:numFmt w:val="bullet"/>
      <w:lvlText w:val="o"/>
      <w:lvlJc w:val="left"/>
      <w:pPr>
        <w:tabs>
          <w:tab w:val="num" w:pos="4167"/>
        </w:tabs>
        <w:ind w:left="4167" w:hanging="360"/>
      </w:pPr>
      <w:rPr>
        <w:rFonts w:ascii="Courier New" w:hAnsi="Courier New" w:cs="Courier New" w:hint="default"/>
      </w:rPr>
    </w:lvl>
    <w:lvl w:ilvl="5" w:tplc="A4F6DD76" w:tentative="1">
      <w:start w:val="1"/>
      <w:numFmt w:val="bullet"/>
      <w:lvlText w:val=""/>
      <w:lvlJc w:val="left"/>
      <w:pPr>
        <w:tabs>
          <w:tab w:val="num" w:pos="4887"/>
        </w:tabs>
        <w:ind w:left="4887" w:hanging="360"/>
      </w:pPr>
      <w:rPr>
        <w:rFonts w:ascii="Wingdings" w:hAnsi="Wingdings" w:hint="default"/>
      </w:rPr>
    </w:lvl>
    <w:lvl w:ilvl="6" w:tplc="83280C4A" w:tentative="1">
      <w:start w:val="1"/>
      <w:numFmt w:val="bullet"/>
      <w:lvlText w:val=""/>
      <w:lvlJc w:val="left"/>
      <w:pPr>
        <w:tabs>
          <w:tab w:val="num" w:pos="5607"/>
        </w:tabs>
        <w:ind w:left="5607" w:hanging="360"/>
      </w:pPr>
      <w:rPr>
        <w:rFonts w:ascii="Symbol" w:hAnsi="Symbol" w:hint="default"/>
      </w:rPr>
    </w:lvl>
    <w:lvl w:ilvl="7" w:tplc="F8127370" w:tentative="1">
      <w:start w:val="1"/>
      <w:numFmt w:val="bullet"/>
      <w:lvlText w:val="o"/>
      <w:lvlJc w:val="left"/>
      <w:pPr>
        <w:tabs>
          <w:tab w:val="num" w:pos="6327"/>
        </w:tabs>
        <w:ind w:left="6327" w:hanging="360"/>
      </w:pPr>
      <w:rPr>
        <w:rFonts w:ascii="Courier New" w:hAnsi="Courier New" w:cs="Courier New" w:hint="default"/>
      </w:rPr>
    </w:lvl>
    <w:lvl w:ilvl="8" w:tplc="318EA3F4"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D942466"/>
    <w:multiLevelType w:val="hybridMultilevel"/>
    <w:tmpl w:val="0AC47C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6">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7">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1A8C3348"/>
    <w:multiLevelType w:val="hybridMultilevel"/>
    <w:tmpl w:val="B0DA3252"/>
    <w:lvl w:ilvl="0" w:tplc="CB74AE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DF97E1D"/>
    <w:multiLevelType w:val="hybridMultilevel"/>
    <w:tmpl w:val="821CDCCA"/>
    <w:lvl w:ilvl="0" w:tplc="04190005">
      <w:start w:val="9"/>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1">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3">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5">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8">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F61C7"/>
    <w:multiLevelType w:val="hybridMultilevel"/>
    <w:tmpl w:val="9AA43406"/>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3">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1">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2">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4">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2">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932D34"/>
    <w:multiLevelType w:val="hybridMultilevel"/>
    <w:tmpl w:val="A45C0002"/>
    <w:lvl w:ilvl="0" w:tplc="04190005">
      <w:start w:val="1"/>
      <w:numFmt w:val="decimal"/>
      <w:lvlText w:val="%1."/>
      <w:lvlJc w:val="left"/>
      <w:pPr>
        <w:ind w:left="540" w:hanging="360"/>
      </w:p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67">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9">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7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8">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9">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2">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4B76F6"/>
    <w:multiLevelType w:val="multilevel"/>
    <w:tmpl w:val="D11EFD72"/>
    <w:lvl w:ilvl="0">
      <w:start w:val="1"/>
      <w:numFmt w:val="decimal"/>
      <w:lvlText w:val="%1."/>
      <w:lvlJc w:val="left"/>
      <w:pPr>
        <w:tabs>
          <w:tab w:val="num" w:pos="900"/>
        </w:tabs>
        <w:ind w:left="900" w:hanging="360"/>
      </w:pPr>
    </w:lvl>
    <w:lvl w:ilvl="1">
      <w:start w:val="1"/>
      <w:numFmt w:val="decimal"/>
      <w:lvlText w:val="%2."/>
      <w:lvlJc w:val="left"/>
      <w:pPr>
        <w:tabs>
          <w:tab w:val="num" w:pos="2329"/>
        </w:tabs>
        <w:ind w:left="2329" w:hanging="360"/>
      </w:pPr>
    </w:lvl>
    <w:lvl w:ilvl="2">
      <w:start w:val="1"/>
      <w:numFmt w:val="bullet"/>
      <w:lvlText w:val=""/>
      <w:lvlJc w:val="left"/>
      <w:pPr>
        <w:tabs>
          <w:tab w:val="num" w:pos="3229"/>
        </w:tabs>
        <w:ind w:left="3229" w:hanging="360"/>
      </w:pPr>
      <w:rPr>
        <w:rFonts w:ascii="Wingdings" w:hAnsi="Wingdings" w:hint="default"/>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4">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5B634C9"/>
    <w:multiLevelType w:val="hybridMultilevel"/>
    <w:tmpl w:val="A0B4A25A"/>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7">
    <w:nsid w:val="68525E4C"/>
    <w:multiLevelType w:val="hybridMultilevel"/>
    <w:tmpl w:val="CD20E012"/>
    <w:lvl w:ilvl="0" w:tplc="16E0EEDC">
      <w:start w:val="1"/>
      <w:numFmt w:val="bullet"/>
      <w:lvlText w:val=""/>
      <w:lvlJc w:val="left"/>
      <w:pPr>
        <w:tabs>
          <w:tab w:val="num" w:pos="720"/>
        </w:tabs>
        <w:ind w:left="720" w:hanging="360"/>
      </w:pPr>
      <w:rPr>
        <w:rFonts w:ascii="Wingdings" w:hAnsi="Wingdings" w:hint="default"/>
      </w:rPr>
    </w:lvl>
    <w:lvl w:ilvl="1" w:tplc="FF62E58E" w:tentative="1">
      <w:start w:val="1"/>
      <w:numFmt w:val="bullet"/>
      <w:lvlText w:val="o"/>
      <w:lvlJc w:val="left"/>
      <w:pPr>
        <w:tabs>
          <w:tab w:val="num" w:pos="1440"/>
        </w:tabs>
        <w:ind w:left="1440" w:hanging="360"/>
      </w:pPr>
      <w:rPr>
        <w:rFonts w:ascii="Courier New" w:hAnsi="Courier New" w:cs="Courier New" w:hint="default"/>
      </w:rPr>
    </w:lvl>
    <w:lvl w:ilvl="2" w:tplc="2A30C6BC" w:tentative="1">
      <w:start w:val="1"/>
      <w:numFmt w:val="bullet"/>
      <w:lvlText w:val=""/>
      <w:lvlJc w:val="left"/>
      <w:pPr>
        <w:tabs>
          <w:tab w:val="num" w:pos="2160"/>
        </w:tabs>
        <w:ind w:left="2160" w:hanging="360"/>
      </w:pPr>
      <w:rPr>
        <w:rFonts w:ascii="Wingdings" w:hAnsi="Wingdings" w:hint="default"/>
      </w:rPr>
    </w:lvl>
    <w:lvl w:ilvl="3" w:tplc="97285A8C" w:tentative="1">
      <w:start w:val="1"/>
      <w:numFmt w:val="bullet"/>
      <w:lvlText w:val=""/>
      <w:lvlJc w:val="left"/>
      <w:pPr>
        <w:tabs>
          <w:tab w:val="num" w:pos="2880"/>
        </w:tabs>
        <w:ind w:left="2880" w:hanging="360"/>
      </w:pPr>
      <w:rPr>
        <w:rFonts w:ascii="Symbol" w:hAnsi="Symbol" w:hint="default"/>
      </w:rPr>
    </w:lvl>
    <w:lvl w:ilvl="4" w:tplc="4004454A" w:tentative="1">
      <w:start w:val="1"/>
      <w:numFmt w:val="bullet"/>
      <w:lvlText w:val="o"/>
      <w:lvlJc w:val="left"/>
      <w:pPr>
        <w:tabs>
          <w:tab w:val="num" w:pos="3600"/>
        </w:tabs>
        <w:ind w:left="3600" w:hanging="360"/>
      </w:pPr>
      <w:rPr>
        <w:rFonts w:ascii="Courier New" w:hAnsi="Courier New" w:cs="Courier New" w:hint="default"/>
      </w:rPr>
    </w:lvl>
    <w:lvl w:ilvl="5" w:tplc="806AE0E8" w:tentative="1">
      <w:start w:val="1"/>
      <w:numFmt w:val="bullet"/>
      <w:lvlText w:val=""/>
      <w:lvlJc w:val="left"/>
      <w:pPr>
        <w:tabs>
          <w:tab w:val="num" w:pos="4320"/>
        </w:tabs>
        <w:ind w:left="4320" w:hanging="360"/>
      </w:pPr>
      <w:rPr>
        <w:rFonts w:ascii="Wingdings" w:hAnsi="Wingdings" w:hint="default"/>
      </w:rPr>
    </w:lvl>
    <w:lvl w:ilvl="6" w:tplc="D8F60A6A" w:tentative="1">
      <w:start w:val="1"/>
      <w:numFmt w:val="bullet"/>
      <w:lvlText w:val=""/>
      <w:lvlJc w:val="left"/>
      <w:pPr>
        <w:tabs>
          <w:tab w:val="num" w:pos="5040"/>
        </w:tabs>
        <w:ind w:left="5040" w:hanging="360"/>
      </w:pPr>
      <w:rPr>
        <w:rFonts w:ascii="Symbol" w:hAnsi="Symbol" w:hint="default"/>
      </w:rPr>
    </w:lvl>
    <w:lvl w:ilvl="7" w:tplc="BEE83F2E" w:tentative="1">
      <w:start w:val="1"/>
      <w:numFmt w:val="bullet"/>
      <w:lvlText w:val="o"/>
      <w:lvlJc w:val="left"/>
      <w:pPr>
        <w:tabs>
          <w:tab w:val="num" w:pos="5760"/>
        </w:tabs>
        <w:ind w:left="5760" w:hanging="360"/>
      </w:pPr>
      <w:rPr>
        <w:rFonts w:ascii="Courier New" w:hAnsi="Courier New" w:cs="Courier New" w:hint="default"/>
      </w:rPr>
    </w:lvl>
    <w:lvl w:ilvl="8" w:tplc="1CB6CDFC" w:tentative="1">
      <w:start w:val="1"/>
      <w:numFmt w:val="bullet"/>
      <w:lvlText w:val=""/>
      <w:lvlJc w:val="left"/>
      <w:pPr>
        <w:tabs>
          <w:tab w:val="num" w:pos="6480"/>
        </w:tabs>
        <w:ind w:left="6480" w:hanging="360"/>
      </w:pPr>
      <w:rPr>
        <w:rFonts w:ascii="Wingdings" w:hAnsi="Wingdings" w:hint="default"/>
      </w:rPr>
    </w:lvl>
  </w:abstractNum>
  <w:abstractNum w:abstractNumId="8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4">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8"/>
  </w:num>
  <w:num w:numId="2">
    <w:abstractNumId w:val="27"/>
  </w:num>
  <w:num w:numId="3">
    <w:abstractNumId w:val="94"/>
  </w:num>
  <w:num w:numId="4">
    <w:abstractNumId w:val="16"/>
  </w:num>
  <w:num w:numId="5">
    <w:abstractNumId w:val="39"/>
  </w:num>
  <w:num w:numId="6">
    <w:abstractNumId w:val="86"/>
  </w:num>
  <w:num w:numId="7">
    <w:abstractNumId w:val="66"/>
  </w:num>
  <w:num w:numId="8">
    <w:abstractNumId w:val="32"/>
  </w:num>
  <w:num w:numId="9">
    <w:abstractNumId w:val="11"/>
  </w:num>
  <w:num w:numId="10">
    <w:abstractNumId w:val="24"/>
  </w:num>
  <w:num w:numId="11">
    <w:abstractNumId w:val="48"/>
  </w:num>
  <w:num w:numId="12">
    <w:abstractNumId w:val="78"/>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6"/>
  </w:num>
  <w:num w:numId="19">
    <w:abstractNumId w:val="49"/>
  </w:num>
  <w:num w:numId="20">
    <w:abstractNumId w:val="56"/>
  </w:num>
  <w:num w:numId="21">
    <w:abstractNumId w:val="33"/>
  </w:num>
  <w:num w:numId="22">
    <w:abstractNumId w:val="43"/>
  </w:num>
  <w:num w:numId="23">
    <w:abstractNumId w:val="15"/>
  </w:num>
  <w:num w:numId="24">
    <w:abstractNumId w:val="51"/>
  </w:num>
  <w:num w:numId="25">
    <w:abstractNumId w:val="67"/>
  </w:num>
  <w:num w:numId="26">
    <w:abstractNumId w:val="4"/>
  </w:num>
  <w:num w:numId="27">
    <w:abstractNumId w:val="102"/>
  </w:num>
  <w:num w:numId="28">
    <w:abstractNumId w:val="13"/>
  </w:num>
  <w:num w:numId="29">
    <w:abstractNumId w:val="36"/>
  </w:num>
  <w:num w:numId="30">
    <w:abstractNumId w:val="54"/>
  </w:num>
  <w:num w:numId="31">
    <w:abstractNumId w:val="18"/>
  </w:num>
  <w:num w:numId="32">
    <w:abstractNumId w:val="74"/>
  </w:num>
  <w:num w:numId="3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1"/>
  </w:num>
  <w:num w:numId="41">
    <w:abstractNumId w:val="69"/>
  </w:num>
  <w:num w:numId="42">
    <w:abstractNumId w:val="72"/>
  </w:num>
  <w:num w:numId="43">
    <w:abstractNumId w:val="7"/>
  </w:num>
  <w:num w:numId="44">
    <w:abstractNumId w:val="37"/>
  </w:num>
  <w:num w:numId="45">
    <w:abstractNumId w:val="85"/>
  </w:num>
  <w:num w:numId="46">
    <w:abstractNumId w:val="22"/>
  </w:num>
  <w:num w:numId="47">
    <w:abstractNumId w:val="1"/>
  </w:num>
  <w:num w:numId="48">
    <w:abstractNumId w:val="75"/>
  </w:num>
  <w:num w:numId="49">
    <w:abstractNumId w:val="58"/>
  </w:num>
  <w:num w:numId="50">
    <w:abstractNumId w:val="104"/>
  </w:num>
  <w:num w:numId="51">
    <w:abstractNumId w:val="84"/>
  </w:num>
  <w:num w:numId="52">
    <w:abstractNumId w:val="28"/>
  </w:num>
  <w:num w:numId="53">
    <w:abstractNumId w:val="89"/>
  </w:num>
  <w:num w:numId="54">
    <w:abstractNumId w:val="29"/>
  </w:num>
  <w:num w:numId="55">
    <w:abstractNumId w:val="95"/>
  </w:num>
  <w:num w:numId="56">
    <w:abstractNumId w:val="60"/>
  </w:num>
  <w:num w:numId="57">
    <w:abstractNumId w:val="73"/>
  </w:num>
  <w:num w:numId="58">
    <w:abstractNumId w:val="45"/>
  </w:num>
  <w:num w:numId="59">
    <w:abstractNumId w:val="52"/>
  </w:num>
  <w:num w:numId="60">
    <w:abstractNumId w:val="91"/>
  </w:num>
  <w:num w:numId="61">
    <w:abstractNumId w:val="81"/>
  </w:num>
  <w:num w:numId="62">
    <w:abstractNumId w:val="55"/>
  </w:num>
  <w:num w:numId="63">
    <w:abstractNumId w:val="35"/>
  </w:num>
  <w:num w:numId="64">
    <w:abstractNumId w:val="20"/>
  </w:num>
  <w:num w:numId="65">
    <w:abstractNumId w:val="26"/>
  </w:num>
  <w:num w:numId="66">
    <w:abstractNumId w:val="50"/>
  </w:num>
  <w:num w:numId="67">
    <w:abstractNumId w:val="47"/>
  </w:num>
  <w:num w:numId="68">
    <w:abstractNumId w:val="57"/>
  </w:num>
  <w:num w:numId="69">
    <w:abstractNumId w:val="44"/>
  </w:num>
  <w:num w:numId="70">
    <w:abstractNumId w:val="3"/>
  </w:num>
  <w:num w:numId="71">
    <w:abstractNumId w:val="96"/>
  </w:num>
  <w:num w:numId="72">
    <w:abstractNumId w:val="38"/>
  </w:num>
  <w:num w:numId="73">
    <w:abstractNumId w:val="68"/>
  </w:num>
  <w:num w:numId="74">
    <w:abstractNumId w:val="82"/>
  </w:num>
  <w:num w:numId="75">
    <w:abstractNumId w:val="79"/>
  </w:num>
  <w:num w:numId="76">
    <w:abstractNumId w:val="65"/>
  </w:num>
  <w:num w:numId="77">
    <w:abstractNumId w:val="10"/>
  </w:num>
  <w:num w:numId="78">
    <w:abstractNumId w:val="8"/>
  </w:num>
  <w:num w:numId="79">
    <w:abstractNumId w:val="23"/>
  </w:num>
  <w:num w:numId="80">
    <w:abstractNumId w:val="92"/>
  </w:num>
  <w:num w:numId="81">
    <w:abstractNumId w:val="103"/>
  </w:num>
  <w:num w:numId="82">
    <w:abstractNumId w:val="42"/>
  </w:num>
  <w:num w:numId="83">
    <w:abstractNumId w:val="53"/>
  </w:num>
  <w:num w:numId="84">
    <w:abstractNumId w:val="100"/>
  </w:num>
  <w:num w:numId="85">
    <w:abstractNumId w:val="9"/>
  </w:num>
  <w:num w:numId="86">
    <w:abstractNumId w:val="77"/>
  </w:num>
  <w:num w:numId="87">
    <w:abstractNumId w:val="41"/>
  </w:num>
  <w:num w:numId="88">
    <w:abstractNumId w:val="0"/>
  </w:num>
  <w:num w:numId="89">
    <w:abstractNumId w:val="99"/>
  </w:num>
  <w:num w:numId="90">
    <w:abstractNumId w:val="64"/>
  </w:num>
  <w:num w:numId="91">
    <w:abstractNumId w:val="12"/>
  </w:num>
  <w:num w:numId="92">
    <w:abstractNumId w:val="87"/>
  </w:num>
  <w:num w:numId="93">
    <w:abstractNumId w:val="71"/>
  </w:num>
  <w:num w:numId="94">
    <w:abstractNumId w:val="90"/>
  </w:num>
  <w:num w:numId="95">
    <w:abstractNumId w:val="30"/>
  </w:num>
  <w:num w:numId="96">
    <w:abstractNumId w:val="6"/>
  </w:num>
  <w:num w:numId="97">
    <w:abstractNumId w:val="40"/>
  </w:num>
  <w:num w:numId="98">
    <w:abstractNumId w:val="19"/>
  </w:num>
  <w:num w:numId="99">
    <w:abstractNumId w:val="83"/>
  </w:num>
  <w:num w:numId="100">
    <w:abstractNumId w:val="5"/>
  </w:num>
  <w:num w:numId="101">
    <w:abstractNumId w:val="25"/>
  </w:num>
  <w:num w:numId="102">
    <w:abstractNumId w:val="21"/>
  </w:num>
  <w:num w:numId="103">
    <w:abstractNumId w:val="17"/>
  </w:num>
  <w:num w:numId="104">
    <w:abstractNumId w:val="97"/>
  </w:num>
  <w:num w:numId="105">
    <w:abstractNumId w:val="76"/>
  </w:num>
  <w:num w:numId="106">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80"/>
    <w:rsid w:val="00000478"/>
    <w:rsid w:val="0000214B"/>
    <w:rsid w:val="000065D4"/>
    <w:rsid w:val="00006E40"/>
    <w:rsid w:val="00007D79"/>
    <w:rsid w:val="0001187B"/>
    <w:rsid w:val="00015E91"/>
    <w:rsid w:val="00020B9B"/>
    <w:rsid w:val="00020D5D"/>
    <w:rsid w:val="00021DB5"/>
    <w:rsid w:val="00040981"/>
    <w:rsid w:val="00042D49"/>
    <w:rsid w:val="000432A3"/>
    <w:rsid w:val="00044426"/>
    <w:rsid w:val="000516B2"/>
    <w:rsid w:val="00053EAC"/>
    <w:rsid w:val="00054DEB"/>
    <w:rsid w:val="00055B3F"/>
    <w:rsid w:val="0006252F"/>
    <w:rsid w:val="0006339A"/>
    <w:rsid w:val="00064BEF"/>
    <w:rsid w:val="000737E7"/>
    <w:rsid w:val="00083620"/>
    <w:rsid w:val="000838D8"/>
    <w:rsid w:val="0008499D"/>
    <w:rsid w:val="000921E6"/>
    <w:rsid w:val="00092583"/>
    <w:rsid w:val="00092AAF"/>
    <w:rsid w:val="0009673E"/>
    <w:rsid w:val="0009724F"/>
    <w:rsid w:val="000A1F7E"/>
    <w:rsid w:val="000A4502"/>
    <w:rsid w:val="000A5EC9"/>
    <w:rsid w:val="000B14F1"/>
    <w:rsid w:val="000B26DA"/>
    <w:rsid w:val="000B498B"/>
    <w:rsid w:val="000B4991"/>
    <w:rsid w:val="000B7382"/>
    <w:rsid w:val="000C2A1C"/>
    <w:rsid w:val="000D1288"/>
    <w:rsid w:val="000D28D9"/>
    <w:rsid w:val="000D322E"/>
    <w:rsid w:val="000D7F4A"/>
    <w:rsid w:val="000E33BE"/>
    <w:rsid w:val="000F402D"/>
    <w:rsid w:val="000F58F7"/>
    <w:rsid w:val="000F5D58"/>
    <w:rsid w:val="00103A07"/>
    <w:rsid w:val="0010546A"/>
    <w:rsid w:val="0010621E"/>
    <w:rsid w:val="00106BB3"/>
    <w:rsid w:val="00106E29"/>
    <w:rsid w:val="00110EBC"/>
    <w:rsid w:val="001174FD"/>
    <w:rsid w:val="00120CC7"/>
    <w:rsid w:val="00123BB8"/>
    <w:rsid w:val="00125F3E"/>
    <w:rsid w:val="001352ED"/>
    <w:rsid w:val="001353E9"/>
    <w:rsid w:val="00144E3E"/>
    <w:rsid w:val="00146F44"/>
    <w:rsid w:val="001471B3"/>
    <w:rsid w:val="00147770"/>
    <w:rsid w:val="001535C5"/>
    <w:rsid w:val="00154E0B"/>
    <w:rsid w:val="0015538F"/>
    <w:rsid w:val="001611F5"/>
    <w:rsid w:val="001630FF"/>
    <w:rsid w:val="00163FF9"/>
    <w:rsid w:val="00164B29"/>
    <w:rsid w:val="00164F60"/>
    <w:rsid w:val="00164F76"/>
    <w:rsid w:val="00166C1D"/>
    <w:rsid w:val="0016741A"/>
    <w:rsid w:val="00167AF9"/>
    <w:rsid w:val="00170F96"/>
    <w:rsid w:val="00171917"/>
    <w:rsid w:val="0017341A"/>
    <w:rsid w:val="0017373C"/>
    <w:rsid w:val="001744F0"/>
    <w:rsid w:val="00174F27"/>
    <w:rsid w:val="001752B8"/>
    <w:rsid w:val="00177182"/>
    <w:rsid w:val="00181149"/>
    <w:rsid w:val="00185D6D"/>
    <w:rsid w:val="00190BC8"/>
    <w:rsid w:val="00194823"/>
    <w:rsid w:val="00195A8F"/>
    <w:rsid w:val="001A032A"/>
    <w:rsid w:val="001A1355"/>
    <w:rsid w:val="001A1694"/>
    <w:rsid w:val="001A3E15"/>
    <w:rsid w:val="001A6081"/>
    <w:rsid w:val="001A62D5"/>
    <w:rsid w:val="001B0F5C"/>
    <w:rsid w:val="001B257B"/>
    <w:rsid w:val="001B57A4"/>
    <w:rsid w:val="001B744A"/>
    <w:rsid w:val="001C1FCA"/>
    <w:rsid w:val="001C2B97"/>
    <w:rsid w:val="001C43E8"/>
    <w:rsid w:val="001D01FC"/>
    <w:rsid w:val="001D0ABA"/>
    <w:rsid w:val="001D0C40"/>
    <w:rsid w:val="001D4A1B"/>
    <w:rsid w:val="001D5FB8"/>
    <w:rsid w:val="001D72E6"/>
    <w:rsid w:val="001D7F00"/>
    <w:rsid w:val="001E3A32"/>
    <w:rsid w:val="001E6674"/>
    <w:rsid w:val="001F1CC7"/>
    <w:rsid w:val="001F2BBF"/>
    <w:rsid w:val="001F3D5C"/>
    <w:rsid w:val="001F7CDC"/>
    <w:rsid w:val="002000FB"/>
    <w:rsid w:val="0020133F"/>
    <w:rsid w:val="0020295C"/>
    <w:rsid w:val="002031A1"/>
    <w:rsid w:val="00205E62"/>
    <w:rsid w:val="00206112"/>
    <w:rsid w:val="0020676C"/>
    <w:rsid w:val="00207C05"/>
    <w:rsid w:val="00211B6B"/>
    <w:rsid w:val="00220B36"/>
    <w:rsid w:val="00220FA7"/>
    <w:rsid w:val="002265E8"/>
    <w:rsid w:val="0022660D"/>
    <w:rsid w:val="00232EAB"/>
    <w:rsid w:val="002377C5"/>
    <w:rsid w:val="002426C5"/>
    <w:rsid w:val="00242B9F"/>
    <w:rsid w:val="00244410"/>
    <w:rsid w:val="00244A57"/>
    <w:rsid w:val="0024654F"/>
    <w:rsid w:val="00246A01"/>
    <w:rsid w:val="002504D9"/>
    <w:rsid w:val="0025062B"/>
    <w:rsid w:val="00260F56"/>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86FC7"/>
    <w:rsid w:val="00290747"/>
    <w:rsid w:val="00292676"/>
    <w:rsid w:val="00295823"/>
    <w:rsid w:val="002976DF"/>
    <w:rsid w:val="002A1AEB"/>
    <w:rsid w:val="002A2B24"/>
    <w:rsid w:val="002A34ED"/>
    <w:rsid w:val="002B0EB3"/>
    <w:rsid w:val="002B24A5"/>
    <w:rsid w:val="002B2C53"/>
    <w:rsid w:val="002B67D7"/>
    <w:rsid w:val="002C0769"/>
    <w:rsid w:val="002C0E40"/>
    <w:rsid w:val="002C1D46"/>
    <w:rsid w:val="002C24F8"/>
    <w:rsid w:val="002C3837"/>
    <w:rsid w:val="002C4133"/>
    <w:rsid w:val="002C7126"/>
    <w:rsid w:val="002D0126"/>
    <w:rsid w:val="002D2B09"/>
    <w:rsid w:val="002D2D37"/>
    <w:rsid w:val="002D4405"/>
    <w:rsid w:val="002E145B"/>
    <w:rsid w:val="002E18BF"/>
    <w:rsid w:val="002E57F6"/>
    <w:rsid w:val="002F3B80"/>
    <w:rsid w:val="002F4251"/>
    <w:rsid w:val="002F4606"/>
    <w:rsid w:val="002F4EC1"/>
    <w:rsid w:val="002F6D14"/>
    <w:rsid w:val="00301179"/>
    <w:rsid w:val="00303DA1"/>
    <w:rsid w:val="00304BC7"/>
    <w:rsid w:val="0031007E"/>
    <w:rsid w:val="00310327"/>
    <w:rsid w:val="0031745B"/>
    <w:rsid w:val="00327C55"/>
    <w:rsid w:val="00332F8A"/>
    <w:rsid w:val="00340727"/>
    <w:rsid w:val="00340F54"/>
    <w:rsid w:val="003453BE"/>
    <w:rsid w:val="00351D27"/>
    <w:rsid w:val="00352504"/>
    <w:rsid w:val="00353967"/>
    <w:rsid w:val="003550AF"/>
    <w:rsid w:val="00357CFA"/>
    <w:rsid w:val="00361250"/>
    <w:rsid w:val="003615D6"/>
    <w:rsid w:val="00365397"/>
    <w:rsid w:val="003673EF"/>
    <w:rsid w:val="0036757F"/>
    <w:rsid w:val="00374FF0"/>
    <w:rsid w:val="00375A78"/>
    <w:rsid w:val="0037794B"/>
    <w:rsid w:val="003818E4"/>
    <w:rsid w:val="00384AFD"/>
    <w:rsid w:val="00385C39"/>
    <w:rsid w:val="00385C8B"/>
    <w:rsid w:val="003860C2"/>
    <w:rsid w:val="00393D8A"/>
    <w:rsid w:val="00396EA0"/>
    <w:rsid w:val="003A5DFE"/>
    <w:rsid w:val="003A61EE"/>
    <w:rsid w:val="003B2C75"/>
    <w:rsid w:val="003C20E2"/>
    <w:rsid w:val="003C43DB"/>
    <w:rsid w:val="003C460D"/>
    <w:rsid w:val="003C5B3E"/>
    <w:rsid w:val="003C7475"/>
    <w:rsid w:val="003C7643"/>
    <w:rsid w:val="003D2286"/>
    <w:rsid w:val="003D2472"/>
    <w:rsid w:val="003D65FA"/>
    <w:rsid w:val="003E29FA"/>
    <w:rsid w:val="003E40C1"/>
    <w:rsid w:val="003E49A8"/>
    <w:rsid w:val="003E4AFE"/>
    <w:rsid w:val="003E5675"/>
    <w:rsid w:val="003E5852"/>
    <w:rsid w:val="003E61E6"/>
    <w:rsid w:val="003F121F"/>
    <w:rsid w:val="003F1D08"/>
    <w:rsid w:val="003F4A48"/>
    <w:rsid w:val="003F500B"/>
    <w:rsid w:val="003F50D7"/>
    <w:rsid w:val="00400AC4"/>
    <w:rsid w:val="00407D92"/>
    <w:rsid w:val="00407FBE"/>
    <w:rsid w:val="0041034E"/>
    <w:rsid w:val="004105E5"/>
    <w:rsid w:val="00414702"/>
    <w:rsid w:val="004149D7"/>
    <w:rsid w:val="00415EB0"/>
    <w:rsid w:val="004163DD"/>
    <w:rsid w:val="00416832"/>
    <w:rsid w:val="00416C10"/>
    <w:rsid w:val="00417518"/>
    <w:rsid w:val="00423563"/>
    <w:rsid w:val="0042469A"/>
    <w:rsid w:val="0043173B"/>
    <w:rsid w:val="004336B2"/>
    <w:rsid w:val="00435A3C"/>
    <w:rsid w:val="00442F4E"/>
    <w:rsid w:val="004438DA"/>
    <w:rsid w:val="00444732"/>
    <w:rsid w:val="00444F84"/>
    <w:rsid w:val="00445490"/>
    <w:rsid w:val="00446789"/>
    <w:rsid w:val="00447825"/>
    <w:rsid w:val="00447A52"/>
    <w:rsid w:val="00451630"/>
    <w:rsid w:val="00452256"/>
    <w:rsid w:val="004546BA"/>
    <w:rsid w:val="00454CFC"/>
    <w:rsid w:val="00462C80"/>
    <w:rsid w:val="004649F9"/>
    <w:rsid w:val="00464EE9"/>
    <w:rsid w:val="00473210"/>
    <w:rsid w:val="00474984"/>
    <w:rsid w:val="0047573C"/>
    <w:rsid w:val="00475D64"/>
    <w:rsid w:val="00476186"/>
    <w:rsid w:val="00482078"/>
    <w:rsid w:val="004869E5"/>
    <w:rsid w:val="004907CD"/>
    <w:rsid w:val="00492438"/>
    <w:rsid w:val="004956FF"/>
    <w:rsid w:val="00495C95"/>
    <w:rsid w:val="00495F99"/>
    <w:rsid w:val="00496A1E"/>
    <w:rsid w:val="00496C74"/>
    <w:rsid w:val="004A02BE"/>
    <w:rsid w:val="004A17A4"/>
    <w:rsid w:val="004A20DE"/>
    <w:rsid w:val="004A32BE"/>
    <w:rsid w:val="004A4EDF"/>
    <w:rsid w:val="004A51B6"/>
    <w:rsid w:val="004A54F6"/>
    <w:rsid w:val="004A5A04"/>
    <w:rsid w:val="004A7775"/>
    <w:rsid w:val="004B2010"/>
    <w:rsid w:val="004B37EF"/>
    <w:rsid w:val="004B5280"/>
    <w:rsid w:val="004B6D8A"/>
    <w:rsid w:val="004C0428"/>
    <w:rsid w:val="004C1BBC"/>
    <w:rsid w:val="004C1E62"/>
    <w:rsid w:val="004C2593"/>
    <w:rsid w:val="004C36B5"/>
    <w:rsid w:val="004C70D7"/>
    <w:rsid w:val="004D3829"/>
    <w:rsid w:val="004D422E"/>
    <w:rsid w:val="004E2073"/>
    <w:rsid w:val="004E40C7"/>
    <w:rsid w:val="004F1404"/>
    <w:rsid w:val="004F6F68"/>
    <w:rsid w:val="004F7215"/>
    <w:rsid w:val="0050141B"/>
    <w:rsid w:val="00503086"/>
    <w:rsid w:val="00505D50"/>
    <w:rsid w:val="0051040D"/>
    <w:rsid w:val="005127A1"/>
    <w:rsid w:val="005138CF"/>
    <w:rsid w:val="00514471"/>
    <w:rsid w:val="005145C7"/>
    <w:rsid w:val="00515958"/>
    <w:rsid w:val="0051743B"/>
    <w:rsid w:val="00517737"/>
    <w:rsid w:val="00517CCD"/>
    <w:rsid w:val="0052482F"/>
    <w:rsid w:val="00525206"/>
    <w:rsid w:val="00525E55"/>
    <w:rsid w:val="00527096"/>
    <w:rsid w:val="00527997"/>
    <w:rsid w:val="005300CF"/>
    <w:rsid w:val="005303EA"/>
    <w:rsid w:val="00533C22"/>
    <w:rsid w:val="005347A9"/>
    <w:rsid w:val="00535C25"/>
    <w:rsid w:val="00540881"/>
    <w:rsid w:val="00540F04"/>
    <w:rsid w:val="0054142B"/>
    <w:rsid w:val="0054305F"/>
    <w:rsid w:val="0054417A"/>
    <w:rsid w:val="005462EA"/>
    <w:rsid w:val="00547609"/>
    <w:rsid w:val="00553178"/>
    <w:rsid w:val="005536DE"/>
    <w:rsid w:val="00553FF7"/>
    <w:rsid w:val="00557081"/>
    <w:rsid w:val="00560AB0"/>
    <w:rsid w:val="00570FC6"/>
    <w:rsid w:val="0057113D"/>
    <w:rsid w:val="00571721"/>
    <w:rsid w:val="00571914"/>
    <w:rsid w:val="00571E43"/>
    <w:rsid w:val="0057260E"/>
    <w:rsid w:val="0057436B"/>
    <w:rsid w:val="00577B71"/>
    <w:rsid w:val="00583BAA"/>
    <w:rsid w:val="00583C5A"/>
    <w:rsid w:val="005848B6"/>
    <w:rsid w:val="00590F16"/>
    <w:rsid w:val="00591820"/>
    <w:rsid w:val="00597EF4"/>
    <w:rsid w:val="005A0697"/>
    <w:rsid w:val="005A207F"/>
    <w:rsid w:val="005A61EC"/>
    <w:rsid w:val="005A784C"/>
    <w:rsid w:val="005B1A4C"/>
    <w:rsid w:val="005B214A"/>
    <w:rsid w:val="005B2545"/>
    <w:rsid w:val="005B2C7C"/>
    <w:rsid w:val="005B49FD"/>
    <w:rsid w:val="005B4DFD"/>
    <w:rsid w:val="005B5890"/>
    <w:rsid w:val="005C2A71"/>
    <w:rsid w:val="005C38D2"/>
    <w:rsid w:val="005C47C8"/>
    <w:rsid w:val="005C5DBF"/>
    <w:rsid w:val="005C6E85"/>
    <w:rsid w:val="005C773A"/>
    <w:rsid w:val="005D01F7"/>
    <w:rsid w:val="005D63DD"/>
    <w:rsid w:val="005D759F"/>
    <w:rsid w:val="005D794E"/>
    <w:rsid w:val="005E2E90"/>
    <w:rsid w:val="005E4B6F"/>
    <w:rsid w:val="005E71C0"/>
    <w:rsid w:val="005E7E67"/>
    <w:rsid w:val="005F0C54"/>
    <w:rsid w:val="005F1E92"/>
    <w:rsid w:val="005F7AD7"/>
    <w:rsid w:val="00611274"/>
    <w:rsid w:val="00614C31"/>
    <w:rsid w:val="006224D9"/>
    <w:rsid w:val="00623C39"/>
    <w:rsid w:val="00627AC7"/>
    <w:rsid w:val="006343A9"/>
    <w:rsid w:val="00643A63"/>
    <w:rsid w:val="006504DC"/>
    <w:rsid w:val="00651C18"/>
    <w:rsid w:val="006578F5"/>
    <w:rsid w:val="00657F70"/>
    <w:rsid w:val="00660561"/>
    <w:rsid w:val="00660645"/>
    <w:rsid w:val="00661D7D"/>
    <w:rsid w:val="006626C8"/>
    <w:rsid w:val="00665146"/>
    <w:rsid w:val="00667653"/>
    <w:rsid w:val="006739CE"/>
    <w:rsid w:val="00673B11"/>
    <w:rsid w:val="00674449"/>
    <w:rsid w:val="0067460B"/>
    <w:rsid w:val="00675488"/>
    <w:rsid w:val="00676B9D"/>
    <w:rsid w:val="00684060"/>
    <w:rsid w:val="0068688C"/>
    <w:rsid w:val="006928E9"/>
    <w:rsid w:val="006963CA"/>
    <w:rsid w:val="0069705E"/>
    <w:rsid w:val="00697C34"/>
    <w:rsid w:val="006A0644"/>
    <w:rsid w:val="006A0C70"/>
    <w:rsid w:val="006A6C03"/>
    <w:rsid w:val="006B1686"/>
    <w:rsid w:val="006B1CF7"/>
    <w:rsid w:val="006B24F5"/>
    <w:rsid w:val="006B359F"/>
    <w:rsid w:val="006B49D1"/>
    <w:rsid w:val="006B5232"/>
    <w:rsid w:val="006B6B9D"/>
    <w:rsid w:val="006B7DCD"/>
    <w:rsid w:val="006B7EFD"/>
    <w:rsid w:val="006D18FD"/>
    <w:rsid w:val="006D44EE"/>
    <w:rsid w:val="006D692E"/>
    <w:rsid w:val="006D7C40"/>
    <w:rsid w:val="006E397D"/>
    <w:rsid w:val="006E6376"/>
    <w:rsid w:val="006F087C"/>
    <w:rsid w:val="006F6CA0"/>
    <w:rsid w:val="00701458"/>
    <w:rsid w:val="00704910"/>
    <w:rsid w:val="00707AAA"/>
    <w:rsid w:val="007114F9"/>
    <w:rsid w:val="00712C25"/>
    <w:rsid w:val="007146C4"/>
    <w:rsid w:val="00716C4A"/>
    <w:rsid w:val="00717BF4"/>
    <w:rsid w:val="007252B7"/>
    <w:rsid w:val="007252BE"/>
    <w:rsid w:val="0072735E"/>
    <w:rsid w:val="00731219"/>
    <w:rsid w:val="00733EC2"/>
    <w:rsid w:val="007367B3"/>
    <w:rsid w:val="00736CD5"/>
    <w:rsid w:val="00740524"/>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6749"/>
    <w:rsid w:val="00767FDA"/>
    <w:rsid w:val="00771241"/>
    <w:rsid w:val="007724CE"/>
    <w:rsid w:val="0077393C"/>
    <w:rsid w:val="00774642"/>
    <w:rsid w:val="007749EF"/>
    <w:rsid w:val="00777287"/>
    <w:rsid w:val="00781B2B"/>
    <w:rsid w:val="0078276A"/>
    <w:rsid w:val="007848EF"/>
    <w:rsid w:val="00784CD3"/>
    <w:rsid w:val="00785779"/>
    <w:rsid w:val="0078789F"/>
    <w:rsid w:val="00790D8C"/>
    <w:rsid w:val="00793D27"/>
    <w:rsid w:val="00793F55"/>
    <w:rsid w:val="0079537E"/>
    <w:rsid w:val="007956C2"/>
    <w:rsid w:val="00797F08"/>
    <w:rsid w:val="007A4D20"/>
    <w:rsid w:val="007A52FC"/>
    <w:rsid w:val="007A5358"/>
    <w:rsid w:val="007A79FB"/>
    <w:rsid w:val="007C14EE"/>
    <w:rsid w:val="007C4968"/>
    <w:rsid w:val="007C576C"/>
    <w:rsid w:val="007C5FC3"/>
    <w:rsid w:val="007C6C40"/>
    <w:rsid w:val="007C782C"/>
    <w:rsid w:val="007C7E39"/>
    <w:rsid w:val="007D1521"/>
    <w:rsid w:val="007D2C0F"/>
    <w:rsid w:val="007E17F0"/>
    <w:rsid w:val="007E2559"/>
    <w:rsid w:val="007E4602"/>
    <w:rsid w:val="007E7977"/>
    <w:rsid w:val="007F2760"/>
    <w:rsid w:val="007F4A38"/>
    <w:rsid w:val="008012FD"/>
    <w:rsid w:val="00801F8F"/>
    <w:rsid w:val="00803E04"/>
    <w:rsid w:val="0080602B"/>
    <w:rsid w:val="00812438"/>
    <w:rsid w:val="00814881"/>
    <w:rsid w:val="00821BF3"/>
    <w:rsid w:val="00821F4E"/>
    <w:rsid w:val="0082658D"/>
    <w:rsid w:val="00836497"/>
    <w:rsid w:val="00836676"/>
    <w:rsid w:val="00845AC2"/>
    <w:rsid w:val="00850793"/>
    <w:rsid w:val="00851571"/>
    <w:rsid w:val="008535DE"/>
    <w:rsid w:val="00860FAF"/>
    <w:rsid w:val="008625E8"/>
    <w:rsid w:val="00862B34"/>
    <w:rsid w:val="0086347E"/>
    <w:rsid w:val="00863C40"/>
    <w:rsid w:val="00864020"/>
    <w:rsid w:val="0086436E"/>
    <w:rsid w:val="008702DD"/>
    <w:rsid w:val="008703FD"/>
    <w:rsid w:val="00876146"/>
    <w:rsid w:val="0088012F"/>
    <w:rsid w:val="008805DD"/>
    <w:rsid w:val="0088394A"/>
    <w:rsid w:val="0088643F"/>
    <w:rsid w:val="008876BC"/>
    <w:rsid w:val="00892141"/>
    <w:rsid w:val="00893EC0"/>
    <w:rsid w:val="0089422F"/>
    <w:rsid w:val="00896E9F"/>
    <w:rsid w:val="008A30EE"/>
    <w:rsid w:val="008A51F0"/>
    <w:rsid w:val="008B1C9F"/>
    <w:rsid w:val="008B368B"/>
    <w:rsid w:val="008B6C16"/>
    <w:rsid w:val="008B7A8A"/>
    <w:rsid w:val="008C0B72"/>
    <w:rsid w:val="008C2A2C"/>
    <w:rsid w:val="008C5378"/>
    <w:rsid w:val="008D0028"/>
    <w:rsid w:val="008D05A7"/>
    <w:rsid w:val="008D2349"/>
    <w:rsid w:val="008D4015"/>
    <w:rsid w:val="008D4204"/>
    <w:rsid w:val="008D6D22"/>
    <w:rsid w:val="008E05A2"/>
    <w:rsid w:val="008E26B4"/>
    <w:rsid w:val="008E2C1A"/>
    <w:rsid w:val="008E59E8"/>
    <w:rsid w:val="008E6141"/>
    <w:rsid w:val="008E6340"/>
    <w:rsid w:val="008F01B2"/>
    <w:rsid w:val="008F1961"/>
    <w:rsid w:val="008F1E02"/>
    <w:rsid w:val="008F48AB"/>
    <w:rsid w:val="008F69AA"/>
    <w:rsid w:val="008F7B74"/>
    <w:rsid w:val="00900A07"/>
    <w:rsid w:val="0090247C"/>
    <w:rsid w:val="009047F3"/>
    <w:rsid w:val="0090609C"/>
    <w:rsid w:val="0090622C"/>
    <w:rsid w:val="00913816"/>
    <w:rsid w:val="00930DD7"/>
    <w:rsid w:val="00931423"/>
    <w:rsid w:val="0093738E"/>
    <w:rsid w:val="009420A4"/>
    <w:rsid w:val="00942864"/>
    <w:rsid w:val="0095034B"/>
    <w:rsid w:val="00950C2F"/>
    <w:rsid w:val="0095255C"/>
    <w:rsid w:val="00953CED"/>
    <w:rsid w:val="00957070"/>
    <w:rsid w:val="00962373"/>
    <w:rsid w:val="0096268E"/>
    <w:rsid w:val="00963884"/>
    <w:rsid w:val="00963D98"/>
    <w:rsid w:val="00970543"/>
    <w:rsid w:val="00970C31"/>
    <w:rsid w:val="00974A2E"/>
    <w:rsid w:val="00981D56"/>
    <w:rsid w:val="00983031"/>
    <w:rsid w:val="009877CC"/>
    <w:rsid w:val="00987C6C"/>
    <w:rsid w:val="009B424C"/>
    <w:rsid w:val="009B63AA"/>
    <w:rsid w:val="009B6C79"/>
    <w:rsid w:val="009C0214"/>
    <w:rsid w:val="009C64D3"/>
    <w:rsid w:val="009D29D3"/>
    <w:rsid w:val="009D5FB4"/>
    <w:rsid w:val="009D6046"/>
    <w:rsid w:val="009E05E3"/>
    <w:rsid w:val="009E15A6"/>
    <w:rsid w:val="009E35C7"/>
    <w:rsid w:val="009E3E0B"/>
    <w:rsid w:val="009E48ED"/>
    <w:rsid w:val="009E4B9D"/>
    <w:rsid w:val="009E4C9A"/>
    <w:rsid w:val="009E5F36"/>
    <w:rsid w:val="009E6D01"/>
    <w:rsid w:val="009F0D16"/>
    <w:rsid w:val="009F2A46"/>
    <w:rsid w:val="009F3103"/>
    <w:rsid w:val="009F3E91"/>
    <w:rsid w:val="009F73CA"/>
    <w:rsid w:val="00A01A26"/>
    <w:rsid w:val="00A03D80"/>
    <w:rsid w:val="00A06160"/>
    <w:rsid w:val="00A115DA"/>
    <w:rsid w:val="00A11813"/>
    <w:rsid w:val="00A174C7"/>
    <w:rsid w:val="00A230DB"/>
    <w:rsid w:val="00A2332F"/>
    <w:rsid w:val="00A304C6"/>
    <w:rsid w:val="00A3131A"/>
    <w:rsid w:val="00A36156"/>
    <w:rsid w:val="00A3683A"/>
    <w:rsid w:val="00A468E2"/>
    <w:rsid w:val="00A50F54"/>
    <w:rsid w:val="00A57188"/>
    <w:rsid w:val="00A602DF"/>
    <w:rsid w:val="00A60614"/>
    <w:rsid w:val="00A60FF8"/>
    <w:rsid w:val="00A620D6"/>
    <w:rsid w:val="00A62144"/>
    <w:rsid w:val="00A63661"/>
    <w:rsid w:val="00A64FF0"/>
    <w:rsid w:val="00A65BCE"/>
    <w:rsid w:val="00A65D03"/>
    <w:rsid w:val="00A71447"/>
    <w:rsid w:val="00A7230E"/>
    <w:rsid w:val="00A73347"/>
    <w:rsid w:val="00A743D0"/>
    <w:rsid w:val="00A755AE"/>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E2122"/>
    <w:rsid w:val="00AE7AEC"/>
    <w:rsid w:val="00AF230D"/>
    <w:rsid w:val="00AF4899"/>
    <w:rsid w:val="00AF4D8A"/>
    <w:rsid w:val="00AF5058"/>
    <w:rsid w:val="00AF614E"/>
    <w:rsid w:val="00B02385"/>
    <w:rsid w:val="00B047CA"/>
    <w:rsid w:val="00B04E1B"/>
    <w:rsid w:val="00B073AD"/>
    <w:rsid w:val="00B17704"/>
    <w:rsid w:val="00B24734"/>
    <w:rsid w:val="00B26FF5"/>
    <w:rsid w:val="00B30B30"/>
    <w:rsid w:val="00B30B3A"/>
    <w:rsid w:val="00B32A36"/>
    <w:rsid w:val="00B35DDE"/>
    <w:rsid w:val="00B37785"/>
    <w:rsid w:val="00B41F5F"/>
    <w:rsid w:val="00B43AED"/>
    <w:rsid w:val="00B5232B"/>
    <w:rsid w:val="00B5469B"/>
    <w:rsid w:val="00B550D9"/>
    <w:rsid w:val="00B571AE"/>
    <w:rsid w:val="00B5794F"/>
    <w:rsid w:val="00B6069D"/>
    <w:rsid w:val="00B6416D"/>
    <w:rsid w:val="00B6460A"/>
    <w:rsid w:val="00B76912"/>
    <w:rsid w:val="00B77712"/>
    <w:rsid w:val="00B77AC0"/>
    <w:rsid w:val="00B90F73"/>
    <w:rsid w:val="00B9350D"/>
    <w:rsid w:val="00BA11FF"/>
    <w:rsid w:val="00BA2948"/>
    <w:rsid w:val="00BA3E83"/>
    <w:rsid w:val="00BA67F5"/>
    <w:rsid w:val="00BA6DBC"/>
    <w:rsid w:val="00BB07FC"/>
    <w:rsid w:val="00BC25DA"/>
    <w:rsid w:val="00BC3371"/>
    <w:rsid w:val="00BC4B4C"/>
    <w:rsid w:val="00BC5D85"/>
    <w:rsid w:val="00BD1062"/>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C03B75"/>
    <w:rsid w:val="00C10C8D"/>
    <w:rsid w:val="00C120F6"/>
    <w:rsid w:val="00C144F9"/>
    <w:rsid w:val="00C15FA2"/>
    <w:rsid w:val="00C17512"/>
    <w:rsid w:val="00C2096D"/>
    <w:rsid w:val="00C20AB7"/>
    <w:rsid w:val="00C24507"/>
    <w:rsid w:val="00C27165"/>
    <w:rsid w:val="00C30920"/>
    <w:rsid w:val="00C321C9"/>
    <w:rsid w:val="00C321CA"/>
    <w:rsid w:val="00C3563F"/>
    <w:rsid w:val="00C359A1"/>
    <w:rsid w:val="00C41F7D"/>
    <w:rsid w:val="00C42EAA"/>
    <w:rsid w:val="00C42FC3"/>
    <w:rsid w:val="00C473DA"/>
    <w:rsid w:val="00C518C0"/>
    <w:rsid w:val="00C52B4C"/>
    <w:rsid w:val="00C5721E"/>
    <w:rsid w:val="00C616C2"/>
    <w:rsid w:val="00C635C6"/>
    <w:rsid w:val="00C64C39"/>
    <w:rsid w:val="00C6588C"/>
    <w:rsid w:val="00C74406"/>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5C68"/>
    <w:rsid w:val="00CC0F30"/>
    <w:rsid w:val="00CC0F71"/>
    <w:rsid w:val="00CC2165"/>
    <w:rsid w:val="00CC3F44"/>
    <w:rsid w:val="00CC47AA"/>
    <w:rsid w:val="00CC4D85"/>
    <w:rsid w:val="00CC5622"/>
    <w:rsid w:val="00CC7B53"/>
    <w:rsid w:val="00CD0DBD"/>
    <w:rsid w:val="00CD1201"/>
    <w:rsid w:val="00CD2CF3"/>
    <w:rsid w:val="00CD36A4"/>
    <w:rsid w:val="00CD4B99"/>
    <w:rsid w:val="00CD752C"/>
    <w:rsid w:val="00CD7B8F"/>
    <w:rsid w:val="00CE1212"/>
    <w:rsid w:val="00CE2418"/>
    <w:rsid w:val="00CE312A"/>
    <w:rsid w:val="00CE45FB"/>
    <w:rsid w:val="00CE557D"/>
    <w:rsid w:val="00CF15BA"/>
    <w:rsid w:val="00CF4645"/>
    <w:rsid w:val="00CF5576"/>
    <w:rsid w:val="00CF63A7"/>
    <w:rsid w:val="00CF7833"/>
    <w:rsid w:val="00D00808"/>
    <w:rsid w:val="00D00A0A"/>
    <w:rsid w:val="00D00F52"/>
    <w:rsid w:val="00D025FB"/>
    <w:rsid w:val="00D025FE"/>
    <w:rsid w:val="00D052ED"/>
    <w:rsid w:val="00D0759C"/>
    <w:rsid w:val="00D079DB"/>
    <w:rsid w:val="00D12600"/>
    <w:rsid w:val="00D15D03"/>
    <w:rsid w:val="00D17813"/>
    <w:rsid w:val="00D2053A"/>
    <w:rsid w:val="00D2058A"/>
    <w:rsid w:val="00D32C54"/>
    <w:rsid w:val="00D4343C"/>
    <w:rsid w:val="00D46D81"/>
    <w:rsid w:val="00D473EE"/>
    <w:rsid w:val="00D50605"/>
    <w:rsid w:val="00D508AC"/>
    <w:rsid w:val="00D51364"/>
    <w:rsid w:val="00D527F4"/>
    <w:rsid w:val="00D6647C"/>
    <w:rsid w:val="00D6798F"/>
    <w:rsid w:val="00D747BB"/>
    <w:rsid w:val="00D803DC"/>
    <w:rsid w:val="00D80E16"/>
    <w:rsid w:val="00D818EA"/>
    <w:rsid w:val="00D81E25"/>
    <w:rsid w:val="00D8592C"/>
    <w:rsid w:val="00D869CD"/>
    <w:rsid w:val="00D915CE"/>
    <w:rsid w:val="00D9203F"/>
    <w:rsid w:val="00DA3886"/>
    <w:rsid w:val="00DA3A2E"/>
    <w:rsid w:val="00DB408D"/>
    <w:rsid w:val="00DB40B7"/>
    <w:rsid w:val="00DB6C2C"/>
    <w:rsid w:val="00DC0C87"/>
    <w:rsid w:val="00DC1637"/>
    <w:rsid w:val="00DC384A"/>
    <w:rsid w:val="00DC4A0C"/>
    <w:rsid w:val="00DD1600"/>
    <w:rsid w:val="00DD557F"/>
    <w:rsid w:val="00DE119F"/>
    <w:rsid w:val="00DE4769"/>
    <w:rsid w:val="00DE4873"/>
    <w:rsid w:val="00DE5AC6"/>
    <w:rsid w:val="00DE63A1"/>
    <w:rsid w:val="00DE7476"/>
    <w:rsid w:val="00DE7BD1"/>
    <w:rsid w:val="00DE7D84"/>
    <w:rsid w:val="00DF1DA8"/>
    <w:rsid w:val="00DF3E95"/>
    <w:rsid w:val="00DF5D15"/>
    <w:rsid w:val="00DF5EEE"/>
    <w:rsid w:val="00DF600A"/>
    <w:rsid w:val="00DF7A54"/>
    <w:rsid w:val="00E07DFA"/>
    <w:rsid w:val="00E1220D"/>
    <w:rsid w:val="00E14A4C"/>
    <w:rsid w:val="00E16F52"/>
    <w:rsid w:val="00E214E6"/>
    <w:rsid w:val="00E22AAA"/>
    <w:rsid w:val="00E23A51"/>
    <w:rsid w:val="00E253B6"/>
    <w:rsid w:val="00E26F1C"/>
    <w:rsid w:val="00E3149E"/>
    <w:rsid w:val="00E322E4"/>
    <w:rsid w:val="00E3456B"/>
    <w:rsid w:val="00E35C1C"/>
    <w:rsid w:val="00E403D4"/>
    <w:rsid w:val="00E45506"/>
    <w:rsid w:val="00E4759F"/>
    <w:rsid w:val="00E5092E"/>
    <w:rsid w:val="00E51D49"/>
    <w:rsid w:val="00E52A24"/>
    <w:rsid w:val="00E54061"/>
    <w:rsid w:val="00E57792"/>
    <w:rsid w:val="00E639FB"/>
    <w:rsid w:val="00E644B1"/>
    <w:rsid w:val="00E66D67"/>
    <w:rsid w:val="00E67FF6"/>
    <w:rsid w:val="00E702E6"/>
    <w:rsid w:val="00E713B8"/>
    <w:rsid w:val="00E721DB"/>
    <w:rsid w:val="00E752AC"/>
    <w:rsid w:val="00E77B10"/>
    <w:rsid w:val="00E8502A"/>
    <w:rsid w:val="00E87B4D"/>
    <w:rsid w:val="00E90B67"/>
    <w:rsid w:val="00E924AA"/>
    <w:rsid w:val="00E95882"/>
    <w:rsid w:val="00EA0588"/>
    <w:rsid w:val="00EA7422"/>
    <w:rsid w:val="00EB558D"/>
    <w:rsid w:val="00EB7296"/>
    <w:rsid w:val="00EC21E6"/>
    <w:rsid w:val="00EC2B9B"/>
    <w:rsid w:val="00EC511E"/>
    <w:rsid w:val="00EC5E65"/>
    <w:rsid w:val="00EC643B"/>
    <w:rsid w:val="00EC7630"/>
    <w:rsid w:val="00EC76CB"/>
    <w:rsid w:val="00ED044B"/>
    <w:rsid w:val="00ED3319"/>
    <w:rsid w:val="00EE125D"/>
    <w:rsid w:val="00EE1C0D"/>
    <w:rsid w:val="00EE233D"/>
    <w:rsid w:val="00EF05F1"/>
    <w:rsid w:val="00EF0ADD"/>
    <w:rsid w:val="00EF1CBE"/>
    <w:rsid w:val="00EF3605"/>
    <w:rsid w:val="00F0155B"/>
    <w:rsid w:val="00F02447"/>
    <w:rsid w:val="00F05B37"/>
    <w:rsid w:val="00F1159B"/>
    <w:rsid w:val="00F11985"/>
    <w:rsid w:val="00F209FD"/>
    <w:rsid w:val="00F225E7"/>
    <w:rsid w:val="00F22B43"/>
    <w:rsid w:val="00F22D97"/>
    <w:rsid w:val="00F27C76"/>
    <w:rsid w:val="00F27D06"/>
    <w:rsid w:val="00F32FD6"/>
    <w:rsid w:val="00F350AC"/>
    <w:rsid w:val="00F36FCE"/>
    <w:rsid w:val="00F370F1"/>
    <w:rsid w:val="00F46AA2"/>
    <w:rsid w:val="00F50397"/>
    <w:rsid w:val="00F50B20"/>
    <w:rsid w:val="00F5114F"/>
    <w:rsid w:val="00F524AF"/>
    <w:rsid w:val="00F54B62"/>
    <w:rsid w:val="00F56FB1"/>
    <w:rsid w:val="00F60128"/>
    <w:rsid w:val="00F605A0"/>
    <w:rsid w:val="00F613EF"/>
    <w:rsid w:val="00F75AE5"/>
    <w:rsid w:val="00F75E19"/>
    <w:rsid w:val="00F81490"/>
    <w:rsid w:val="00F82BC5"/>
    <w:rsid w:val="00F923A8"/>
    <w:rsid w:val="00F932DB"/>
    <w:rsid w:val="00F93B8C"/>
    <w:rsid w:val="00F94E7D"/>
    <w:rsid w:val="00F95E8A"/>
    <w:rsid w:val="00FA1C4B"/>
    <w:rsid w:val="00FA1E87"/>
    <w:rsid w:val="00FA6D65"/>
    <w:rsid w:val="00FB13A9"/>
    <w:rsid w:val="00FB3880"/>
    <w:rsid w:val="00FB40AD"/>
    <w:rsid w:val="00FB6CC2"/>
    <w:rsid w:val="00FB7740"/>
    <w:rsid w:val="00FB7C17"/>
    <w:rsid w:val="00FC0D2E"/>
    <w:rsid w:val="00FC0F0D"/>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Знак Знак18"/>
    <w:locked/>
    <w:rsid w:val="0050141B"/>
    <w:rPr>
      <w:b/>
      <w:sz w:val="28"/>
      <w:lang w:val="ru-RU" w:eastAsia="ru-RU" w:bidi="ar-SA"/>
    </w:rPr>
  </w:style>
  <w:style w:type="character" w:customStyle="1" w:styleId="15">
    <w:name w:val="Знак Знак15"/>
    <w:locked/>
    <w:rsid w:val="0050141B"/>
    <w:rPr>
      <w:rFonts w:ascii="Arial" w:hAnsi="Arial" w:cs="Arial"/>
      <w:b/>
      <w:bCs/>
      <w:sz w:val="24"/>
      <w:szCs w:val="16"/>
      <w:lang w:val="ru-RU" w:eastAsia="ru-RU" w:bidi="ar-SA"/>
    </w:rPr>
  </w:style>
  <w:style w:type="character" w:customStyle="1" w:styleId="14">
    <w:name w:val="Знак Знак14"/>
    <w:locked/>
    <w:rsid w:val="0050141B"/>
    <w:rPr>
      <w:rFonts w:ascii="Arial" w:hAnsi="Arial" w:cs="Arial"/>
      <w:b/>
      <w:bCs/>
      <w:sz w:val="24"/>
      <w:szCs w:val="16"/>
      <w:lang w:val="ru-RU" w:eastAsia="ru-RU" w:bidi="ar-SA"/>
    </w:rPr>
  </w:style>
  <w:style w:type="paragraph" w:customStyle="1" w:styleId="22">
    <w:name w:val="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50141B"/>
    <w:rPr>
      <w:b/>
      <w:sz w:val="28"/>
      <w:lang w:val="ru-RU" w:eastAsia="ru-RU" w:bidi="ar-SA"/>
    </w:rPr>
  </w:style>
  <w:style w:type="paragraph" w:customStyle="1" w:styleId="aff0">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7"/>
    <w:rsid w:val="0050141B"/>
    <w:rPr>
      <w:rFonts w:ascii="Arial" w:hAnsi="Arial" w:cs="Arial"/>
      <w:b/>
      <w:bCs/>
      <w:sz w:val="24"/>
      <w:szCs w:val="16"/>
      <w:lang w:val="ru-RU" w:eastAsia="ru-RU" w:bidi="ar-SA"/>
    </w:rPr>
  </w:style>
  <w:style w:type="character" w:customStyle="1" w:styleId="16">
    <w:name w:val="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val="ru-RU" w:eastAsia="ru-RU"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1a">
    <w:name w:val="Без интервала1"/>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1b">
    <w:name w:val="Абзац списка1"/>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c">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e">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2">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eastAsia="ru-RU"/>
    </w:rPr>
  </w:style>
  <w:style w:type="character" w:customStyle="1" w:styleId="350">
    <w:name w:val="Основной текст (35) + Не курсив"/>
    <w:basedOn w:val="35"/>
    <w:rsid w:val="0050141B"/>
    <w:rPr>
      <w:rFonts w:cs="Times New Roman"/>
      <w:i/>
      <w:iCs/>
      <w:sz w:val="26"/>
      <w:szCs w:val="26"/>
      <w:lang w:bidi="ar-SA"/>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eastAsia="ru-RU"/>
    </w:rPr>
  </w:style>
  <w:style w:type="character" w:customStyle="1" w:styleId="362">
    <w:name w:val="Основной текст (36)2"/>
    <w:basedOn w:val="36"/>
    <w:rsid w:val="0050141B"/>
    <w:rPr>
      <w:sz w:val="26"/>
      <w:szCs w:val="26"/>
      <w:u w:val="single"/>
      <w:lang w:bidi="ar-SA"/>
    </w:rPr>
  </w:style>
  <w:style w:type="character" w:customStyle="1" w:styleId="3510">
    <w:name w:val="Основной текст (35) + Не курсив1"/>
    <w:basedOn w:val="35"/>
    <w:rsid w:val="0050141B"/>
    <w:rPr>
      <w:rFonts w:cs="Times New Roman"/>
      <w:i/>
      <w:iCs/>
      <w:sz w:val="26"/>
      <w:szCs w:val="26"/>
      <w:lang w:bidi="ar-SA"/>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f">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f0">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Знак Знак18"/>
    <w:locked/>
    <w:rsid w:val="0050141B"/>
    <w:rPr>
      <w:b/>
      <w:sz w:val="28"/>
      <w:lang w:val="ru-RU" w:eastAsia="ru-RU" w:bidi="ar-SA"/>
    </w:rPr>
  </w:style>
  <w:style w:type="character" w:customStyle="1" w:styleId="15">
    <w:name w:val="Знак Знак15"/>
    <w:locked/>
    <w:rsid w:val="0050141B"/>
    <w:rPr>
      <w:rFonts w:ascii="Arial" w:hAnsi="Arial" w:cs="Arial"/>
      <w:b/>
      <w:bCs/>
      <w:sz w:val="24"/>
      <w:szCs w:val="16"/>
      <w:lang w:val="ru-RU" w:eastAsia="ru-RU" w:bidi="ar-SA"/>
    </w:rPr>
  </w:style>
  <w:style w:type="character" w:customStyle="1" w:styleId="14">
    <w:name w:val="Знак Знак14"/>
    <w:locked/>
    <w:rsid w:val="0050141B"/>
    <w:rPr>
      <w:rFonts w:ascii="Arial" w:hAnsi="Arial" w:cs="Arial"/>
      <w:b/>
      <w:bCs/>
      <w:sz w:val="24"/>
      <w:szCs w:val="16"/>
      <w:lang w:val="ru-RU" w:eastAsia="ru-RU" w:bidi="ar-SA"/>
    </w:rPr>
  </w:style>
  <w:style w:type="paragraph" w:customStyle="1" w:styleId="22">
    <w:name w:val="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50141B"/>
    <w:rPr>
      <w:b/>
      <w:sz w:val="28"/>
      <w:lang w:val="ru-RU" w:eastAsia="ru-RU" w:bidi="ar-SA"/>
    </w:rPr>
  </w:style>
  <w:style w:type="paragraph" w:customStyle="1" w:styleId="aff0">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7"/>
    <w:rsid w:val="0050141B"/>
    <w:rPr>
      <w:rFonts w:ascii="Arial" w:hAnsi="Arial" w:cs="Arial"/>
      <w:b/>
      <w:bCs/>
      <w:sz w:val="24"/>
      <w:szCs w:val="16"/>
      <w:lang w:val="ru-RU" w:eastAsia="ru-RU" w:bidi="ar-SA"/>
    </w:rPr>
  </w:style>
  <w:style w:type="character" w:customStyle="1" w:styleId="16">
    <w:name w:val="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val="ru-RU" w:eastAsia="ru-RU"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1a">
    <w:name w:val="Без интервала1"/>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1b">
    <w:name w:val="Абзац списка1"/>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c">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e">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2">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eastAsia="ru-RU"/>
    </w:rPr>
  </w:style>
  <w:style w:type="character" w:customStyle="1" w:styleId="350">
    <w:name w:val="Основной текст (35) + Не курсив"/>
    <w:basedOn w:val="35"/>
    <w:rsid w:val="0050141B"/>
    <w:rPr>
      <w:rFonts w:cs="Times New Roman"/>
      <w:i/>
      <w:iCs/>
      <w:sz w:val="26"/>
      <w:szCs w:val="26"/>
      <w:lang w:bidi="ar-SA"/>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eastAsia="ru-RU"/>
    </w:rPr>
  </w:style>
  <w:style w:type="character" w:customStyle="1" w:styleId="362">
    <w:name w:val="Основной текст (36)2"/>
    <w:basedOn w:val="36"/>
    <w:rsid w:val="0050141B"/>
    <w:rPr>
      <w:sz w:val="26"/>
      <w:szCs w:val="26"/>
      <w:u w:val="single"/>
      <w:lang w:bidi="ar-SA"/>
    </w:rPr>
  </w:style>
  <w:style w:type="character" w:customStyle="1" w:styleId="3510">
    <w:name w:val="Основной текст (35) + Не курсив1"/>
    <w:basedOn w:val="35"/>
    <w:rsid w:val="0050141B"/>
    <w:rPr>
      <w:rFonts w:cs="Times New Roman"/>
      <w:i/>
      <w:iCs/>
      <w:sz w:val="26"/>
      <w:szCs w:val="26"/>
      <w:lang w:bidi="ar-SA"/>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f">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f0">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df32b8231cf067c4d4e864c717eb6b398358b504/"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fe0cad704c69e3b97bf615f0437ecf1996a57677/" TargetMode="External"/><Relationship Id="rId84" Type="http://schemas.openxmlformats.org/officeDocument/2006/relationships/hyperlink" Target="file:///C:\Application%20Data\Microsoft\Word\HYPERLINK" TargetMode="External"/><Relationship Id="rId89" Type="http://schemas.openxmlformats.org/officeDocument/2006/relationships/hyperlink" Target="file:///C:\Application%20Data\Microsoft\Word\HYPERLINK" TargetMode="External"/><Relationship Id="rId2" Type="http://schemas.openxmlformats.org/officeDocument/2006/relationships/styles" Target="styles.xml"/><Relationship Id="rId16" Type="http://schemas.openxmlformats.org/officeDocument/2006/relationships/hyperlink" Target="kodeks://link/d?nd=901919338&amp;prevdoc=901919338&amp;point=mark=00000000000000000000000000000000000000000000000000A8K0NC" TargetMode="External"/><Relationship Id="rId29" Type="http://schemas.openxmlformats.org/officeDocument/2006/relationships/hyperlink" Target="http://www.consultant.ru/document/cons_doc_LAW_304549/570afc6feff03328459242886307d6aebe1ccb6b/" TargetMode="External"/><Relationship Id="rId107" Type="http://schemas.openxmlformats.org/officeDocument/2006/relationships/hyperlink" Target="consultantplus://offline/ref=70857AE01B5753B97E2A21B8012B64CCD4B10835463990DBA57E3F166E4A1F1DF31A3D30gB63F" TargetMode="External"/><Relationship Id="rId11" Type="http://schemas.openxmlformats.org/officeDocument/2006/relationships/hyperlink" Target="http://www.consultant.ru/document/cons_doc_LAW_51040/94c6113a642e3b7baf717942f7cda2bef5b80541/"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fe0cad704c69e3b97bf615f0437ecf1996a57677/" TargetMode="External"/><Relationship Id="rId58" Type="http://schemas.openxmlformats.org/officeDocument/2006/relationships/hyperlink" Target="http://www.consultant.ru/document/cons_doc_LAW_304549/fe0cad704c69e3b97bf615f0437ecf1996a57677/" TargetMode="External"/><Relationship Id="rId66" Type="http://schemas.openxmlformats.org/officeDocument/2006/relationships/hyperlink" Target="http://www.consultant.ru/document/cons_doc_LAW_304549/fe0cad704c69e3b97bf615f0437ecf1996a57677/" TargetMode="External"/><Relationship Id="rId74" Type="http://schemas.openxmlformats.org/officeDocument/2006/relationships/hyperlink" Target="file:///C:\Application%20Data\Microsoft\Word\HYPERLINK" TargetMode="External"/><Relationship Id="rId79" Type="http://schemas.openxmlformats.org/officeDocument/2006/relationships/hyperlink" Target="file:///C:\Application%20Data\Microsoft\Word\HYPERLINK" TargetMode="External"/><Relationship Id="rId87" Type="http://schemas.openxmlformats.org/officeDocument/2006/relationships/hyperlink" Target="file:///C:\Application%20Data\Microsoft\Word\HYPERLINK" TargetMode="External"/><Relationship Id="rId102" Type="http://schemas.openxmlformats.org/officeDocument/2006/relationships/hyperlink" Target="file:///C:\Application%20Data\Microsoft\Word\HYPERLINK"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nsultant.ru/document/cons_doc_LAW_304549/fe0cad704c69e3b97bf615f0437ecf1996a57677/" TargetMode="External"/><Relationship Id="rId82" Type="http://schemas.openxmlformats.org/officeDocument/2006/relationships/hyperlink" Target="file:///C:\Application%20Data\Microsoft\Word\HYPERLINK" TargetMode="External"/><Relationship Id="rId90" Type="http://schemas.openxmlformats.org/officeDocument/2006/relationships/hyperlink" Target="file:///C:\Application%20Data\Microsoft\Word\HYPERLINK" TargetMode="External"/><Relationship Id="rId95" Type="http://schemas.openxmlformats.org/officeDocument/2006/relationships/hyperlink" Target="file:///C:\Application%20Data\Microsoft\Word\HYPERLINK" TargetMode="External"/><Relationship Id="rId1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kodeks://link/d?nd=901919338&amp;prevdoc=901919338&amp;point=mark=00000000000000000000000000000000000000000000000000A860NH"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93980/" TargetMode="External"/><Relationship Id="rId56" Type="http://schemas.openxmlformats.org/officeDocument/2006/relationships/hyperlink" Target="http://www.consultant.ru/document/cons_doc_LAW_304549/fe0cad704c69e3b97bf615f0437ecf1996a57677/"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fe0cad704c69e3b97bf615f0437ecf1996a57677/" TargetMode="External"/><Relationship Id="rId77" Type="http://schemas.openxmlformats.org/officeDocument/2006/relationships/hyperlink" Target="file:///C:\Application%20Data\Microsoft\Word\HYPERLINK" TargetMode="External"/><Relationship Id="rId100" Type="http://schemas.openxmlformats.org/officeDocument/2006/relationships/hyperlink" Target="file:///C:\Application%20Data\Microsoft\Word\HYPERLINK" TargetMode="External"/><Relationship Id="rId105" Type="http://schemas.openxmlformats.org/officeDocument/2006/relationships/hyperlink" Target="file:///C:\Application%20Data\Microsoft\Word\HYPERLINK" TargetMode="External"/><Relationship Id="rId8" Type="http://schemas.openxmlformats.org/officeDocument/2006/relationships/hyperlink" Target="kodeks://link/d?nd=901919338&amp;prevdoc=901919338&amp;point=mark=00000000000000000000000000000000000000000000000000DES0QQ"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kodeks://link/d?nd=420287404&amp;prevdoc=901919338&amp;point=mark=0000000000000000000000000000000000000000000000000064U0IK" TargetMode="External"/><Relationship Id="rId80" Type="http://schemas.openxmlformats.org/officeDocument/2006/relationships/hyperlink" Target="file:///C:\Application%20Data\Microsoft\Word\HYPERLINK" TargetMode="External"/><Relationship Id="rId85" Type="http://schemas.openxmlformats.org/officeDocument/2006/relationships/hyperlink" Target="file:///C:\Application%20Data\Microsoft\Word\HYPERLINK" TargetMode="External"/><Relationship Id="rId93" Type="http://schemas.openxmlformats.org/officeDocument/2006/relationships/hyperlink" Target="file:///C:\Application%20Data\Microsoft\Word\HYPERLINK" TargetMode="External"/><Relationship Id="rId98" Type="http://schemas.openxmlformats.org/officeDocument/2006/relationships/hyperlink" Target="file:///C:\Application%20Data\Microsoft\Word\HYPERLINK" TargetMode="External"/><Relationship Id="rId3" Type="http://schemas.microsoft.com/office/2007/relationships/stylesWithEffects" Target="stylesWithEffects.xml"/><Relationship Id="rId12" Type="http://schemas.openxmlformats.org/officeDocument/2006/relationships/hyperlink" Target="http://www.consultant.ru/document/cons_doc_LAW_177972/" TargetMode="External"/><Relationship Id="rId17" Type="http://schemas.openxmlformats.org/officeDocument/2006/relationships/hyperlink" Target="http://www.consultant.ru/document/cons_doc_LAW_304496/8f7c0ce0195a7f4f0985d1ca3612eee1bc811452/"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04549/fe0cad704c69e3b97bf615f0437ecf1996a57677/" TargetMode="External"/><Relationship Id="rId67" Type="http://schemas.openxmlformats.org/officeDocument/2006/relationships/hyperlink" Target="http://www.consultant.ru/document/cons_doc_LAW_304549/fe0cad704c69e3b97bf615f0437ecf1996a57677/" TargetMode="External"/><Relationship Id="rId103" Type="http://schemas.openxmlformats.org/officeDocument/2006/relationships/hyperlink" Target="file:///C:\Application%20Data\Microsoft\Word\HYPERLINK" TargetMode="External"/><Relationship Id="rId108" Type="http://schemas.openxmlformats.org/officeDocument/2006/relationships/header" Target="header1.xm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hyperlink" Target="http://www.consultant.ru/document/cons_doc_LAW_304549/fe0cad704c69e3b97bf615f0437ecf1996a57677/" TargetMode="External"/><Relationship Id="rId70" Type="http://schemas.openxmlformats.org/officeDocument/2006/relationships/hyperlink" Target="kodeks://link/d?nd=901919338&amp;prevdoc=901919338&amp;point=mark=0000OTB000002F000002L0LD1D45000000A0JJTP541CD3UAG2Q3NJ9G" TargetMode="External"/><Relationship Id="rId75" Type="http://schemas.openxmlformats.org/officeDocument/2006/relationships/hyperlink" Target="file:///C:\Application%20Data\Microsoft\Word\HYPERLINK" TargetMode="External"/><Relationship Id="rId83" Type="http://schemas.openxmlformats.org/officeDocument/2006/relationships/hyperlink" Target="file:///C:\Application%20Data\Microsoft\Word\HYPERLINK" TargetMode="External"/><Relationship Id="rId88" Type="http://schemas.openxmlformats.org/officeDocument/2006/relationships/hyperlink" Target="file:///C:\Application%20Data\Microsoft\Word\HYPERLINK" TargetMode="External"/><Relationship Id="rId91" Type="http://schemas.openxmlformats.org/officeDocument/2006/relationships/hyperlink" Target="file:///C:\Application%20Data\Microsoft\Word\HYPERLINK" TargetMode="External"/><Relationship Id="rId96" Type="http://schemas.openxmlformats.org/officeDocument/2006/relationships/hyperlink" Target="file:///C:\Application%20Data\Microsoft\Word\HYPERLINK"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kodeks://link/d?nd=901919338&amp;prevdoc=901919338&amp;point=mark=00000000000000000000000000000000000000000000000000A760N7"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496/7729dbf6ae67c5ca92046e9d5c3160107ef8f01d/"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fe0cad704c69e3b97bf615f0437ecf1996a57677/" TargetMode="External"/><Relationship Id="rId57" Type="http://schemas.openxmlformats.org/officeDocument/2006/relationships/hyperlink" Target="http://www.consultant.ru/document/cons_doc_LAW_304549/fe0cad704c69e3b97bf615f0437ecf1996a57677/" TargetMode="External"/><Relationship Id="rId106" Type="http://schemas.openxmlformats.org/officeDocument/2006/relationships/hyperlink" Target="file:///C:\Application%20Data\Microsoft\Word\HYPERLINK" TargetMode="External"/><Relationship Id="rId10" Type="http://schemas.openxmlformats.org/officeDocument/2006/relationships/hyperlink" Target="kodeks://link/d?nd=901919338&amp;prevdoc=901919338&amp;point=mark=00000000000000000000000000000000000000000000000000A7E0NE"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fe0cad704c69e3b97bf615f0437ecf1996a57677/" TargetMode="External"/><Relationship Id="rId60" Type="http://schemas.openxmlformats.org/officeDocument/2006/relationships/hyperlink" Target="http://www.consultant.ru/document/cons_doc_LAW_304549/fe0cad704c69e3b97bf615f0437ecf1996a57677/" TargetMode="External"/><Relationship Id="rId65" Type="http://schemas.openxmlformats.org/officeDocument/2006/relationships/hyperlink" Target="http://www.consultant.ru/document/cons_doc_LAW_304549/fe0cad704c69e3b97bf615f0437ecf1996a57677/" TargetMode="External"/><Relationship Id="rId73" Type="http://schemas.openxmlformats.org/officeDocument/2006/relationships/hyperlink" Target="file:///C:\Application%20Data\Microsoft\Word\HYPERLINK" TargetMode="External"/><Relationship Id="rId78" Type="http://schemas.openxmlformats.org/officeDocument/2006/relationships/hyperlink" Target="file:///C:\Application%20Data\Microsoft\Word\HYPERLINK" TargetMode="External"/><Relationship Id="rId81" Type="http://schemas.openxmlformats.org/officeDocument/2006/relationships/hyperlink" Target="file:///C:\Application%20Data\Microsoft\Word\HYPERLINK" TargetMode="External"/><Relationship Id="rId86" Type="http://schemas.openxmlformats.org/officeDocument/2006/relationships/hyperlink" Target="file:///C:\Application%20Data\Microsoft\Word\HYPERLINK" TargetMode="External"/><Relationship Id="rId94" Type="http://schemas.openxmlformats.org/officeDocument/2006/relationships/hyperlink" Target="file:///C:\Application%20Data\Microsoft\Word\HYPERLINK" TargetMode="External"/><Relationship Id="rId99" Type="http://schemas.openxmlformats.org/officeDocument/2006/relationships/hyperlink" Target="file:///C:\Application%20Data\Microsoft\Word\HYPERLINK" TargetMode="External"/><Relationship Id="rId101" Type="http://schemas.openxmlformats.org/officeDocument/2006/relationships/hyperlink" Target="file:///C:\Application%20Data\Microsoft\Word\HYPERLINK" TargetMode="Externa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BUE0PF" TargetMode="External"/><Relationship Id="rId13" Type="http://schemas.openxmlformats.org/officeDocument/2006/relationships/hyperlink" Target="http://www.consultant.ru/document/cons_doc_LAW_304549/570afc6feff03328459242886307d6aebe1ccb6b/" TargetMode="External"/><Relationship Id="rId18" Type="http://schemas.openxmlformats.org/officeDocument/2006/relationships/hyperlink" Target="http://www.consultant.ru/document/cons_doc_LAW_304212/2d4b56bd14fd988413e3db5448cb827815309003/"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footer" Target="footer1.xm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fe0cad704c69e3b97bf615f0437ecf1996a57677/" TargetMode="External"/><Relationship Id="rId55" Type="http://schemas.openxmlformats.org/officeDocument/2006/relationships/hyperlink" Target="http://www.consultant.ru/document/cons_doc_LAW_304549/fe0cad704c69e3b97bf615f0437ecf1996a57677/" TargetMode="External"/><Relationship Id="rId76" Type="http://schemas.openxmlformats.org/officeDocument/2006/relationships/hyperlink" Target="file:///C:\Application%20Data\Microsoft\Word\HYPERLINK" TargetMode="External"/><Relationship Id="rId97" Type="http://schemas.openxmlformats.org/officeDocument/2006/relationships/hyperlink" Target="file:///C:\Application%20Data\Microsoft\Word\HYPERLINK" TargetMode="External"/><Relationship Id="rId104" Type="http://schemas.openxmlformats.org/officeDocument/2006/relationships/hyperlink" Target="file:///C:\Application%20Data\Microsoft\Word\HYPERLINK" TargetMode="External"/><Relationship Id="rId7" Type="http://schemas.openxmlformats.org/officeDocument/2006/relationships/endnotes" Target="endnotes.xml"/><Relationship Id="rId71" Type="http://schemas.openxmlformats.org/officeDocument/2006/relationships/hyperlink" Target="kodeks://link/d?nd=901820936&amp;prevdoc=901919338" TargetMode="External"/><Relationship Id="rId9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84437</Words>
  <Characters>481291</Characters>
  <Application>Microsoft Office Word</Application>
  <DocSecurity>0</DocSecurity>
  <Lines>4010</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564599</CharactersWithSpaces>
  <SharedDoc>false</SharedDoc>
  <HLinks>
    <vt:vector size="618" baseType="variant">
      <vt:variant>
        <vt:i4>7077939</vt:i4>
      </vt:variant>
      <vt:variant>
        <vt:i4>306</vt:i4>
      </vt:variant>
      <vt:variant>
        <vt:i4>0</vt:i4>
      </vt:variant>
      <vt:variant>
        <vt:i4>5</vt:i4>
      </vt:variant>
      <vt:variant>
        <vt:lpwstr/>
      </vt:variant>
      <vt:variant>
        <vt:lpwstr>Par419</vt:lpwstr>
      </vt:variant>
      <vt:variant>
        <vt:i4>6684721</vt:i4>
      </vt:variant>
      <vt:variant>
        <vt:i4>303</vt:i4>
      </vt:variant>
      <vt:variant>
        <vt:i4>0</vt:i4>
      </vt:variant>
      <vt:variant>
        <vt:i4>5</vt:i4>
      </vt:variant>
      <vt:variant>
        <vt:lpwstr/>
      </vt:variant>
      <vt:variant>
        <vt:lpwstr>Par334</vt:lpwstr>
      </vt:variant>
      <vt:variant>
        <vt:i4>7209009</vt:i4>
      </vt:variant>
      <vt:variant>
        <vt:i4>300</vt:i4>
      </vt:variant>
      <vt:variant>
        <vt:i4>0</vt:i4>
      </vt:variant>
      <vt:variant>
        <vt:i4>5</vt:i4>
      </vt:variant>
      <vt:variant>
        <vt:lpwstr/>
      </vt:variant>
      <vt:variant>
        <vt:lpwstr>Par936</vt:lpwstr>
      </vt:variant>
      <vt:variant>
        <vt:i4>2162791</vt:i4>
      </vt:variant>
      <vt:variant>
        <vt:i4>297</vt:i4>
      </vt:variant>
      <vt:variant>
        <vt:i4>0</vt:i4>
      </vt:variant>
      <vt:variant>
        <vt:i4>5</vt:i4>
      </vt:variant>
      <vt:variant>
        <vt:lpwstr>consultantplus://offline/ref=70857AE01B5753B97E2A21B8012B64CCD4B10835463990DBA57E3F166E4A1F1DF31A3D30gB63F</vt:lpwstr>
      </vt:variant>
      <vt:variant>
        <vt:lpwstr/>
      </vt:variant>
      <vt:variant>
        <vt:i4>983094</vt:i4>
      </vt:variant>
      <vt:variant>
        <vt:i4>294</vt:i4>
      </vt:variant>
      <vt:variant>
        <vt:i4>0</vt:i4>
      </vt:variant>
      <vt:variant>
        <vt:i4>5</vt:i4>
      </vt:variant>
      <vt:variant>
        <vt:lpwstr>../../../../../../Application Data/Microsoft/Word/HYPERLINK</vt:lpwstr>
      </vt:variant>
      <vt:variant>
        <vt:lpwstr>sub_10101</vt:lpwstr>
      </vt:variant>
      <vt:variant>
        <vt:i4>917552</vt:i4>
      </vt:variant>
      <vt:variant>
        <vt:i4>291</vt:i4>
      </vt:variant>
      <vt:variant>
        <vt:i4>0</vt:i4>
      </vt:variant>
      <vt:variant>
        <vt:i4>5</vt:i4>
      </vt:variant>
      <vt:variant>
        <vt:lpwstr>../../../../../../Application Data/Microsoft/Word/HYPERLINK</vt:lpwstr>
      </vt:variant>
      <vt:variant>
        <vt:lpwstr>sub_1071</vt:lpwstr>
      </vt:variant>
      <vt:variant>
        <vt:i4>917556</vt:i4>
      </vt:variant>
      <vt:variant>
        <vt:i4>288</vt:i4>
      </vt:variant>
      <vt:variant>
        <vt:i4>0</vt:i4>
      </vt:variant>
      <vt:variant>
        <vt:i4>5</vt:i4>
      </vt:variant>
      <vt:variant>
        <vt:lpwstr>../../../../../../Application Data/Microsoft/Word/HYPERLINK</vt:lpwstr>
      </vt:variant>
      <vt:variant>
        <vt:lpwstr>sub_1031</vt:lpwstr>
      </vt:variant>
      <vt:variant>
        <vt:i4>917556</vt:i4>
      </vt:variant>
      <vt:variant>
        <vt:i4>285</vt:i4>
      </vt:variant>
      <vt:variant>
        <vt:i4>0</vt:i4>
      </vt:variant>
      <vt:variant>
        <vt:i4>5</vt:i4>
      </vt:variant>
      <vt:variant>
        <vt:lpwstr>../../../../../../Application Data/Microsoft/Word/HYPERLINK</vt:lpwstr>
      </vt:variant>
      <vt:variant>
        <vt:lpwstr>sub_1031</vt:lpwstr>
      </vt:variant>
      <vt:variant>
        <vt:i4>917554</vt:i4>
      </vt:variant>
      <vt:variant>
        <vt:i4>282</vt:i4>
      </vt:variant>
      <vt:variant>
        <vt:i4>0</vt:i4>
      </vt:variant>
      <vt:variant>
        <vt:i4>5</vt:i4>
      </vt:variant>
      <vt:variant>
        <vt:lpwstr>../../../../../../Application Data/Microsoft/Word/HYPERLINK</vt:lpwstr>
      </vt:variant>
      <vt:variant>
        <vt:lpwstr>sub_1051</vt:lpwstr>
      </vt:variant>
      <vt:variant>
        <vt:i4>524341</vt:i4>
      </vt:variant>
      <vt:variant>
        <vt:i4>279</vt:i4>
      </vt:variant>
      <vt:variant>
        <vt:i4>0</vt:i4>
      </vt:variant>
      <vt:variant>
        <vt:i4>5</vt:i4>
      </vt:variant>
      <vt:variant>
        <vt:lpwstr>../../../../../../Application Data/Microsoft/Word/HYPERLINK</vt:lpwstr>
      </vt:variant>
      <vt:variant>
        <vt:lpwstr>sub_10271</vt:lpwstr>
      </vt:variant>
      <vt:variant>
        <vt:i4>655411</vt:i4>
      </vt:variant>
      <vt:variant>
        <vt:i4>276</vt:i4>
      </vt:variant>
      <vt:variant>
        <vt:i4>0</vt:i4>
      </vt:variant>
      <vt:variant>
        <vt:i4>5</vt:i4>
      </vt:variant>
      <vt:variant>
        <vt:lpwstr>../../../../../../Application Data/Microsoft/Word/HYPERLINK</vt:lpwstr>
      </vt:variant>
      <vt:variant>
        <vt:lpwstr>sub_1045</vt:lpwstr>
      </vt:variant>
      <vt:variant>
        <vt:i4>917555</vt:i4>
      </vt:variant>
      <vt:variant>
        <vt:i4>273</vt:i4>
      </vt:variant>
      <vt:variant>
        <vt:i4>0</vt:i4>
      </vt:variant>
      <vt:variant>
        <vt:i4>5</vt:i4>
      </vt:variant>
      <vt:variant>
        <vt:lpwstr>../../../../../../Application Data/Microsoft/Word/HYPERLINK</vt:lpwstr>
      </vt:variant>
      <vt:variant>
        <vt:lpwstr>sub_1041</vt:lpwstr>
      </vt:variant>
      <vt:variant>
        <vt:i4>4128772</vt:i4>
      </vt:variant>
      <vt:variant>
        <vt:i4>270</vt:i4>
      </vt:variant>
      <vt:variant>
        <vt:i4>0</vt:i4>
      </vt:variant>
      <vt:variant>
        <vt:i4>5</vt:i4>
      </vt:variant>
      <vt:variant>
        <vt:lpwstr>../../../../../../Application Data/Microsoft/Word/HYPERLINK</vt:lpwstr>
      </vt:variant>
      <vt:variant>
        <vt:lpwstr>sub_103101</vt:lpwstr>
      </vt:variant>
      <vt:variant>
        <vt:i4>655412</vt:i4>
      </vt:variant>
      <vt:variant>
        <vt:i4>267</vt:i4>
      </vt:variant>
      <vt:variant>
        <vt:i4>0</vt:i4>
      </vt:variant>
      <vt:variant>
        <vt:i4>5</vt:i4>
      </vt:variant>
      <vt:variant>
        <vt:lpwstr>../../../../../../Application Data/Microsoft/Word/HYPERLINK</vt:lpwstr>
      </vt:variant>
      <vt:variant>
        <vt:lpwstr>sub_10351</vt:lpwstr>
      </vt:variant>
      <vt:variant>
        <vt:i4>720948</vt:i4>
      </vt:variant>
      <vt:variant>
        <vt:i4>264</vt:i4>
      </vt:variant>
      <vt:variant>
        <vt:i4>0</vt:i4>
      </vt:variant>
      <vt:variant>
        <vt:i4>5</vt:i4>
      </vt:variant>
      <vt:variant>
        <vt:lpwstr>../../../../../../Application Data/Microsoft/Word/HYPERLINK</vt:lpwstr>
      </vt:variant>
      <vt:variant>
        <vt:lpwstr>sub_10341</vt:lpwstr>
      </vt:variant>
      <vt:variant>
        <vt:i4>917556</vt:i4>
      </vt:variant>
      <vt:variant>
        <vt:i4>261</vt:i4>
      </vt:variant>
      <vt:variant>
        <vt:i4>0</vt:i4>
      </vt:variant>
      <vt:variant>
        <vt:i4>5</vt:i4>
      </vt:variant>
      <vt:variant>
        <vt:lpwstr>../../../../../../Application Data/Microsoft/Word/HYPERLINK</vt:lpwstr>
      </vt:variant>
      <vt:variant>
        <vt:lpwstr>sub_1031</vt:lpwstr>
      </vt:variant>
      <vt:variant>
        <vt:i4>393267</vt:i4>
      </vt:variant>
      <vt:variant>
        <vt:i4>258</vt:i4>
      </vt:variant>
      <vt:variant>
        <vt:i4>0</vt:i4>
      </vt:variant>
      <vt:variant>
        <vt:i4>5</vt:i4>
      </vt:variant>
      <vt:variant>
        <vt:lpwstr>../../../../../../Application Data/Microsoft/Word/HYPERLINK</vt:lpwstr>
      </vt:variant>
      <vt:variant>
        <vt:lpwstr>sub_1049</vt:lpwstr>
      </vt:variant>
      <vt:variant>
        <vt:i4>524339</vt:i4>
      </vt:variant>
      <vt:variant>
        <vt:i4>255</vt:i4>
      </vt:variant>
      <vt:variant>
        <vt:i4>0</vt:i4>
      </vt:variant>
      <vt:variant>
        <vt:i4>5</vt:i4>
      </vt:variant>
      <vt:variant>
        <vt:lpwstr>../../../../../../Application Data/Microsoft/Word/HYPERLINK</vt:lpwstr>
      </vt:variant>
      <vt:variant>
        <vt:lpwstr>sub_1047</vt:lpwstr>
      </vt:variant>
      <vt:variant>
        <vt:i4>589875</vt:i4>
      </vt:variant>
      <vt:variant>
        <vt:i4>252</vt:i4>
      </vt:variant>
      <vt:variant>
        <vt:i4>0</vt:i4>
      </vt:variant>
      <vt:variant>
        <vt:i4>5</vt:i4>
      </vt:variant>
      <vt:variant>
        <vt:lpwstr>../../../../../../Application Data/Microsoft/Word/HYPERLINK</vt:lpwstr>
      </vt:variant>
      <vt:variant>
        <vt:lpwstr>sub_1046</vt:lpwstr>
      </vt:variant>
      <vt:variant>
        <vt:i4>720947</vt:i4>
      </vt:variant>
      <vt:variant>
        <vt:i4>249</vt:i4>
      </vt:variant>
      <vt:variant>
        <vt:i4>0</vt:i4>
      </vt:variant>
      <vt:variant>
        <vt:i4>5</vt:i4>
      </vt:variant>
      <vt:variant>
        <vt:lpwstr>../../../../../../Application Data/Microsoft/Word/HYPERLINK</vt:lpwstr>
      </vt:variant>
      <vt:variant>
        <vt:lpwstr>sub_1044</vt:lpwstr>
      </vt:variant>
      <vt:variant>
        <vt:i4>786483</vt:i4>
      </vt:variant>
      <vt:variant>
        <vt:i4>246</vt:i4>
      </vt:variant>
      <vt:variant>
        <vt:i4>0</vt:i4>
      </vt:variant>
      <vt:variant>
        <vt:i4>5</vt:i4>
      </vt:variant>
      <vt:variant>
        <vt:lpwstr>../../../../../../Application Data/Microsoft/Word/HYPERLINK</vt:lpwstr>
      </vt:variant>
      <vt:variant>
        <vt:lpwstr>sub_1043</vt:lpwstr>
      </vt:variant>
      <vt:variant>
        <vt:i4>917555</vt:i4>
      </vt:variant>
      <vt:variant>
        <vt:i4>243</vt:i4>
      </vt:variant>
      <vt:variant>
        <vt:i4>0</vt:i4>
      </vt:variant>
      <vt:variant>
        <vt:i4>5</vt:i4>
      </vt:variant>
      <vt:variant>
        <vt:lpwstr>../../../../../../Application Data/Microsoft/Word/HYPERLINK</vt:lpwstr>
      </vt:variant>
      <vt:variant>
        <vt:lpwstr>sub_1041</vt:lpwstr>
      </vt:variant>
      <vt:variant>
        <vt:i4>4128772</vt:i4>
      </vt:variant>
      <vt:variant>
        <vt:i4>240</vt:i4>
      </vt:variant>
      <vt:variant>
        <vt:i4>0</vt:i4>
      </vt:variant>
      <vt:variant>
        <vt:i4>5</vt:i4>
      </vt:variant>
      <vt:variant>
        <vt:lpwstr>../../../../../../Application Data/Microsoft/Word/HYPERLINK</vt:lpwstr>
      </vt:variant>
      <vt:variant>
        <vt:lpwstr>sub_103101</vt:lpwstr>
      </vt:variant>
      <vt:variant>
        <vt:i4>524340</vt:i4>
      </vt:variant>
      <vt:variant>
        <vt:i4>237</vt:i4>
      </vt:variant>
      <vt:variant>
        <vt:i4>0</vt:i4>
      </vt:variant>
      <vt:variant>
        <vt:i4>5</vt:i4>
      </vt:variant>
      <vt:variant>
        <vt:lpwstr>../../../../../../Application Data/Microsoft/Word/HYPERLINK</vt:lpwstr>
      </vt:variant>
      <vt:variant>
        <vt:lpwstr>sub_1037</vt:lpwstr>
      </vt:variant>
      <vt:variant>
        <vt:i4>589876</vt:i4>
      </vt:variant>
      <vt:variant>
        <vt:i4>234</vt:i4>
      </vt:variant>
      <vt:variant>
        <vt:i4>0</vt:i4>
      </vt:variant>
      <vt:variant>
        <vt:i4>5</vt:i4>
      </vt:variant>
      <vt:variant>
        <vt:lpwstr>../../../../../../Application Data/Microsoft/Word/HYPERLINK</vt:lpwstr>
      </vt:variant>
      <vt:variant>
        <vt:lpwstr>sub_1036</vt:lpwstr>
      </vt:variant>
      <vt:variant>
        <vt:i4>655412</vt:i4>
      </vt:variant>
      <vt:variant>
        <vt:i4>231</vt:i4>
      </vt:variant>
      <vt:variant>
        <vt:i4>0</vt:i4>
      </vt:variant>
      <vt:variant>
        <vt:i4>5</vt:i4>
      </vt:variant>
      <vt:variant>
        <vt:lpwstr>../../../../../../Application Data/Microsoft/Word/HYPERLINK</vt:lpwstr>
      </vt:variant>
      <vt:variant>
        <vt:lpwstr>sub_10351</vt:lpwstr>
      </vt:variant>
      <vt:variant>
        <vt:i4>720948</vt:i4>
      </vt:variant>
      <vt:variant>
        <vt:i4>228</vt:i4>
      </vt:variant>
      <vt:variant>
        <vt:i4>0</vt:i4>
      </vt:variant>
      <vt:variant>
        <vt:i4>5</vt:i4>
      </vt:variant>
      <vt:variant>
        <vt:lpwstr>../../../../../../Application Data/Microsoft/Word/HYPERLINK</vt:lpwstr>
      </vt:variant>
      <vt:variant>
        <vt:lpwstr>sub_10341</vt:lpwstr>
      </vt:variant>
      <vt:variant>
        <vt:i4>720948</vt:i4>
      </vt:variant>
      <vt:variant>
        <vt:i4>225</vt:i4>
      </vt:variant>
      <vt:variant>
        <vt:i4>0</vt:i4>
      </vt:variant>
      <vt:variant>
        <vt:i4>5</vt:i4>
      </vt:variant>
      <vt:variant>
        <vt:lpwstr>../../../../../../Application Data/Microsoft/Word/HYPERLINK</vt:lpwstr>
      </vt:variant>
      <vt:variant>
        <vt:lpwstr>sub_1034</vt:lpwstr>
      </vt:variant>
      <vt:variant>
        <vt:i4>786484</vt:i4>
      </vt:variant>
      <vt:variant>
        <vt:i4>222</vt:i4>
      </vt:variant>
      <vt:variant>
        <vt:i4>0</vt:i4>
      </vt:variant>
      <vt:variant>
        <vt:i4>5</vt:i4>
      </vt:variant>
      <vt:variant>
        <vt:lpwstr>../../../../../../Application Data/Microsoft/Word/HYPERLINK</vt:lpwstr>
      </vt:variant>
      <vt:variant>
        <vt:lpwstr>sub_1033</vt:lpwstr>
      </vt:variant>
      <vt:variant>
        <vt:i4>852020</vt:i4>
      </vt:variant>
      <vt:variant>
        <vt:i4>219</vt:i4>
      </vt:variant>
      <vt:variant>
        <vt:i4>0</vt:i4>
      </vt:variant>
      <vt:variant>
        <vt:i4>5</vt:i4>
      </vt:variant>
      <vt:variant>
        <vt:lpwstr>../../../../../../Application Data/Microsoft/Word/HYPERLINK</vt:lpwstr>
      </vt:variant>
      <vt:variant>
        <vt:lpwstr>sub_1032</vt:lpwstr>
      </vt:variant>
      <vt:variant>
        <vt:i4>917556</vt:i4>
      </vt:variant>
      <vt:variant>
        <vt:i4>216</vt:i4>
      </vt:variant>
      <vt:variant>
        <vt:i4>0</vt:i4>
      </vt:variant>
      <vt:variant>
        <vt:i4>5</vt:i4>
      </vt:variant>
      <vt:variant>
        <vt:lpwstr>../../../../../../Application Data/Microsoft/Word/HYPERLINK</vt:lpwstr>
      </vt:variant>
      <vt:variant>
        <vt:lpwstr>sub_1031</vt:lpwstr>
      </vt:variant>
      <vt:variant>
        <vt:i4>917557</vt:i4>
      </vt:variant>
      <vt:variant>
        <vt:i4>213</vt:i4>
      </vt:variant>
      <vt:variant>
        <vt:i4>0</vt:i4>
      </vt:variant>
      <vt:variant>
        <vt:i4>5</vt:i4>
      </vt:variant>
      <vt:variant>
        <vt:lpwstr>../../../../../../Application Data/Microsoft/Word/HYPERLINK</vt:lpwstr>
      </vt:variant>
      <vt:variant>
        <vt:lpwstr>sub_1021</vt:lpwstr>
      </vt:variant>
      <vt:variant>
        <vt:i4>458806</vt:i4>
      </vt:variant>
      <vt:variant>
        <vt:i4>210</vt:i4>
      </vt:variant>
      <vt:variant>
        <vt:i4>0</vt:i4>
      </vt:variant>
      <vt:variant>
        <vt:i4>5</vt:i4>
      </vt:variant>
      <vt:variant>
        <vt:lpwstr>../../../../../../Application Data/Microsoft/Word/HYPERLINK</vt:lpwstr>
      </vt:variant>
      <vt:variant>
        <vt:lpwstr>sub_1018</vt:lpwstr>
      </vt:variant>
      <vt:variant>
        <vt:i4>852022</vt:i4>
      </vt:variant>
      <vt:variant>
        <vt:i4>207</vt:i4>
      </vt:variant>
      <vt:variant>
        <vt:i4>0</vt:i4>
      </vt:variant>
      <vt:variant>
        <vt:i4>5</vt:i4>
      </vt:variant>
      <vt:variant>
        <vt:lpwstr>../../../../../../Application Data/Microsoft/Word/HYPERLINK</vt:lpwstr>
      </vt:variant>
      <vt:variant>
        <vt:lpwstr>sub_1012</vt:lpwstr>
      </vt:variant>
      <vt:variant>
        <vt:i4>917558</vt:i4>
      </vt:variant>
      <vt:variant>
        <vt:i4>204</vt:i4>
      </vt:variant>
      <vt:variant>
        <vt:i4>0</vt:i4>
      </vt:variant>
      <vt:variant>
        <vt:i4>5</vt:i4>
      </vt:variant>
      <vt:variant>
        <vt:lpwstr>../../../../../../Application Data/Microsoft/Word/HYPERLINK</vt:lpwstr>
      </vt:variant>
      <vt:variant>
        <vt:lpwstr>sub_1011</vt:lpwstr>
      </vt:variant>
      <vt:variant>
        <vt:i4>983094</vt:i4>
      </vt:variant>
      <vt:variant>
        <vt:i4>201</vt:i4>
      </vt:variant>
      <vt:variant>
        <vt:i4>0</vt:i4>
      </vt:variant>
      <vt:variant>
        <vt:i4>5</vt:i4>
      </vt:variant>
      <vt:variant>
        <vt:lpwstr>../../../../../../Application Data/Microsoft/Word/HYPERLINK</vt:lpwstr>
      </vt:variant>
      <vt:variant>
        <vt:lpwstr>sub_3333</vt:lpwstr>
      </vt:variant>
      <vt:variant>
        <vt:i4>983094</vt:i4>
      </vt:variant>
      <vt:variant>
        <vt:i4>198</vt:i4>
      </vt:variant>
      <vt:variant>
        <vt:i4>0</vt:i4>
      </vt:variant>
      <vt:variant>
        <vt:i4>5</vt:i4>
      </vt:variant>
      <vt:variant>
        <vt:lpwstr>../../../../../../Application Data/Microsoft/Word/HYPERLINK</vt:lpwstr>
      </vt:variant>
      <vt:variant>
        <vt:lpwstr>sub_2222</vt:lpwstr>
      </vt:variant>
      <vt:variant>
        <vt:i4>983094</vt:i4>
      </vt:variant>
      <vt:variant>
        <vt:i4>195</vt:i4>
      </vt:variant>
      <vt:variant>
        <vt:i4>0</vt:i4>
      </vt:variant>
      <vt:variant>
        <vt:i4>5</vt:i4>
      </vt:variant>
      <vt:variant>
        <vt:lpwstr>../../../../../../Application Data/Microsoft/Word/HYPERLINK</vt:lpwstr>
      </vt:variant>
      <vt:variant>
        <vt:lpwstr>sub_1111</vt:lpwstr>
      </vt:variant>
      <vt:variant>
        <vt:i4>2883642</vt:i4>
      </vt:variant>
      <vt:variant>
        <vt:i4>192</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189</vt:i4>
      </vt:variant>
      <vt:variant>
        <vt:i4>0</vt:i4>
      </vt:variant>
      <vt:variant>
        <vt:i4>5</vt:i4>
      </vt:variant>
      <vt:variant>
        <vt:lpwstr>kodeks://link/d?nd=901820936&amp;prevdoc=901919338</vt:lpwstr>
      </vt:variant>
      <vt:variant>
        <vt:lpwstr/>
      </vt:variant>
      <vt:variant>
        <vt:i4>8060981</vt:i4>
      </vt:variant>
      <vt:variant>
        <vt:i4>186</vt:i4>
      </vt:variant>
      <vt:variant>
        <vt:i4>0</vt:i4>
      </vt:variant>
      <vt:variant>
        <vt:i4>5</vt:i4>
      </vt:variant>
      <vt:variant>
        <vt:lpwstr>kodeks://link/d?nd=901919338&amp;prevdoc=901919338&amp;point=mark=0000OTB000002F000002L0LD1D45000000A0JJTP541CD3UAG2Q3NJ9G</vt:lpwstr>
      </vt:variant>
      <vt:variant>
        <vt:lpwstr/>
      </vt:variant>
      <vt:variant>
        <vt:i4>327724</vt:i4>
      </vt:variant>
      <vt:variant>
        <vt:i4>183</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180</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177</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174</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171</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168</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165</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162</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159</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156</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147</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144</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141</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138</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135</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132</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129</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126</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123</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120</vt:i4>
      </vt:variant>
      <vt:variant>
        <vt:i4>0</vt:i4>
      </vt:variant>
      <vt:variant>
        <vt:i4>5</vt:i4>
      </vt:variant>
      <vt:variant>
        <vt:lpwstr>http://www.consultant.ru/document/cons_doc_LAW_93980/</vt:lpwstr>
      </vt:variant>
      <vt:variant>
        <vt:lpwstr>dst100003</vt:lpwstr>
      </vt:variant>
      <vt:variant>
        <vt:i4>5374074</vt:i4>
      </vt:variant>
      <vt:variant>
        <vt:i4>117</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114</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111</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108</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105</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102</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99</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96</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93</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90</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87</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84</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81</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78</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75</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72</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69</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66</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63</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60</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57</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54</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51</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48</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45</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42</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39</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36</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33</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30</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27</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24</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21</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18</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15</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12</vt:i4>
      </vt:variant>
      <vt:variant>
        <vt:i4>0</vt:i4>
      </vt:variant>
      <vt:variant>
        <vt:i4>5</vt:i4>
      </vt:variant>
      <vt:variant>
        <vt:lpwstr>http://www.consultant.ru/document/cons_doc_LAW_177972/</vt:lpwstr>
      </vt:variant>
      <vt:variant>
        <vt:lpwstr>dst100015</vt:lpwstr>
      </vt:variant>
      <vt:variant>
        <vt:i4>5963877</vt:i4>
      </vt:variant>
      <vt:variant>
        <vt:i4>9</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6</vt:i4>
      </vt:variant>
      <vt:variant>
        <vt:i4>0</vt:i4>
      </vt:variant>
      <vt:variant>
        <vt:i4>5</vt:i4>
      </vt:variant>
      <vt:variant>
        <vt:lpwstr>kodeks://link/d?nd=901919338&amp;prevdoc=901919338&amp;point=mark=00000000000000000000000000000000000000000000000000A7E0NE</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Suyan</cp:lastModifiedBy>
  <cp:revision>2</cp:revision>
  <cp:lastPrinted>2019-01-25T09:59:00Z</cp:lastPrinted>
  <dcterms:created xsi:type="dcterms:W3CDTF">2019-04-24T06:05:00Z</dcterms:created>
  <dcterms:modified xsi:type="dcterms:W3CDTF">2019-04-24T06:05:00Z</dcterms:modified>
</cp:coreProperties>
</file>