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Y="-435"/>
        <w:tblW w:w="9673" w:type="dxa"/>
        <w:tblLook w:val="04A0" w:firstRow="1" w:lastRow="0" w:firstColumn="1" w:lastColumn="0" w:noHBand="0" w:noVBand="1"/>
      </w:tblPr>
      <w:tblGrid>
        <w:gridCol w:w="4967"/>
        <w:gridCol w:w="392"/>
        <w:gridCol w:w="4314"/>
      </w:tblGrid>
      <w:tr w:rsidR="00E95BC8" w:rsidTr="00E95BC8">
        <w:tc>
          <w:tcPr>
            <w:tcW w:w="4967" w:type="dxa"/>
          </w:tcPr>
          <w:p w:rsidR="00E95BC8" w:rsidRDefault="00E95BC8">
            <w:pPr>
              <w:spacing w:line="254" w:lineRule="auto"/>
              <w:ind w:right="190"/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</w:pPr>
          </w:p>
          <w:p w:rsidR="00E95BC8" w:rsidRDefault="00E95BC8">
            <w:pPr>
              <w:spacing w:line="254" w:lineRule="auto"/>
              <w:ind w:right="190"/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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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sym w:font="B7BOS" w:char="F0AA"/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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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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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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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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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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sym w:font="B7BOS" w:char="F08A"/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</w:t>
            </w:r>
          </w:p>
          <w:p w:rsidR="00E95BC8" w:rsidRDefault="00E95BC8">
            <w:pPr>
              <w:spacing w:line="254" w:lineRule="auto"/>
              <w:ind w:left="-250" w:right="190"/>
              <w:jc w:val="center"/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sym w:font="B7BOS" w:char="F0AA"/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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sym w:font="B7Gar" w:char="F081"/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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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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</w:t>
            </w:r>
          </w:p>
          <w:p w:rsidR="00E95BC8" w:rsidRDefault="00E95BC8">
            <w:pPr>
              <w:spacing w:line="254" w:lineRule="auto"/>
              <w:ind w:left="-250" w:right="190"/>
              <w:jc w:val="center"/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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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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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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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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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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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sym w:font="B7BOS" w:char="F0BD"/>
            </w:r>
          </w:p>
          <w:p w:rsidR="00E95BC8" w:rsidRDefault="00E95BC8">
            <w:pPr>
              <w:spacing w:line="254" w:lineRule="auto"/>
              <w:ind w:left="-250" w:right="190"/>
              <w:jc w:val="center"/>
              <w:rPr>
                <w:rFonts w:ascii="B7BOS" w:hAnsi="B7BOS"/>
                <w:b/>
                <w:bCs/>
                <w:sz w:val="22"/>
                <w:lang w:eastAsia="en-US"/>
              </w:rPr>
            </w:pPr>
            <w:r>
              <w:rPr>
                <w:rFonts w:ascii="B7BOS" w:hAnsi="B7BOS"/>
                <w:b/>
                <w:bCs/>
                <w:lang w:eastAsia="en-US"/>
              </w:rPr>
              <w:sym w:font="B7BOS" w:char="F059"/>
            </w:r>
            <w:r>
              <w:rPr>
                <w:rFonts w:ascii="B7BOS" w:hAnsi="B7BOS"/>
                <w:b/>
                <w:bCs/>
                <w:lang w:eastAsia="en-US"/>
              </w:rPr>
              <w:t></w:t>
            </w:r>
            <w:r>
              <w:rPr>
                <w:rFonts w:ascii="B7BOS" w:hAnsi="B7BOS"/>
                <w:b/>
                <w:bCs/>
                <w:lang w:eastAsia="en-US"/>
              </w:rPr>
              <w:t></w:t>
            </w:r>
            <w:r>
              <w:rPr>
                <w:rFonts w:ascii="B7BOS" w:hAnsi="B7BOS"/>
                <w:b/>
                <w:bCs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lang w:eastAsia="en-US"/>
              </w:rPr>
              <w:sym w:font="B7BOS" w:char="F08A"/>
            </w:r>
            <w:r>
              <w:rPr>
                <w:rFonts w:ascii="B7BOS" w:hAnsi="B7BOS"/>
                <w:b/>
                <w:bCs/>
                <w:sz w:val="32"/>
                <w:szCs w:val="32"/>
                <w:lang w:eastAsia="en-US"/>
              </w:rPr>
              <w:sym w:font="B7BOS" w:char="F0B3"/>
            </w:r>
            <w:r>
              <w:rPr>
                <w:rFonts w:ascii="B7BOS" w:hAnsi="B7BOS"/>
                <w:b/>
                <w:bCs/>
                <w:lang w:eastAsia="en-US"/>
              </w:rPr>
              <w:t></w:t>
            </w:r>
            <w:r>
              <w:rPr>
                <w:rFonts w:ascii="B7BOS" w:hAnsi="B7BOS"/>
                <w:b/>
                <w:bCs/>
                <w:sz w:val="32"/>
                <w:szCs w:val="32"/>
                <w:lang w:eastAsia="en-US"/>
              </w:rPr>
              <w:sym w:font="B7BOS" w:char="F09C"/>
            </w:r>
            <w:r>
              <w:rPr>
                <w:rFonts w:ascii="B7BOS" w:hAnsi="B7BOS"/>
                <w:b/>
                <w:bCs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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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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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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</w:t>
            </w:r>
          </w:p>
          <w:p w:rsidR="00E95BC8" w:rsidRDefault="00E95BC8">
            <w:pPr>
              <w:spacing w:line="254" w:lineRule="auto"/>
              <w:ind w:left="-250" w:right="190"/>
              <w:jc w:val="center"/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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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sym w:font="B7BOS" w:char="F08C"/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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sym w:font="B7BOS" w:char="F08C"/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sym w:font="B7BOS" w:char="F08A"/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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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</w:t>
            </w:r>
          </w:p>
          <w:p w:rsidR="00E95BC8" w:rsidRDefault="00E95BC8">
            <w:pPr>
              <w:spacing w:line="254" w:lineRule="auto"/>
              <w:jc w:val="center"/>
              <w:rPr>
                <w:rFonts w:ascii="B7BOS" w:hAnsi="B7BOS" w:cs="Arial"/>
                <w:b/>
                <w:bCs/>
                <w:sz w:val="22"/>
                <w:lang w:eastAsia="en-US"/>
              </w:rPr>
            </w:pPr>
          </w:p>
        </w:tc>
        <w:tc>
          <w:tcPr>
            <w:tcW w:w="392" w:type="dxa"/>
          </w:tcPr>
          <w:p w:rsidR="00E95BC8" w:rsidRDefault="00E95BC8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B7BOS" w:hAnsi="B7BOS" w:cs="Arial"/>
                <w:b/>
                <w:bCs/>
                <w:sz w:val="22"/>
                <w:lang w:eastAsia="en-US"/>
              </w:rPr>
            </w:pPr>
          </w:p>
        </w:tc>
        <w:tc>
          <w:tcPr>
            <w:tcW w:w="4314" w:type="dxa"/>
          </w:tcPr>
          <w:p w:rsidR="00E95BC8" w:rsidRDefault="00E95BC8">
            <w:pPr>
              <w:spacing w:line="254" w:lineRule="auto"/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</w:pPr>
          </w:p>
          <w:p w:rsidR="00E95BC8" w:rsidRDefault="00E95BC8">
            <w:pPr>
              <w:spacing w:line="254" w:lineRule="auto"/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-618490</wp:posOffset>
                  </wp:positionH>
                  <wp:positionV relativeFrom="paragraph">
                    <wp:posOffset>-236855</wp:posOffset>
                  </wp:positionV>
                  <wp:extent cx="756285" cy="899795"/>
                  <wp:effectExtent l="0" t="0" r="571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285" cy="899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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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</w:p>
          <w:p w:rsidR="00E95BC8" w:rsidRDefault="00E95BC8">
            <w:pPr>
              <w:spacing w:line="254" w:lineRule="auto"/>
              <w:ind w:left="80"/>
              <w:jc w:val="center"/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</w:pP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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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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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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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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</w:p>
          <w:p w:rsidR="00E95BC8" w:rsidRDefault="00E95BC8">
            <w:pPr>
              <w:spacing w:line="254" w:lineRule="auto"/>
              <w:ind w:left="80"/>
              <w:jc w:val="center"/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</w:pP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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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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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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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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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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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</w:t>
            </w:r>
          </w:p>
          <w:p w:rsidR="00E95BC8" w:rsidRDefault="00E95BC8">
            <w:pPr>
              <w:spacing w:line="254" w:lineRule="auto"/>
              <w:ind w:left="80"/>
              <w:jc w:val="center"/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</w:pP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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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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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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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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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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</w:p>
          <w:p w:rsidR="00E95BC8" w:rsidRDefault="00E95BC8">
            <w:pPr>
              <w:spacing w:line="254" w:lineRule="auto"/>
              <w:ind w:left="80"/>
              <w:jc w:val="center"/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</w:pP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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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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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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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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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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</w:p>
          <w:p w:rsidR="00E95BC8" w:rsidRDefault="00E95BC8">
            <w:pPr>
              <w:spacing w:line="254" w:lineRule="auto"/>
              <w:ind w:left="80"/>
              <w:jc w:val="center"/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</w:pP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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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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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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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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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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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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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</w:t>
            </w:r>
          </w:p>
          <w:p w:rsidR="00E95BC8" w:rsidRDefault="00E95BC8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B7BOS" w:hAnsi="B7BOS" w:cs="Arial"/>
                <w:b/>
                <w:bCs/>
                <w:sz w:val="22"/>
                <w:lang w:eastAsia="en-US"/>
              </w:rPr>
            </w:pPr>
          </w:p>
        </w:tc>
      </w:tr>
      <w:tr w:rsidR="00E95BC8" w:rsidTr="00E95BC8">
        <w:tc>
          <w:tcPr>
            <w:tcW w:w="496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95BC8" w:rsidRDefault="00E95BC8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B7BOS" w:hAnsi="B7BOS" w:cs="Arial"/>
                <w:i/>
                <w:iCs/>
                <w:sz w:val="17"/>
                <w:lang w:eastAsia="en-US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95BC8" w:rsidRDefault="00E95BC8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B7BOS" w:hAnsi="B7BOS" w:cs="Arial"/>
                <w:i/>
                <w:iCs/>
                <w:sz w:val="17"/>
                <w:lang w:eastAsia="en-US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95BC8" w:rsidRDefault="00E95BC8">
            <w:pPr>
              <w:spacing w:line="254" w:lineRule="auto"/>
              <w:rPr>
                <w:rFonts w:ascii="B7BOS" w:hAnsi="B7BOS" w:cs="Arial"/>
                <w:i/>
                <w:iCs/>
                <w:sz w:val="17"/>
                <w:lang w:eastAsia="en-US"/>
              </w:rPr>
            </w:pPr>
          </w:p>
        </w:tc>
      </w:tr>
    </w:tbl>
    <w:p w:rsidR="00E95BC8" w:rsidRDefault="00E95BC8" w:rsidP="00E95BC8">
      <w:pPr>
        <w:pStyle w:val="3"/>
        <w:jc w:val="center"/>
        <w:rPr>
          <w:rFonts w:cs="FrankRuehl"/>
          <w:b/>
          <w:sz w:val="28"/>
          <w:szCs w:val="28"/>
        </w:rPr>
      </w:pPr>
      <w:r>
        <w:rPr>
          <w:rFonts w:cs="FrankRuehl"/>
          <w:b/>
          <w:sz w:val="28"/>
          <w:szCs w:val="28"/>
        </w:rPr>
        <w:t xml:space="preserve">                                                                                       ПРОЕКТ</w:t>
      </w:r>
    </w:p>
    <w:p w:rsidR="00E95BC8" w:rsidRDefault="00E95BC8" w:rsidP="00E95BC8">
      <w:pPr>
        <w:pStyle w:val="3"/>
        <w:jc w:val="center"/>
        <w:rPr>
          <w:rFonts w:cs="FrankRuehl"/>
          <w:b/>
          <w:sz w:val="28"/>
          <w:szCs w:val="28"/>
        </w:rPr>
      </w:pPr>
      <w:r>
        <w:rPr>
          <w:rFonts w:cs="FrankRuehl"/>
          <w:b/>
          <w:sz w:val="28"/>
          <w:szCs w:val="28"/>
        </w:rPr>
        <w:t>РЕШЕНИЕ</w:t>
      </w:r>
    </w:p>
    <w:p w:rsidR="00E95BC8" w:rsidRDefault="00E95BC8" w:rsidP="00E95BC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E6FB2">
        <w:rPr>
          <w:rFonts w:ascii="Times New Roman" w:hAnsi="Times New Roman" w:cs="Times New Roman"/>
          <w:b w:val="0"/>
          <w:sz w:val="24"/>
          <w:szCs w:val="24"/>
        </w:rPr>
        <w:t xml:space="preserve">Об участии сельского поселения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Верхнесуянский</w:t>
      </w:r>
      <w:proofErr w:type="spellEnd"/>
      <w:r w:rsidRPr="00CE6FB2">
        <w:rPr>
          <w:rFonts w:ascii="Times New Roman" w:hAnsi="Times New Roman" w:cs="Times New Roman"/>
          <w:b w:val="0"/>
          <w:sz w:val="24"/>
          <w:szCs w:val="24"/>
        </w:rPr>
        <w:t xml:space="preserve"> сельсовет муниципального района </w:t>
      </w:r>
    </w:p>
    <w:p w:rsidR="00E95BC8" w:rsidRPr="00CE6FB2" w:rsidRDefault="00E95BC8" w:rsidP="00E95BC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E6FB2">
        <w:rPr>
          <w:rFonts w:ascii="Times New Roman" w:hAnsi="Times New Roman" w:cs="Times New Roman"/>
          <w:b w:val="0"/>
          <w:sz w:val="24"/>
          <w:szCs w:val="24"/>
        </w:rPr>
        <w:t xml:space="preserve">Караидельский район Республики Башкортостан в конкурсном отборе проектов </w:t>
      </w:r>
    </w:p>
    <w:p w:rsidR="00E95BC8" w:rsidRPr="00CE6FB2" w:rsidRDefault="00E95BC8" w:rsidP="00E95BC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E6FB2">
        <w:rPr>
          <w:rFonts w:ascii="Times New Roman" w:hAnsi="Times New Roman" w:cs="Times New Roman"/>
          <w:b w:val="0"/>
          <w:sz w:val="24"/>
          <w:szCs w:val="24"/>
        </w:rPr>
        <w:t xml:space="preserve">развития общественной инфраструктуры, основанных на местных инициативах, </w:t>
      </w:r>
    </w:p>
    <w:p w:rsidR="00E95BC8" w:rsidRPr="00CE6FB2" w:rsidRDefault="00E95BC8" w:rsidP="00E95BC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E6FB2">
        <w:rPr>
          <w:rFonts w:ascii="Times New Roman" w:hAnsi="Times New Roman" w:cs="Times New Roman"/>
          <w:b w:val="0"/>
          <w:sz w:val="24"/>
          <w:szCs w:val="24"/>
        </w:rPr>
        <w:t>на территориях городских и сельских поселений муниципальных районов</w:t>
      </w:r>
    </w:p>
    <w:p w:rsidR="00E95BC8" w:rsidRPr="00CE6FB2" w:rsidRDefault="00E95BC8" w:rsidP="00E95BC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E6FB2">
        <w:rPr>
          <w:rFonts w:ascii="Times New Roman" w:hAnsi="Times New Roman" w:cs="Times New Roman"/>
          <w:b w:val="0"/>
          <w:sz w:val="24"/>
          <w:szCs w:val="24"/>
        </w:rPr>
        <w:t>Республики Башкортостан</w:t>
      </w:r>
    </w:p>
    <w:p w:rsidR="00E95BC8" w:rsidRPr="00CE6FB2" w:rsidRDefault="00E95BC8" w:rsidP="00E95BC8">
      <w:pPr>
        <w:jc w:val="center"/>
        <w:rPr>
          <w:color w:val="2D2E2E"/>
        </w:rPr>
      </w:pPr>
    </w:p>
    <w:p w:rsidR="00E95BC8" w:rsidRPr="00CE6FB2" w:rsidRDefault="00E95BC8" w:rsidP="00E95BC8">
      <w:pPr>
        <w:ind w:firstLine="567"/>
        <w:jc w:val="both"/>
      </w:pPr>
      <w:proofErr w:type="gramStart"/>
      <w:r w:rsidRPr="00CE6FB2">
        <w:t xml:space="preserve">В соответствии с постановлением Правительства Республики Башкортостан от 19 апреля 2017 года №168 «О реализации на территории Республики Башкортостан проектов развития общественной инфраструктуры, основанных на местных инициативах», в целях содействия в решении вопросов местного значения, вовлечения населения в процессы местного самоуправления, Совет сельского поселения </w:t>
      </w:r>
      <w:proofErr w:type="spellStart"/>
      <w:r>
        <w:t>Верхнесуянский</w:t>
      </w:r>
      <w:proofErr w:type="spellEnd"/>
      <w:r w:rsidRPr="00CE6FB2">
        <w:t xml:space="preserve"> сельсовет муниципального района Караидельский район Республики Башкортостан решил:</w:t>
      </w:r>
      <w:proofErr w:type="gramEnd"/>
    </w:p>
    <w:p w:rsidR="00E95BC8" w:rsidRPr="00CE6FB2" w:rsidRDefault="00E95BC8" w:rsidP="00E95BC8">
      <w:pPr>
        <w:numPr>
          <w:ilvl w:val="0"/>
          <w:numId w:val="2"/>
        </w:numPr>
        <w:jc w:val="both"/>
      </w:pPr>
      <w:r w:rsidRPr="00CE6FB2">
        <w:t xml:space="preserve">Информацию главы сельского поселения </w:t>
      </w:r>
      <w:proofErr w:type="spellStart"/>
      <w:r>
        <w:t>Верхнесуянский</w:t>
      </w:r>
      <w:proofErr w:type="spellEnd"/>
      <w:r w:rsidRPr="00CE6FB2">
        <w:t xml:space="preserve"> сельсовет муниципального района Караидельский район Республики Башкортостан </w:t>
      </w:r>
      <w:proofErr w:type="spellStart"/>
      <w:r w:rsidR="00D760DA">
        <w:t>Агалтдинова</w:t>
      </w:r>
      <w:proofErr w:type="spellEnd"/>
      <w:r w:rsidR="00D760DA">
        <w:t xml:space="preserve"> Р.Ф.</w:t>
      </w:r>
      <w:bookmarkStart w:id="0" w:name="_GoBack"/>
      <w:bookmarkEnd w:id="0"/>
      <w:r w:rsidRPr="00CE6FB2">
        <w:t xml:space="preserve"> по вопросу</w:t>
      </w:r>
      <w:r w:rsidRPr="00CE6FB2">
        <w:rPr>
          <w:bCs/>
        </w:rPr>
        <w:t xml:space="preserve"> проектов развития общественной инфраструктуры, основанных на местных инициативах, на территориях городских и сельских поселений муниципальных районов Республики Башкортостан</w:t>
      </w:r>
      <w:r w:rsidRPr="00CE6FB2">
        <w:t xml:space="preserve"> принять к сведению.</w:t>
      </w:r>
    </w:p>
    <w:p w:rsidR="00E95BC8" w:rsidRPr="00CE6FB2" w:rsidRDefault="00E95BC8" w:rsidP="00E95BC8">
      <w:pPr>
        <w:numPr>
          <w:ilvl w:val="0"/>
          <w:numId w:val="2"/>
        </w:numPr>
        <w:jc w:val="both"/>
      </w:pPr>
      <w:r w:rsidRPr="00CE6FB2">
        <w:t xml:space="preserve">Сельскому поселению </w:t>
      </w:r>
      <w:proofErr w:type="spellStart"/>
      <w:r>
        <w:t>Верхнесуянский</w:t>
      </w:r>
      <w:proofErr w:type="spellEnd"/>
      <w:r w:rsidRPr="00CE6FB2">
        <w:t xml:space="preserve"> сельсовет муниципального района Караидельский район Республики Башкортостан</w:t>
      </w:r>
      <w:r>
        <w:t xml:space="preserve"> </w:t>
      </w:r>
      <w:r w:rsidRPr="00CE6FB2">
        <w:t xml:space="preserve">принять участие в конкурсном отборе </w:t>
      </w:r>
      <w:r w:rsidRPr="00CE6FB2">
        <w:rPr>
          <w:bCs/>
        </w:rPr>
        <w:t xml:space="preserve">проектов развития общественной инфраструктуры, основанных на местных инициативах, на территориях городских и сельских поселений муниципальных районов Республики Башкортостан и предусмотреть финансовые средства в бюджете поселения на </w:t>
      </w:r>
      <w:proofErr w:type="spellStart"/>
      <w:r w:rsidRPr="00CE6FB2">
        <w:rPr>
          <w:bCs/>
        </w:rPr>
        <w:t>софинансирование</w:t>
      </w:r>
      <w:proofErr w:type="spellEnd"/>
      <w:r w:rsidRPr="00CE6FB2">
        <w:rPr>
          <w:bCs/>
        </w:rPr>
        <w:t xml:space="preserve"> проекта</w:t>
      </w:r>
      <w:r w:rsidRPr="00CE6FB2">
        <w:t>.</w:t>
      </w:r>
    </w:p>
    <w:p w:rsidR="00E95BC8" w:rsidRPr="00CE6FB2" w:rsidRDefault="00E95BC8" w:rsidP="00E95BC8">
      <w:pPr>
        <w:numPr>
          <w:ilvl w:val="0"/>
          <w:numId w:val="2"/>
        </w:numPr>
        <w:jc w:val="both"/>
      </w:pPr>
      <w:r w:rsidRPr="00CE6FB2">
        <w:t xml:space="preserve">Администрации сельского поселения </w:t>
      </w:r>
      <w:proofErr w:type="spellStart"/>
      <w:r>
        <w:rPr>
          <w:bCs/>
        </w:rPr>
        <w:t>Верхнесуянский</w:t>
      </w:r>
      <w:proofErr w:type="spellEnd"/>
      <w:r w:rsidRPr="00CE6FB2">
        <w:rPr>
          <w:bCs/>
        </w:rPr>
        <w:t xml:space="preserve"> сельсовет </w:t>
      </w:r>
      <w:r w:rsidRPr="00CE6FB2">
        <w:t xml:space="preserve">муниципального района Караидельский район Республики Башкортостан подготовить и направить необходимый пакет документов для участия в конкурсном отборе </w:t>
      </w:r>
      <w:r w:rsidRPr="00CE6FB2">
        <w:rPr>
          <w:bCs/>
        </w:rPr>
        <w:t xml:space="preserve">проектов развития общественной инфраструктуры, основанных на местных инициативах, на территориях городских и сельских поселений муниципальных районов Республики Башкортостан. </w:t>
      </w:r>
    </w:p>
    <w:p w:rsidR="00E95BC8" w:rsidRPr="00CE6FB2" w:rsidRDefault="00E95BC8" w:rsidP="00E95BC8">
      <w:pPr>
        <w:numPr>
          <w:ilvl w:val="0"/>
          <w:numId w:val="2"/>
        </w:numPr>
        <w:jc w:val="both"/>
      </w:pPr>
      <w:r w:rsidRPr="00CE6FB2">
        <w:t xml:space="preserve">Обнародовать настоящее решение на информационном стенде в администрации сельского поселения </w:t>
      </w:r>
      <w:proofErr w:type="spellStart"/>
      <w:r>
        <w:t>Верхнесуянский</w:t>
      </w:r>
      <w:proofErr w:type="spellEnd"/>
      <w:r w:rsidRPr="00CE6FB2">
        <w:t xml:space="preserve"> сельсовет муниципального района Караидельский район Республики Башкортостан по адресу: </w:t>
      </w:r>
      <w:proofErr w:type="spellStart"/>
      <w:r w:rsidR="00D760DA">
        <w:t>д</w:t>
      </w:r>
      <w:proofErr w:type="gramStart"/>
      <w:r w:rsidR="00D760DA">
        <w:t>.С</w:t>
      </w:r>
      <w:proofErr w:type="gramEnd"/>
      <w:r w:rsidR="00D760DA">
        <w:t>едяш</w:t>
      </w:r>
      <w:proofErr w:type="spellEnd"/>
      <w:r w:rsidRPr="00CE6FB2">
        <w:t xml:space="preserve">, </w:t>
      </w:r>
      <w:proofErr w:type="spellStart"/>
      <w:r w:rsidRPr="00CE6FB2">
        <w:t>ул.</w:t>
      </w:r>
      <w:r w:rsidR="00D760DA">
        <w:t>Трактовая</w:t>
      </w:r>
      <w:proofErr w:type="spellEnd"/>
      <w:r w:rsidR="00D760DA">
        <w:t>, 9</w:t>
      </w:r>
      <w:r w:rsidRPr="00CE6FB2">
        <w:t xml:space="preserve">, и на официальном сайте сельского поселения: </w:t>
      </w:r>
      <w:r w:rsidR="00D760DA" w:rsidRPr="00D760DA">
        <w:rPr>
          <w:u w:val="single"/>
          <w:lang w:val="en-US"/>
        </w:rPr>
        <w:t>http</w:t>
      </w:r>
      <w:r w:rsidR="00D760DA" w:rsidRPr="00D760DA">
        <w:rPr>
          <w:u w:val="single"/>
        </w:rPr>
        <w:t>://</w:t>
      </w:r>
      <w:proofErr w:type="spellStart"/>
      <w:r w:rsidR="00D760DA" w:rsidRPr="00D760DA">
        <w:rPr>
          <w:u w:val="single"/>
          <w:lang w:val="en-US"/>
        </w:rPr>
        <w:t>vsuyan</w:t>
      </w:r>
      <w:proofErr w:type="spellEnd"/>
      <w:r w:rsidR="00D760DA" w:rsidRPr="00D760DA">
        <w:rPr>
          <w:u w:val="single"/>
        </w:rPr>
        <w:t>.</w:t>
      </w:r>
      <w:proofErr w:type="spellStart"/>
      <w:r w:rsidR="00D760DA" w:rsidRPr="00D760DA">
        <w:rPr>
          <w:u w:val="single"/>
          <w:lang w:val="en-US"/>
        </w:rPr>
        <w:t>ru</w:t>
      </w:r>
      <w:proofErr w:type="spellEnd"/>
      <w:r w:rsidR="00D760DA" w:rsidRPr="00D760DA">
        <w:rPr>
          <w:u w:val="single"/>
        </w:rPr>
        <w:t>/</w:t>
      </w:r>
      <w:r w:rsidRPr="00CE6FB2">
        <w:rPr>
          <w:u w:val="single"/>
        </w:rPr>
        <w:t>.</w:t>
      </w:r>
    </w:p>
    <w:p w:rsidR="00E95BC8" w:rsidRPr="00CE6FB2" w:rsidRDefault="00E95BC8" w:rsidP="00E95BC8">
      <w:pPr>
        <w:pStyle w:val="a4"/>
        <w:widowControl w:val="0"/>
        <w:ind w:right="-766"/>
        <w:rPr>
          <w:rFonts w:ascii="Times New Roman" w:hAnsi="Times New Roman"/>
          <w:sz w:val="24"/>
          <w:szCs w:val="24"/>
          <w:lang w:val="ru-RU"/>
        </w:rPr>
      </w:pPr>
      <w:r w:rsidRPr="00CE6FB2">
        <w:rPr>
          <w:rFonts w:ascii="Times New Roman" w:hAnsi="Times New Roman"/>
          <w:sz w:val="24"/>
          <w:szCs w:val="24"/>
          <w:lang w:val="ru-RU"/>
        </w:rPr>
        <w:t xml:space="preserve">Глава сельского поселения </w:t>
      </w:r>
    </w:p>
    <w:p w:rsidR="00E95BC8" w:rsidRPr="00CE6FB2" w:rsidRDefault="00E95BC8" w:rsidP="00E95BC8">
      <w:pPr>
        <w:pStyle w:val="a4"/>
        <w:widowControl w:val="0"/>
        <w:ind w:right="-766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Верхнесуянский</w:t>
      </w:r>
      <w:proofErr w:type="spellEnd"/>
      <w:r w:rsidRPr="00CE6FB2">
        <w:rPr>
          <w:rFonts w:ascii="Times New Roman" w:hAnsi="Times New Roman"/>
          <w:sz w:val="24"/>
          <w:szCs w:val="24"/>
          <w:lang w:val="ru-RU"/>
        </w:rPr>
        <w:t xml:space="preserve"> сельсовет </w:t>
      </w:r>
    </w:p>
    <w:p w:rsidR="00E95BC8" w:rsidRPr="00CE6FB2" w:rsidRDefault="00E95BC8" w:rsidP="00E95BC8">
      <w:pPr>
        <w:pStyle w:val="a4"/>
        <w:widowControl w:val="0"/>
        <w:ind w:right="-766"/>
        <w:rPr>
          <w:rFonts w:ascii="Times New Roman" w:hAnsi="Times New Roman"/>
          <w:sz w:val="24"/>
          <w:szCs w:val="24"/>
          <w:lang w:val="ru-RU"/>
        </w:rPr>
      </w:pPr>
      <w:r w:rsidRPr="00CE6FB2">
        <w:rPr>
          <w:rFonts w:ascii="Times New Roman" w:hAnsi="Times New Roman"/>
          <w:sz w:val="24"/>
          <w:szCs w:val="24"/>
          <w:lang w:val="ru-RU"/>
        </w:rPr>
        <w:t>муниципального района</w:t>
      </w:r>
    </w:p>
    <w:p w:rsidR="00E95BC8" w:rsidRPr="00CE6FB2" w:rsidRDefault="00E95BC8" w:rsidP="00E95BC8">
      <w:pPr>
        <w:pStyle w:val="a4"/>
        <w:widowControl w:val="0"/>
        <w:ind w:right="-766"/>
        <w:rPr>
          <w:rFonts w:ascii="Times New Roman" w:hAnsi="Times New Roman"/>
          <w:sz w:val="24"/>
          <w:szCs w:val="24"/>
          <w:lang w:val="ru-RU"/>
        </w:rPr>
      </w:pPr>
      <w:r w:rsidRPr="00CE6FB2">
        <w:rPr>
          <w:rFonts w:ascii="Times New Roman" w:hAnsi="Times New Roman"/>
          <w:sz w:val="24"/>
          <w:szCs w:val="24"/>
          <w:lang w:val="ru-RU"/>
        </w:rPr>
        <w:t xml:space="preserve">Караидельский район   </w:t>
      </w:r>
    </w:p>
    <w:p w:rsidR="00E95BC8" w:rsidRPr="00CE6FB2" w:rsidRDefault="00E95BC8" w:rsidP="00E95BC8">
      <w:pPr>
        <w:pStyle w:val="a4"/>
        <w:widowControl w:val="0"/>
        <w:ind w:right="-766"/>
        <w:rPr>
          <w:rFonts w:ascii="Times New Roman" w:hAnsi="Times New Roman"/>
          <w:sz w:val="24"/>
          <w:szCs w:val="24"/>
          <w:lang w:val="ru-RU"/>
        </w:rPr>
      </w:pPr>
      <w:r w:rsidRPr="00CE6FB2">
        <w:rPr>
          <w:rFonts w:ascii="Times New Roman" w:hAnsi="Times New Roman"/>
          <w:sz w:val="24"/>
          <w:szCs w:val="24"/>
          <w:lang w:val="ru-RU"/>
        </w:rPr>
        <w:t xml:space="preserve">Республики  Башкортостан                                     </w:t>
      </w:r>
      <w:r w:rsidRPr="00CE6FB2">
        <w:rPr>
          <w:rFonts w:ascii="Times New Roman" w:hAnsi="Times New Roman"/>
          <w:sz w:val="24"/>
          <w:szCs w:val="24"/>
          <w:lang w:val="ru-RU"/>
        </w:rPr>
        <w:tab/>
        <w:t xml:space="preserve">           </w:t>
      </w:r>
      <w:r w:rsidR="00D760DA">
        <w:rPr>
          <w:rFonts w:ascii="Times New Roman" w:hAnsi="Times New Roman"/>
          <w:sz w:val="24"/>
          <w:szCs w:val="24"/>
          <w:lang w:val="ru-RU"/>
        </w:rPr>
        <w:t xml:space="preserve">                      </w:t>
      </w:r>
      <w:r w:rsidRPr="00CE6FB2">
        <w:rPr>
          <w:rFonts w:ascii="Times New Roman" w:hAnsi="Times New Roman"/>
          <w:sz w:val="24"/>
          <w:szCs w:val="24"/>
          <w:lang w:val="ru-RU"/>
        </w:rPr>
        <w:t xml:space="preserve">  </w:t>
      </w:r>
      <w:proofErr w:type="spellStart"/>
      <w:r w:rsidR="00D760DA">
        <w:rPr>
          <w:rFonts w:ascii="Times New Roman" w:hAnsi="Times New Roman"/>
          <w:sz w:val="24"/>
          <w:szCs w:val="24"/>
          <w:lang w:val="ru-RU"/>
        </w:rPr>
        <w:t>Р.Ф.Агалтдинов</w:t>
      </w:r>
      <w:proofErr w:type="spellEnd"/>
    </w:p>
    <w:p w:rsidR="00E95BC8" w:rsidRPr="00CE6FB2" w:rsidRDefault="00D760DA" w:rsidP="00E95BC8">
      <w:pPr>
        <w:pStyle w:val="a4"/>
        <w:widowControl w:val="0"/>
        <w:ind w:right="-766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д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.С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едяш</w:t>
      </w:r>
      <w:proofErr w:type="spellEnd"/>
    </w:p>
    <w:p w:rsidR="00E95BC8" w:rsidRPr="00CE6FB2" w:rsidRDefault="00E95BC8" w:rsidP="00E95BC8">
      <w:pPr>
        <w:pStyle w:val="a4"/>
        <w:widowControl w:val="0"/>
        <w:ind w:right="-766"/>
        <w:rPr>
          <w:rFonts w:ascii="Times New Roman" w:hAnsi="Times New Roman"/>
          <w:sz w:val="24"/>
          <w:szCs w:val="24"/>
          <w:lang w:val="ru-RU"/>
        </w:rPr>
      </w:pPr>
      <w:r w:rsidRPr="00CE6FB2">
        <w:rPr>
          <w:rFonts w:ascii="Times New Roman" w:hAnsi="Times New Roman"/>
          <w:sz w:val="24"/>
          <w:szCs w:val="24"/>
          <w:lang w:val="ru-RU"/>
        </w:rPr>
        <w:t>22 декабря 2020 года</w:t>
      </w:r>
    </w:p>
    <w:p w:rsidR="00E95BC8" w:rsidRPr="00602180" w:rsidRDefault="00E95BC8" w:rsidP="00E95BC8">
      <w:pPr>
        <w:pStyle w:val="a4"/>
        <w:widowControl w:val="0"/>
        <w:ind w:right="-766"/>
        <w:rPr>
          <w:b/>
          <w:sz w:val="28"/>
          <w:szCs w:val="28"/>
        </w:rPr>
      </w:pPr>
      <w:r w:rsidRPr="00CE6FB2">
        <w:rPr>
          <w:rFonts w:ascii="Times New Roman" w:hAnsi="Times New Roman"/>
          <w:sz w:val="24"/>
          <w:szCs w:val="24"/>
          <w:lang w:val="ru-RU"/>
        </w:rPr>
        <w:lastRenderedPageBreak/>
        <w:t>№</w:t>
      </w:r>
      <w:r w:rsidR="00D760DA">
        <w:rPr>
          <w:rFonts w:ascii="Times New Roman" w:hAnsi="Times New Roman"/>
          <w:sz w:val="24"/>
          <w:szCs w:val="24"/>
          <w:lang w:val="ru-RU"/>
        </w:rPr>
        <w:t xml:space="preserve"> 15/4</w:t>
      </w:r>
    </w:p>
    <w:p w:rsidR="00E175DA" w:rsidRDefault="00E175DA"/>
    <w:sectPr w:rsidR="00E17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7BOS">
    <w:panose1 w:val="020B0500000000000000"/>
    <w:charset w:val="02"/>
    <w:family w:val="auto"/>
    <w:pitch w:val="variable"/>
    <w:sig w:usb0="00000000" w:usb1="10000000" w:usb2="00000000" w:usb3="00000000" w:csb0="80000000" w:csb1="00000000"/>
  </w:font>
  <w:font w:name="B7Gar">
    <w:altName w:val="Symbol"/>
    <w:charset w:val="02"/>
    <w:family w:val="swiss"/>
    <w:pitch w:val="variable"/>
    <w:sig w:usb0="00000000" w:usb1="10000000" w:usb2="00000000" w:usb3="00000000" w:csb0="80000000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E11B6"/>
    <w:multiLevelType w:val="hybridMultilevel"/>
    <w:tmpl w:val="2CEA7ED6"/>
    <w:lvl w:ilvl="0" w:tplc="42D0A3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515487"/>
    <w:multiLevelType w:val="hybridMultilevel"/>
    <w:tmpl w:val="1D20B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BC8"/>
    <w:rsid w:val="00975918"/>
    <w:rsid w:val="00D760DA"/>
    <w:rsid w:val="00E175DA"/>
    <w:rsid w:val="00E9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95BC8"/>
    <w:pPr>
      <w:keepNext/>
      <w:jc w:val="center"/>
      <w:outlineLvl w:val="0"/>
    </w:pPr>
    <w:rPr>
      <w:rFonts w:eastAsia="Calibri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5BC8"/>
    <w:rPr>
      <w:rFonts w:ascii="Times New Roman" w:eastAsia="Calibri" w:hAnsi="Times New Roman" w:cs="Times New Roman"/>
      <w:sz w:val="32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E95BC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95BC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3">
    <w:name w:val="Подзаголовок Знак"/>
    <w:aliases w:val="Знак Знак"/>
    <w:link w:val="a4"/>
    <w:rsid w:val="00E95BC8"/>
    <w:rPr>
      <w:rFonts w:ascii="Calibri" w:hAnsi="Calibri"/>
      <w:sz w:val="32"/>
      <w:lang w:val="en-US"/>
    </w:rPr>
  </w:style>
  <w:style w:type="paragraph" w:styleId="a4">
    <w:name w:val="Subtitle"/>
    <w:aliases w:val="Знак"/>
    <w:basedOn w:val="a"/>
    <w:link w:val="a3"/>
    <w:qFormat/>
    <w:rsid w:val="00E95BC8"/>
    <w:rPr>
      <w:rFonts w:ascii="Calibri" w:eastAsiaTheme="minorHAnsi" w:hAnsi="Calibri" w:cstheme="minorBidi"/>
      <w:sz w:val="32"/>
      <w:szCs w:val="22"/>
      <w:lang w:val="en-US" w:eastAsia="en-US"/>
    </w:rPr>
  </w:style>
  <w:style w:type="character" w:customStyle="1" w:styleId="11">
    <w:name w:val="Подзаголовок Знак1"/>
    <w:basedOn w:val="a0"/>
    <w:uiPriority w:val="11"/>
    <w:rsid w:val="00E95BC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ConsPlusTitle">
    <w:name w:val="ConsPlusTitle"/>
    <w:rsid w:val="00E95B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95BC8"/>
    <w:pPr>
      <w:keepNext/>
      <w:jc w:val="center"/>
      <w:outlineLvl w:val="0"/>
    </w:pPr>
    <w:rPr>
      <w:rFonts w:eastAsia="Calibri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5BC8"/>
    <w:rPr>
      <w:rFonts w:ascii="Times New Roman" w:eastAsia="Calibri" w:hAnsi="Times New Roman" w:cs="Times New Roman"/>
      <w:sz w:val="32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E95BC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95BC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3">
    <w:name w:val="Подзаголовок Знак"/>
    <w:aliases w:val="Знак Знак"/>
    <w:link w:val="a4"/>
    <w:rsid w:val="00E95BC8"/>
    <w:rPr>
      <w:rFonts w:ascii="Calibri" w:hAnsi="Calibri"/>
      <w:sz w:val="32"/>
      <w:lang w:val="en-US"/>
    </w:rPr>
  </w:style>
  <w:style w:type="paragraph" w:styleId="a4">
    <w:name w:val="Subtitle"/>
    <w:aliases w:val="Знак"/>
    <w:basedOn w:val="a"/>
    <w:link w:val="a3"/>
    <w:qFormat/>
    <w:rsid w:val="00E95BC8"/>
    <w:rPr>
      <w:rFonts w:ascii="Calibri" w:eastAsiaTheme="minorHAnsi" w:hAnsi="Calibri" w:cstheme="minorBidi"/>
      <w:sz w:val="32"/>
      <w:szCs w:val="22"/>
      <w:lang w:val="en-US" w:eastAsia="en-US"/>
    </w:rPr>
  </w:style>
  <w:style w:type="character" w:customStyle="1" w:styleId="11">
    <w:name w:val="Подзаголовок Знак1"/>
    <w:basedOn w:val="a0"/>
    <w:uiPriority w:val="11"/>
    <w:rsid w:val="00E95BC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ConsPlusTitle">
    <w:name w:val="ConsPlusTitle"/>
    <w:rsid w:val="00E95B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7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Суян</dc:creator>
  <cp:lastModifiedBy>Суян</cp:lastModifiedBy>
  <cp:revision>3</cp:revision>
  <dcterms:created xsi:type="dcterms:W3CDTF">2020-12-17T10:38:00Z</dcterms:created>
  <dcterms:modified xsi:type="dcterms:W3CDTF">2020-12-18T10:31:00Z</dcterms:modified>
</cp:coreProperties>
</file>