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6"/>
        <w:tblW w:w="9673" w:type="dxa"/>
        <w:tblLook w:val="04A0" w:firstRow="1" w:lastRow="0" w:firstColumn="1" w:lastColumn="0" w:noHBand="0" w:noVBand="1"/>
      </w:tblPr>
      <w:tblGrid>
        <w:gridCol w:w="4907"/>
        <w:gridCol w:w="375"/>
        <w:gridCol w:w="4391"/>
      </w:tblGrid>
      <w:tr w:rsidR="00B7302C" w:rsidTr="00B7302C">
        <w:tc>
          <w:tcPr>
            <w:tcW w:w="4907" w:type="dxa"/>
          </w:tcPr>
          <w:p w:rsidR="00B7302C" w:rsidRDefault="00B7302C" w:rsidP="00B7302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B7302C" w:rsidRDefault="00B7302C" w:rsidP="00B7302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B7302C" w:rsidRDefault="00B7302C" w:rsidP="00B7302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B7302C" w:rsidRDefault="00B7302C" w:rsidP="00B7302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B7302C" w:rsidRDefault="00B7302C" w:rsidP="00B7302C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B7302C" w:rsidRDefault="00B7302C" w:rsidP="00B7302C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75" w:type="dxa"/>
          </w:tcPr>
          <w:p w:rsidR="00B7302C" w:rsidRDefault="00B7302C" w:rsidP="00B7302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91" w:type="dxa"/>
          </w:tcPr>
          <w:p w:rsidR="00B7302C" w:rsidRDefault="00B7302C" w:rsidP="00B7302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3291B0" wp14:editId="040BE355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B7302C" w:rsidRDefault="00B7302C" w:rsidP="00B7302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B7302C" w:rsidRPr="00170C11" w:rsidRDefault="00B7302C" w:rsidP="00B7302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B7302C" w:rsidRDefault="00B7302C" w:rsidP="00B7302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B7302C" w:rsidRDefault="00B7302C" w:rsidP="00B7302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B7302C" w:rsidRDefault="00B7302C" w:rsidP="00B7302C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B7302C" w:rsidRDefault="00B7302C" w:rsidP="00B7302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B7302C" w:rsidTr="00B7302C">
        <w:tc>
          <w:tcPr>
            <w:tcW w:w="4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302C" w:rsidRDefault="00B7302C" w:rsidP="00B730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B7302C" w:rsidRDefault="00B7302C" w:rsidP="00B730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302C" w:rsidRDefault="00B7302C" w:rsidP="00B7302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302C" w:rsidRDefault="00B7302C" w:rsidP="00B7302C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B7302C" w:rsidRDefault="00B7302C" w:rsidP="00B7302C">
      <w:pPr>
        <w:pStyle w:val="3"/>
        <w:jc w:val="center"/>
        <w:rPr>
          <w:rFonts w:cs="FrankRuehl"/>
          <w:b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B7302C" w:rsidTr="00B7302C">
        <w:tc>
          <w:tcPr>
            <w:tcW w:w="4087" w:type="dxa"/>
            <w:hideMark/>
          </w:tcPr>
          <w:p w:rsidR="00B7302C" w:rsidRDefault="00B7302C" w:rsidP="0099292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B7302C" w:rsidRDefault="00B7302C" w:rsidP="0099292D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2" w:type="dxa"/>
            <w:hideMark/>
          </w:tcPr>
          <w:p w:rsidR="00B7302C" w:rsidRDefault="00B7302C" w:rsidP="0099292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B7302C" w:rsidTr="00B7302C">
        <w:tc>
          <w:tcPr>
            <w:tcW w:w="4087" w:type="dxa"/>
            <w:hideMark/>
          </w:tcPr>
          <w:p w:rsidR="00B7302C" w:rsidRDefault="00B7302C" w:rsidP="009929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7302C" w:rsidRDefault="00B7302C" w:rsidP="009929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«____»_______________20___ й.</w:t>
            </w:r>
          </w:p>
        </w:tc>
        <w:tc>
          <w:tcPr>
            <w:tcW w:w="1256" w:type="dxa"/>
          </w:tcPr>
          <w:p w:rsidR="00B7302C" w:rsidRDefault="00B7302C" w:rsidP="0099292D">
            <w:pPr>
              <w:spacing w:line="256" w:lineRule="auto"/>
              <w:rPr>
                <w:lang w:eastAsia="en-US"/>
              </w:rPr>
            </w:pPr>
          </w:p>
          <w:p w:rsidR="00B7302C" w:rsidRDefault="00B7302C" w:rsidP="009929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_____    </w:t>
            </w:r>
          </w:p>
        </w:tc>
        <w:tc>
          <w:tcPr>
            <w:tcW w:w="4242" w:type="dxa"/>
          </w:tcPr>
          <w:p w:rsidR="00B7302C" w:rsidRDefault="00B7302C" w:rsidP="0099292D">
            <w:pPr>
              <w:spacing w:line="256" w:lineRule="auto"/>
              <w:rPr>
                <w:lang w:eastAsia="en-US"/>
              </w:rPr>
            </w:pPr>
          </w:p>
          <w:p w:rsidR="00B7302C" w:rsidRDefault="00B7302C" w:rsidP="00B7302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_______________20____ г.</w:t>
            </w:r>
          </w:p>
          <w:p w:rsidR="00B7302C" w:rsidRDefault="00B7302C" w:rsidP="0099292D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7302C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6389">
        <w:rPr>
          <w:b/>
          <w:sz w:val="26"/>
          <w:szCs w:val="26"/>
        </w:rPr>
        <w:t>Об утверждении Административного регламента предоставления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9B6389">
        <w:rPr>
          <w:b/>
          <w:sz w:val="26"/>
          <w:szCs w:val="26"/>
        </w:rPr>
        <w:t>муниципальной услуги «</w:t>
      </w:r>
      <w:r w:rsidRPr="009B6389">
        <w:rPr>
          <w:rFonts w:eastAsiaTheme="minorEastAsia"/>
          <w:b/>
          <w:bCs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7302C" w:rsidRPr="009B6389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 xml:space="preserve">в сельском поселении </w:t>
      </w:r>
      <w:proofErr w:type="spellStart"/>
      <w:r>
        <w:rPr>
          <w:rFonts w:eastAsiaTheme="minorEastAsia"/>
          <w:b/>
          <w:bCs/>
          <w:sz w:val="26"/>
          <w:szCs w:val="26"/>
        </w:rPr>
        <w:t>Верхнесуянский</w:t>
      </w:r>
      <w:proofErr w:type="spellEnd"/>
      <w:r>
        <w:rPr>
          <w:rFonts w:eastAsiaTheme="minorEastAsia"/>
          <w:b/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7302C" w:rsidRPr="009B6389" w:rsidRDefault="00B7302C" w:rsidP="00B7302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9B6389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</w:t>
      </w:r>
      <w:proofErr w:type="gramStart"/>
      <w:r w:rsidRPr="009B6389">
        <w:rPr>
          <w:sz w:val="26"/>
          <w:szCs w:val="26"/>
        </w:rPr>
        <w:t>далее  -</w:t>
      </w:r>
      <w:proofErr w:type="gramEnd"/>
      <w:r w:rsidRPr="009B6389">
        <w:rPr>
          <w:sz w:val="26"/>
          <w:szCs w:val="26"/>
        </w:rPr>
        <w:t xml:space="preserve">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6"/>
          <w:szCs w:val="26"/>
        </w:rPr>
        <w:t>,</w:t>
      </w:r>
      <w:r w:rsidRPr="009B6389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</w:t>
      </w:r>
      <w:r w:rsidRPr="009B6389">
        <w:rPr>
          <w:sz w:val="26"/>
          <w:szCs w:val="26"/>
        </w:rPr>
        <w:t>:</w:t>
      </w:r>
    </w:p>
    <w:p w:rsidR="00B7302C" w:rsidRPr="009B6389" w:rsidRDefault="00B7302C" w:rsidP="00B7302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B6389">
        <w:rPr>
          <w:sz w:val="26"/>
          <w:szCs w:val="26"/>
        </w:rPr>
        <w:t>1.Утвердить Административный регламент предоставления муниципальной услуги «</w:t>
      </w:r>
      <w:r w:rsidRPr="009B6389">
        <w:rPr>
          <w:rFonts w:eastAsiaTheme="minorEastAsia"/>
          <w:bCs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eastAsiaTheme="minorEastAsia"/>
          <w:bCs/>
          <w:sz w:val="26"/>
          <w:szCs w:val="26"/>
        </w:rPr>
        <w:t xml:space="preserve"> </w:t>
      </w:r>
      <w:r w:rsidRPr="009B6389">
        <w:rPr>
          <w:rFonts w:eastAsiaTheme="minorEastAsia"/>
          <w:bCs/>
          <w:sz w:val="26"/>
          <w:szCs w:val="26"/>
        </w:rPr>
        <w:t xml:space="preserve">в сельском поселении </w:t>
      </w:r>
      <w:proofErr w:type="spellStart"/>
      <w:r>
        <w:rPr>
          <w:rFonts w:eastAsiaTheme="minorEastAsia"/>
          <w:bCs/>
          <w:sz w:val="26"/>
          <w:szCs w:val="26"/>
        </w:rPr>
        <w:t>Верхнесуянский</w:t>
      </w:r>
      <w:proofErr w:type="spellEnd"/>
      <w:r w:rsidRPr="009B6389">
        <w:rPr>
          <w:rFonts w:eastAsiaTheme="minorEastAsia"/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>
        <w:rPr>
          <w:rFonts w:eastAsiaTheme="minorEastAsia"/>
          <w:bCs/>
          <w:sz w:val="26"/>
          <w:szCs w:val="26"/>
        </w:rPr>
        <w:t xml:space="preserve"> согласно </w:t>
      </w:r>
      <w:proofErr w:type="gramStart"/>
      <w:r>
        <w:rPr>
          <w:rFonts w:eastAsiaTheme="minorEastAsia"/>
          <w:bCs/>
          <w:sz w:val="26"/>
          <w:szCs w:val="26"/>
        </w:rPr>
        <w:t>приложению</w:t>
      </w:r>
      <w:proofErr w:type="gramEnd"/>
      <w:r>
        <w:rPr>
          <w:rFonts w:eastAsiaTheme="minorEastAsia"/>
          <w:bCs/>
          <w:sz w:val="26"/>
          <w:szCs w:val="26"/>
        </w:rPr>
        <w:t xml:space="preserve"> к настоящему постановлению.</w:t>
      </w:r>
    </w:p>
    <w:p w:rsidR="00B7302C" w:rsidRPr="00DF107F" w:rsidRDefault="00B7302C" w:rsidP="00B7302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DF107F">
        <w:rPr>
          <w:sz w:val="26"/>
          <w:szCs w:val="26"/>
        </w:rPr>
        <w:t xml:space="preserve">Постановление главы сельского поселения </w:t>
      </w:r>
      <w:proofErr w:type="spellStart"/>
      <w:r>
        <w:rPr>
          <w:sz w:val="26"/>
          <w:szCs w:val="26"/>
        </w:rPr>
        <w:t>Верхнесуянский</w:t>
      </w:r>
      <w:proofErr w:type="spellEnd"/>
      <w:r w:rsidRPr="00DF107F">
        <w:rPr>
          <w:sz w:val="26"/>
          <w:szCs w:val="26"/>
        </w:rPr>
        <w:t xml:space="preserve"> сельсовет муниципального района Караидельский район Респу</w:t>
      </w:r>
      <w:r w:rsidRPr="003200CD">
        <w:rPr>
          <w:sz w:val="26"/>
          <w:szCs w:val="26"/>
        </w:rPr>
        <w:t xml:space="preserve">блики Башкортостан от </w:t>
      </w:r>
      <w:r w:rsidR="003200CD" w:rsidRPr="003200CD">
        <w:rPr>
          <w:sz w:val="26"/>
          <w:szCs w:val="26"/>
        </w:rPr>
        <w:t>15.02.2019 года №3</w:t>
      </w:r>
      <w:r w:rsidRPr="003200CD">
        <w:rPr>
          <w:sz w:val="26"/>
          <w:szCs w:val="26"/>
        </w:rPr>
        <w:t xml:space="preserve"> «</w:t>
      </w:r>
      <w:r w:rsidRPr="003200CD">
        <w:rPr>
          <w:rFonts w:eastAsiaTheme="minorEastAsia"/>
          <w:bCs/>
          <w:sz w:val="26"/>
          <w:szCs w:val="26"/>
        </w:rPr>
        <w:t>Передача жилых помещений муниципального жилищного фонда в собственность</w:t>
      </w:r>
      <w:r w:rsidRPr="009B6389">
        <w:rPr>
          <w:rFonts w:eastAsiaTheme="minorEastAsia"/>
          <w:bCs/>
          <w:sz w:val="26"/>
          <w:szCs w:val="26"/>
        </w:rPr>
        <w:t xml:space="preserve"> граждан в порядке приватизации</w:t>
      </w:r>
      <w:r w:rsidRPr="00DF107F">
        <w:rPr>
          <w:sz w:val="26"/>
          <w:szCs w:val="26"/>
        </w:rPr>
        <w:t>» считать утративш</w:t>
      </w:r>
      <w:bookmarkStart w:id="0" w:name="_GoBack"/>
      <w:bookmarkEnd w:id="0"/>
      <w:r w:rsidRPr="00DF107F">
        <w:rPr>
          <w:sz w:val="26"/>
          <w:szCs w:val="26"/>
        </w:rPr>
        <w:t>им силу.</w:t>
      </w:r>
    </w:p>
    <w:p w:rsidR="00B7302C" w:rsidRPr="009B6389" w:rsidRDefault="00B7302C" w:rsidP="00B730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6389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B7302C" w:rsidRPr="00DF107F" w:rsidRDefault="00B7302C" w:rsidP="00B7302C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6389">
        <w:rPr>
          <w:sz w:val="26"/>
          <w:szCs w:val="26"/>
        </w:rPr>
        <w:t xml:space="preserve">. </w:t>
      </w:r>
      <w:r w:rsidRPr="00DF107F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>
        <w:rPr>
          <w:sz w:val="26"/>
          <w:szCs w:val="26"/>
        </w:rPr>
        <w:t>9</w:t>
      </w:r>
      <w:r w:rsidRPr="00DF107F">
        <w:rPr>
          <w:sz w:val="26"/>
          <w:szCs w:val="26"/>
        </w:rPr>
        <w:t xml:space="preserve">, Республика Башкортостан, Караидельский район,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Седяш</w:t>
      </w:r>
      <w:proofErr w:type="spellEnd"/>
      <w:r w:rsidRPr="00DF107F">
        <w:rPr>
          <w:sz w:val="26"/>
          <w:szCs w:val="26"/>
        </w:rPr>
        <w:t xml:space="preserve">, ул. </w:t>
      </w:r>
      <w:r>
        <w:rPr>
          <w:sz w:val="26"/>
          <w:szCs w:val="26"/>
        </w:rPr>
        <w:t>Трактовая</w:t>
      </w:r>
      <w:r w:rsidRPr="00DF107F">
        <w:rPr>
          <w:sz w:val="26"/>
          <w:szCs w:val="26"/>
        </w:rPr>
        <w:t>, 9 и разместить в сети общего доступа «Интернет» на официальном сайте сельского поселения:</w:t>
      </w:r>
      <w:r w:rsidR="00240E8B" w:rsidRPr="00240E8B">
        <w:rPr>
          <w:color w:val="0000FF"/>
          <w:sz w:val="28"/>
          <w:szCs w:val="28"/>
        </w:rPr>
        <w:t xml:space="preserve"> </w:t>
      </w:r>
      <w:r w:rsidR="00240E8B">
        <w:rPr>
          <w:color w:val="0000FF"/>
          <w:sz w:val="28"/>
          <w:szCs w:val="28"/>
        </w:rPr>
        <w:t>http://vsuyan.ru/.</w:t>
      </w:r>
    </w:p>
    <w:p w:rsidR="00B7302C" w:rsidRPr="00FA22AE" w:rsidRDefault="00B7302C" w:rsidP="00B7302C">
      <w:pPr>
        <w:jc w:val="both"/>
        <w:rPr>
          <w:sz w:val="28"/>
          <w:szCs w:val="28"/>
        </w:rPr>
      </w:pPr>
    </w:p>
    <w:p w:rsidR="00B7302C" w:rsidRDefault="00B7302C" w:rsidP="00B7302C">
      <w:pPr>
        <w:tabs>
          <w:tab w:val="left" w:pos="7425"/>
        </w:tabs>
        <w:jc w:val="right"/>
        <w:rPr>
          <w:b/>
          <w:sz w:val="28"/>
          <w:szCs w:val="28"/>
        </w:rPr>
      </w:pPr>
    </w:p>
    <w:p w:rsidR="00B7302C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                           Р.Ф. </w:t>
      </w:r>
      <w:proofErr w:type="spellStart"/>
      <w:r>
        <w:rPr>
          <w:sz w:val="26"/>
          <w:szCs w:val="26"/>
        </w:rPr>
        <w:t>Агалтдинов</w:t>
      </w:r>
      <w:proofErr w:type="spellEnd"/>
    </w:p>
    <w:p w:rsidR="00B7302C" w:rsidRDefault="00B7302C" w:rsidP="00B7302C">
      <w:pPr>
        <w:tabs>
          <w:tab w:val="left" w:pos="7425"/>
        </w:tabs>
        <w:jc w:val="right"/>
        <w:rPr>
          <w:b/>
          <w:sz w:val="28"/>
          <w:szCs w:val="28"/>
        </w:rPr>
      </w:pPr>
    </w:p>
    <w:p w:rsidR="00B7302C" w:rsidRDefault="00B7302C" w:rsidP="00B7302C">
      <w:pPr>
        <w:tabs>
          <w:tab w:val="left" w:pos="7425"/>
        </w:tabs>
        <w:jc w:val="right"/>
        <w:rPr>
          <w:b/>
          <w:sz w:val="28"/>
          <w:szCs w:val="28"/>
        </w:rPr>
      </w:pPr>
    </w:p>
    <w:p w:rsidR="00B7302C" w:rsidRDefault="00B7302C" w:rsidP="00B7302C">
      <w:pPr>
        <w:tabs>
          <w:tab w:val="left" w:pos="7425"/>
        </w:tabs>
        <w:jc w:val="right"/>
        <w:rPr>
          <w:b/>
          <w:sz w:val="28"/>
          <w:szCs w:val="28"/>
        </w:rPr>
      </w:pPr>
    </w:p>
    <w:p w:rsidR="00B7302C" w:rsidRDefault="00B7302C" w:rsidP="00B7302C">
      <w:pPr>
        <w:suppressAutoHyphens/>
        <w:ind w:left="5400"/>
        <w:rPr>
          <w:szCs w:val="26"/>
        </w:rPr>
      </w:pPr>
    </w:p>
    <w:p w:rsidR="00B7302C" w:rsidRDefault="00B7302C" w:rsidP="00B7302C">
      <w:pPr>
        <w:suppressAutoHyphens/>
        <w:ind w:left="5400"/>
        <w:rPr>
          <w:szCs w:val="26"/>
        </w:rPr>
      </w:pPr>
    </w:p>
    <w:p w:rsidR="00B7302C" w:rsidRPr="00DF107F" w:rsidRDefault="00B7302C" w:rsidP="00B7302C">
      <w:pPr>
        <w:suppressAutoHyphens/>
        <w:ind w:left="5400"/>
        <w:rPr>
          <w:szCs w:val="26"/>
        </w:rPr>
      </w:pPr>
      <w:r w:rsidRPr="00DF107F">
        <w:rPr>
          <w:szCs w:val="26"/>
        </w:rPr>
        <w:lastRenderedPageBreak/>
        <w:t>Приложение</w:t>
      </w:r>
    </w:p>
    <w:p w:rsidR="00B7302C" w:rsidRPr="00DF107F" w:rsidRDefault="00B7302C" w:rsidP="00B7302C">
      <w:pPr>
        <w:suppressAutoHyphens/>
        <w:ind w:left="5400"/>
        <w:rPr>
          <w:szCs w:val="26"/>
        </w:rPr>
      </w:pPr>
      <w:r w:rsidRPr="00DF107F">
        <w:rPr>
          <w:szCs w:val="26"/>
        </w:rPr>
        <w:t xml:space="preserve">к постановлению главы сельского поселения </w:t>
      </w:r>
      <w:proofErr w:type="spellStart"/>
      <w:r>
        <w:rPr>
          <w:szCs w:val="26"/>
        </w:rPr>
        <w:t>Верхнесуянский</w:t>
      </w:r>
      <w:proofErr w:type="spellEnd"/>
      <w:r w:rsidRPr="00DF107F">
        <w:rPr>
          <w:szCs w:val="26"/>
        </w:rPr>
        <w:t xml:space="preserve"> сельсовет</w:t>
      </w:r>
    </w:p>
    <w:p w:rsidR="00B7302C" w:rsidRPr="00DF107F" w:rsidRDefault="00B7302C" w:rsidP="00B7302C">
      <w:pPr>
        <w:suppressAutoHyphens/>
        <w:ind w:left="5400"/>
        <w:rPr>
          <w:szCs w:val="26"/>
        </w:rPr>
      </w:pPr>
      <w:r w:rsidRPr="00DF107F">
        <w:rPr>
          <w:szCs w:val="26"/>
        </w:rPr>
        <w:t xml:space="preserve">муниципального района </w:t>
      </w:r>
    </w:p>
    <w:p w:rsidR="00B7302C" w:rsidRPr="00DF107F" w:rsidRDefault="00B7302C" w:rsidP="00B7302C">
      <w:pPr>
        <w:suppressAutoHyphens/>
        <w:ind w:left="5400"/>
        <w:rPr>
          <w:szCs w:val="26"/>
        </w:rPr>
      </w:pPr>
      <w:r w:rsidRPr="00DF107F">
        <w:rPr>
          <w:szCs w:val="26"/>
        </w:rPr>
        <w:t>Караидельский район</w:t>
      </w:r>
    </w:p>
    <w:p w:rsidR="00B7302C" w:rsidRPr="00DF107F" w:rsidRDefault="00B7302C" w:rsidP="00B7302C">
      <w:pPr>
        <w:suppressAutoHyphens/>
        <w:ind w:left="5400"/>
        <w:rPr>
          <w:szCs w:val="26"/>
        </w:rPr>
      </w:pPr>
      <w:r w:rsidRPr="00DF107F">
        <w:rPr>
          <w:szCs w:val="26"/>
        </w:rPr>
        <w:t>Республики Башкортостан</w:t>
      </w:r>
    </w:p>
    <w:p w:rsidR="00B7302C" w:rsidRPr="00DF107F" w:rsidRDefault="00B7302C" w:rsidP="00B7302C">
      <w:pPr>
        <w:suppressAutoHyphens/>
        <w:ind w:left="4680"/>
        <w:rPr>
          <w:szCs w:val="26"/>
        </w:rPr>
      </w:pPr>
      <w:r w:rsidRPr="00DF107F">
        <w:rPr>
          <w:szCs w:val="26"/>
        </w:rPr>
        <w:t xml:space="preserve">            от </w:t>
      </w:r>
      <w:r>
        <w:rPr>
          <w:szCs w:val="26"/>
        </w:rPr>
        <w:t>__августа</w:t>
      </w:r>
      <w:r w:rsidRPr="00DF107F">
        <w:rPr>
          <w:szCs w:val="26"/>
        </w:rPr>
        <w:t xml:space="preserve"> 20</w:t>
      </w:r>
      <w:r>
        <w:rPr>
          <w:szCs w:val="26"/>
        </w:rPr>
        <w:t>21</w:t>
      </w:r>
      <w:r w:rsidRPr="00DF107F">
        <w:rPr>
          <w:szCs w:val="26"/>
        </w:rPr>
        <w:t xml:space="preserve"> года № </w:t>
      </w:r>
      <w:r>
        <w:rPr>
          <w:szCs w:val="26"/>
        </w:rPr>
        <w:t>____</w:t>
      </w:r>
    </w:p>
    <w:p w:rsidR="00B7302C" w:rsidRPr="00FA22AE" w:rsidRDefault="00B7302C" w:rsidP="00B7302C">
      <w:pPr>
        <w:widowControl w:val="0"/>
        <w:contextualSpacing/>
        <w:jc w:val="center"/>
        <w:rPr>
          <w:b/>
          <w:sz w:val="28"/>
          <w:szCs w:val="28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 xml:space="preserve">Административный регламент предоставления 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DF107F">
        <w:rPr>
          <w:b/>
          <w:sz w:val="26"/>
          <w:szCs w:val="26"/>
        </w:rPr>
        <w:t>муниципальной услуги «</w:t>
      </w:r>
      <w:r w:rsidRPr="00DF107F">
        <w:rPr>
          <w:rFonts w:eastAsiaTheme="minorEastAsia"/>
          <w:b/>
          <w:bCs/>
          <w:sz w:val="26"/>
          <w:szCs w:val="26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DF107F">
        <w:rPr>
          <w:rFonts w:eastAsiaTheme="minorEastAsia"/>
          <w:b/>
          <w:bCs/>
          <w:sz w:val="26"/>
          <w:szCs w:val="26"/>
        </w:rPr>
        <w:t xml:space="preserve">в сельском поселении </w:t>
      </w:r>
      <w:proofErr w:type="spellStart"/>
      <w:r>
        <w:rPr>
          <w:rFonts w:eastAsiaTheme="minorEastAsia"/>
          <w:b/>
          <w:bCs/>
          <w:sz w:val="26"/>
          <w:szCs w:val="26"/>
        </w:rPr>
        <w:t>Верхнесуянский</w:t>
      </w:r>
      <w:proofErr w:type="spellEnd"/>
      <w:r w:rsidRPr="00DF107F">
        <w:rPr>
          <w:rFonts w:eastAsiaTheme="minorEastAsia"/>
          <w:b/>
          <w:bCs/>
          <w:sz w:val="26"/>
          <w:szCs w:val="26"/>
        </w:rPr>
        <w:t xml:space="preserve"> сельсовет 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107F">
        <w:rPr>
          <w:rFonts w:eastAsiaTheme="minorEastAsia"/>
          <w:b/>
          <w:bCs/>
          <w:sz w:val="26"/>
          <w:szCs w:val="26"/>
        </w:rPr>
        <w:t>муниципального района Караидельский район Республики Башкортостан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I. Общие положения</w:t>
      </w:r>
    </w:p>
    <w:p w:rsidR="00B7302C" w:rsidRPr="00DF107F" w:rsidRDefault="00B7302C" w:rsidP="00B7302C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b/>
          <w:sz w:val="26"/>
          <w:szCs w:val="26"/>
        </w:rPr>
      </w:pPr>
    </w:p>
    <w:p w:rsidR="00B7302C" w:rsidRPr="00DF107F" w:rsidRDefault="00B7302C" w:rsidP="00B7302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Предмет регулирования Административного регламента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1.1. Административный регламент предоставления муниципальной услуги «</w:t>
      </w:r>
      <w:r w:rsidRPr="00DF107F">
        <w:rPr>
          <w:rFonts w:eastAsiaTheme="minorEastAsia"/>
          <w:bCs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sz w:val="26"/>
          <w:szCs w:val="26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</w:t>
      </w:r>
      <w:r w:rsidRPr="0077116B">
        <w:rPr>
          <w:rFonts w:eastAsiaTheme="minorEastAsia"/>
          <w:bCs/>
          <w:sz w:val="26"/>
          <w:szCs w:val="26"/>
        </w:rPr>
        <w:t>сельско</w:t>
      </w:r>
      <w:r>
        <w:rPr>
          <w:rFonts w:eastAsiaTheme="minorEastAsia"/>
          <w:bCs/>
          <w:sz w:val="26"/>
          <w:szCs w:val="26"/>
        </w:rPr>
        <w:t>го</w:t>
      </w:r>
      <w:r w:rsidRPr="0077116B">
        <w:rPr>
          <w:rFonts w:eastAsiaTheme="minorEastAsia"/>
          <w:bCs/>
          <w:sz w:val="26"/>
          <w:szCs w:val="26"/>
        </w:rPr>
        <w:t xml:space="preserve"> поселени</w:t>
      </w:r>
      <w:r>
        <w:rPr>
          <w:rFonts w:eastAsiaTheme="minorEastAsia"/>
          <w:bCs/>
          <w:sz w:val="26"/>
          <w:szCs w:val="26"/>
        </w:rPr>
        <w:t>я</w:t>
      </w:r>
      <w:r w:rsidRPr="0077116B">
        <w:rPr>
          <w:rFonts w:eastAsiaTheme="minorEastAsia"/>
          <w:bCs/>
          <w:sz w:val="26"/>
          <w:szCs w:val="26"/>
        </w:rPr>
        <w:t xml:space="preserve"> </w:t>
      </w:r>
      <w:proofErr w:type="spellStart"/>
      <w:r>
        <w:rPr>
          <w:rFonts w:eastAsiaTheme="minorEastAsia"/>
          <w:bCs/>
          <w:sz w:val="26"/>
          <w:szCs w:val="26"/>
        </w:rPr>
        <w:t>Верхнесуянский</w:t>
      </w:r>
      <w:proofErr w:type="spellEnd"/>
      <w:r w:rsidRPr="0077116B">
        <w:rPr>
          <w:rFonts w:eastAsiaTheme="minorEastAsia"/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>
        <w:rPr>
          <w:rFonts w:eastAsiaTheme="minorEastAsia"/>
          <w:bCs/>
          <w:sz w:val="26"/>
          <w:szCs w:val="26"/>
        </w:rPr>
        <w:t xml:space="preserve"> </w:t>
      </w:r>
      <w:r w:rsidRPr="00DF107F">
        <w:rPr>
          <w:sz w:val="26"/>
          <w:szCs w:val="26"/>
        </w:rPr>
        <w:t>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Круг заявителей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7302C" w:rsidRPr="00DF107F" w:rsidRDefault="00B7302C" w:rsidP="00B7302C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eastAsia="Calibri"/>
          <w:sz w:val="26"/>
          <w:szCs w:val="26"/>
        </w:rPr>
        <w:t xml:space="preserve">Администрации </w:t>
      </w:r>
      <w:r w:rsidRPr="00AF2A98">
        <w:rPr>
          <w:rFonts w:eastAsiaTheme="minorEastAsia"/>
          <w:bCs/>
          <w:sz w:val="26"/>
          <w:szCs w:val="26"/>
        </w:rPr>
        <w:t>сельско</w:t>
      </w:r>
      <w:r>
        <w:rPr>
          <w:rFonts w:eastAsiaTheme="minorEastAsia"/>
          <w:bCs/>
          <w:sz w:val="26"/>
          <w:szCs w:val="26"/>
        </w:rPr>
        <w:t>го</w:t>
      </w:r>
      <w:r w:rsidRPr="00AF2A98">
        <w:rPr>
          <w:rFonts w:eastAsiaTheme="minorEastAsia"/>
          <w:bCs/>
          <w:sz w:val="26"/>
          <w:szCs w:val="26"/>
        </w:rPr>
        <w:t xml:space="preserve"> поселени</w:t>
      </w:r>
      <w:r>
        <w:rPr>
          <w:rFonts w:eastAsiaTheme="minorEastAsia"/>
          <w:bCs/>
          <w:sz w:val="26"/>
          <w:szCs w:val="26"/>
        </w:rPr>
        <w:t>я</w:t>
      </w:r>
      <w:r w:rsidRPr="00AF2A98">
        <w:rPr>
          <w:rFonts w:eastAsiaTheme="minorEastAsia"/>
          <w:bCs/>
          <w:sz w:val="26"/>
          <w:szCs w:val="26"/>
        </w:rPr>
        <w:t xml:space="preserve"> </w:t>
      </w:r>
      <w:proofErr w:type="spellStart"/>
      <w:r>
        <w:rPr>
          <w:rFonts w:eastAsiaTheme="minorEastAsia"/>
          <w:bCs/>
          <w:sz w:val="26"/>
          <w:szCs w:val="26"/>
        </w:rPr>
        <w:t>Верхнесуянский</w:t>
      </w:r>
      <w:proofErr w:type="spellEnd"/>
      <w:r w:rsidRPr="00AF2A98">
        <w:rPr>
          <w:rFonts w:eastAsiaTheme="minorEastAsia"/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>
        <w:rPr>
          <w:rFonts w:eastAsiaTheme="minorEastAsia"/>
          <w:bCs/>
          <w:sz w:val="26"/>
          <w:szCs w:val="26"/>
        </w:rPr>
        <w:t xml:space="preserve"> </w:t>
      </w:r>
      <w:r w:rsidRPr="00DF107F">
        <w:rPr>
          <w:rFonts w:eastAsia="Calibri"/>
          <w:sz w:val="26"/>
          <w:szCs w:val="26"/>
        </w:rPr>
        <w:t xml:space="preserve">или </w:t>
      </w:r>
      <w:r w:rsidRPr="00DF107F">
        <w:rPr>
          <w:sz w:val="26"/>
          <w:szCs w:val="26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 телефону в Администрации или РГАУ МФЦ;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B7302C" w:rsidRPr="00DF107F" w:rsidRDefault="00B7302C" w:rsidP="00B7302C">
      <w:pPr>
        <w:widowControl w:val="0"/>
        <w:tabs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7302C" w:rsidRPr="00CF63CA" w:rsidRDefault="00B7302C" w:rsidP="00B7302C">
      <w:pPr>
        <w:widowControl w:val="0"/>
        <w:tabs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 официальном сайте Администрации</w:t>
      </w:r>
      <w:r>
        <w:rPr>
          <w:sz w:val="26"/>
          <w:szCs w:val="26"/>
        </w:rPr>
        <w:t>:</w:t>
      </w:r>
      <w:r w:rsidR="003200CD" w:rsidRPr="003200CD">
        <w:rPr>
          <w:color w:val="0000FF"/>
          <w:sz w:val="28"/>
          <w:szCs w:val="28"/>
        </w:rPr>
        <w:t xml:space="preserve"> </w:t>
      </w:r>
      <w:r w:rsidR="003200CD">
        <w:rPr>
          <w:color w:val="0000FF"/>
          <w:sz w:val="28"/>
          <w:szCs w:val="28"/>
        </w:rPr>
        <w:t>http://vsuyan.ru/</w:t>
      </w:r>
      <w:r>
        <w:rPr>
          <w:sz w:val="26"/>
          <w:szCs w:val="26"/>
        </w:rPr>
        <w:t>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посредством размещения информации на информационных стендах Администрации или РГАУ МФЦ.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1.5. Информирование осуществляется по вопросам, касающимся: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справочной информации о работе Администрации (структурного подразделения Администрации);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порядка и сроков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порядка получения сведений о ходе </w:t>
      </w:r>
      <w:proofErr w:type="gramStart"/>
      <w:r w:rsidRPr="00DF107F">
        <w:rPr>
          <w:sz w:val="26"/>
          <w:szCs w:val="26"/>
        </w:rPr>
        <w:t>рассмотрения  заявления</w:t>
      </w:r>
      <w:proofErr w:type="gramEnd"/>
      <w:r w:rsidRPr="00DF107F">
        <w:rPr>
          <w:sz w:val="26"/>
          <w:szCs w:val="26"/>
        </w:rPr>
        <w:t xml:space="preserve"> о предоставлении муниципальной услуги и о результатах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DF107F">
        <w:rPr>
          <w:i/>
          <w:sz w:val="26"/>
          <w:szCs w:val="26"/>
        </w:rPr>
        <w:t xml:space="preserve"> </w:t>
      </w:r>
      <w:r w:rsidRPr="00DF107F">
        <w:rPr>
          <w:sz w:val="26"/>
          <w:szCs w:val="26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изложить обращение в письменной форме; 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назначить другое время для консультаций.</w:t>
      </w:r>
    </w:p>
    <w:p w:rsidR="00B7302C" w:rsidRPr="00DF107F" w:rsidRDefault="00B7302C" w:rsidP="00B7302C">
      <w:pPr>
        <w:tabs>
          <w:tab w:val="left" w:pos="7425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Информирование при личном приеме заявителя осуществляется в соответствии с графиком приема граждан.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DF107F">
          <w:rPr>
            <w:rStyle w:val="a7"/>
            <w:sz w:val="26"/>
            <w:szCs w:val="26"/>
          </w:rPr>
          <w:t>пункте</w:t>
        </w:r>
      </w:hyperlink>
      <w:r w:rsidRPr="00DF107F">
        <w:rPr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1.10. На информационных стендах Администрации подлежит размещению информация: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 месте нахождения и графике работы Администрации, а также РГАУ МФЦ;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справочные телефоны структурных подразделений Администрации, предоставляющих муниципальную услугу;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сроки предоставления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образцы заполнения заявления и приложений к заявлениям;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порядок и способы подачи заявления о </w:t>
      </w:r>
      <w:proofErr w:type="gramStart"/>
      <w:r w:rsidRPr="00DF107F">
        <w:rPr>
          <w:sz w:val="26"/>
          <w:szCs w:val="26"/>
        </w:rPr>
        <w:t>предоставлении  муниципальной</w:t>
      </w:r>
      <w:proofErr w:type="gramEnd"/>
      <w:r w:rsidRPr="00DF107F">
        <w:rPr>
          <w:sz w:val="26"/>
          <w:szCs w:val="26"/>
        </w:rPr>
        <w:t xml:space="preserve">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записи на личный прием к должностным лицам;</w:t>
      </w:r>
    </w:p>
    <w:p w:rsidR="00B7302C" w:rsidRPr="00DF107F" w:rsidRDefault="00B7302C" w:rsidP="00B730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</w:t>
      </w:r>
      <w:r w:rsidRPr="00DF107F">
        <w:rPr>
          <w:sz w:val="26"/>
          <w:szCs w:val="26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107F">
        <w:rPr>
          <w:b/>
          <w:bCs/>
          <w:sz w:val="26"/>
          <w:szCs w:val="26"/>
        </w:rPr>
        <w:t xml:space="preserve">Порядок, форма, место размещения и способы получения справочной информации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107F">
        <w:rPr>
          <w:sz w:val="26"/>
          <w:szCs w:val="26"/>
        </w:rPr>
        <w:t>1.14. С</w:t>
      </w:r>
      <w:r w:rsidRPr="00DF107F">
        <w:rPr>
          <w:bCs/>
          <w:sz w:val="26"/>
          <w:szCs w:val="26"/>
        </w:rPr>
        <w:t>правочная информация: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о месте нахождения и графике работы Администрации, его структурного подразделения, предоставляющего муниципальную </w:t>
      </w:r>
      <w:proofErr w:type="gramStart"/>
      <w:r w:rsidRPr="00DF107F">
        <w:rPr>
          <w:sz w:val="26"/>
          <w:szCs w:val="26"/>
        </w:rPr>
        <w:t>услугу,  а</w:t>
      </w:r>
      <w:proofErr w:type="gramEnd"/>
      <w:r w:rsidRPr="00DF107F">
        <w:rPr>
          <w:sz w:val="26"/>
          <w:szCs w:val="26"/>
        </w:rPr>
        <w:t xml:space="preserve"> также РГАУ МФЦ;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справочные телефоны структурных подразделений Администрации;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адреса официального сайта, а также электронной почты Администрации;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bCs/>
          <w:sz w:val="26"/>
          <w:szCs w:val="26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DF107F">
        <w:rPr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bCs/>
          <w:sz w:val="26"/>
          <w:szCs w:val="26"/>
        </w:rPr>
        <w:t xml:space="preserve"> «</w:t>
      </w:r>
      <w:r w:rsidRPr="00DF107F">
        <w:rPr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II. Стандарт предоставления муниципальной услуги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DF107F">
        <w:rPr>
          <w:rFonts w:eastAsia="Calibri"/>
          <w:b/>
          <w:sz w:val="26"/>
          <w:szCs w:val="26"/>
        </w:rPr>
        <w:t xml:space="preserve">Наименование </w:t>
      </w:r>
      <w:r w:rsidRPr="00DF107F">
        <w:rPr>
          <w:b/>
          <w:sz w:val="26"/>
          <w:szCs w:val="26"/>
        </w:rPr>
        <w:t>муниципальной</w:t>
      </w:r>
      <w:r w:rsidRPr="00DF107F">
        <w:rPr>
          <w:rFonts w:eastAsia="Calibri"/>
          <w:b/>
          <w:sz w:val="26"/>
          <w:szCs w:val="26"/>
        </w:rPr>
        <w:t xml:space="preserve"> услуги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6"/>
          <w:szCs w:val="26"/>
        </w:rPr>
      </w:pPr>
      <w:r w:rsidRPr="00DF107F">
        <w:rPr>
          <w:sz w:val="26"/>
          <w:szCs w:val="26"/>
        </w:rPr>
        <w:t xml:space="preserve">2.1. </w:t>
      </w:r>
      <w:r w:rsidRPr="00DF107F">
        <w:rPr>
          <w:rFonts w:eastAsiaTheme="minorEastAsia"/>
          <w:bCs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DF107F">
        <w:rPr>
          <w:rFonts w:eastAsia="Calibri"/>
          <w:b/>
          <w:sz w:val="26"/>
          <w:szCs w:val="26"/>
        </w:rPr>
        <w:t xml:space="preserve">Наименование органа местного самоуправления (организации), предоставляющего </w:t>
      </w:r>
      <w:r w:rsidRPr="00DF107F">
        <w:rPr>
          <w:rFonts w:eastAsiaTheme="minorEastAsia"/>
          <w:b/>
          <w:bCs/>
          <w:sz w:val="26"/>
          <w:szCs w:val="26"/>
        </w:rPr>
        <w:t xml:space="preserve">муниципальную </w:t>
      </w:r>
      <w:r w:rsidRPr="00DF107F">
        <w:rPr>
          <w:rFonts w:eastAsia="Calibri"/>
          <w:b/>
          <w:sz w:val="26"/>
          <w:szCs w:val="26"/>
        </w:rPr>
        <w:t>услугу</w:t>
      </w:r>
    </w:p>
    <w:p w:rsidR="00B7302C" w:rsidRPr="00CF63CA" w:rsidRDefault="00B7302C" w:rsidP="00B7302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107F">
        <w:rPr>
          <w:rFonts w:eastAsia="Calibri"/>
          <w:sz w:val="26"/>
          <w:szCs w:val="26"/>
        </w:rPr>
        <w:t xml:space="preserve">2.2. Муниципальная услуга предоставляется Администрацией </w:t>
      </w:r>
      <w:r w:rsidRPr="00CF63CA">
        <w:rPr>
          <w:rFonts w:eastAsiaTheme="minorEastAsia"/>
          <w:bCs/>
          <w:sz w:val="26"/>
          <w:szCs w:val="26"/>
        </w:rPr>
        <w:t>сельско</w:t>
      </w:r>
      <w:r>
        <w:rPr>
          <w:rFonts w:eastAsiaTheme="minorEastAsia"/>
          <w:bCs/>
          <w:sz w:val="26"/>
          <w:szCs w:val="26"/>
        </w:rPr>
        <w:t>го</w:t>
      </w:r>
      <w:r w:rsidRPr="00CF63CA">
        <w:rPr>
          <w:rFonts w:eastAsiaTheme="minorEastAsia"/>
          <w:bCs/>
          <w:sz w:val="26"/>
          <w:szCs w:val="26"/>
        </w:rPr>
        <w:t xml:space="preserve"> поселени</w:t>
      </w:r>
      <w:r>
        <w:rPr>
          <w:rFonts w:eastAsiaTheme="minorEastAsia"/>
          <w:bCs/>
          <w:sz w:val="26"/>
          <w:szCs w:val="26"/>
        </w:rPr>
        <w:t>я</w:t>
      </w:r>
      <w:r w:rsidRPr="00CF63CA">
        <w:rPr>
          <w:rFonts w:eastAsiaTheme="minorEastAsia"/>
          <w:bCs/>
          <w:sz w:val="26"/>
          <w:szCs w:val="26"/>
        </w:rPr>
        <w:t xml:space="preserve"> </w:t>
      </w:r>
      <w:proofErr w:type="spellStart"/>
      <w:r>
        <w:rPr>
          <w:rFonts w:eastAsiaTheme="minorEastAsia"/>
          <w:bCs/>
          <w:sz w:val="26"/>
          <w:szCs w:val="26"/>
        </w:rPr>
        <w:t>Верхнесуянский</w:t>
      </w:r>
      <w:proofErr w:type="spellEnd"/>
      <w:r w:rsidRPr="00CF63CA">
        <w:rPr>
          <w:rFonts w:eastAsiaTheme="minorEastAsia"/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107F">
        <w:rPr>
          <w:rFonts w:eastAsia="Calibri"/>
          <w:sz w:val="26"/>
          <w:szCs w:val="26"/>
        </w:rPr>
        <w:t>.</w:t>
      </w: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При предоставлении муниципальной услуги Администрация взаимодействует с: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Федеральной службой государственной регистрации, кадастра и картографии;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Федеральной налоговой службой;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Пенсионным фондом Российской Федерации;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организациями (органами) по государственному техническому учету и (или) </w:t>
      </w:r>
      <w:r w:rsidRPr="00DF107F">
        <w:rPr>
          <w:sz w:val="26"/>
          <w:szCs w:val="26"/>
        </w:rPr>
        <w:lastRenderedPageBreak/>
        <w:t>технической инвентаризации объектов капитального строительства;</w:t>
      </w:r>
    </w:p>
    <w:p w:rsidR="00B7302C" w:rsidRPr="00DF107F" w:rsidRDefault="00B7302C" w:rsidP="00B7302C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DF107F">
        <w:rPr>
          <w:sz w:val="26"/>
          <w:szCs w:val="26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DF107F">
        <w:rPr>
          <w:rFonts w:eastAsia="Calibri"/>
          <w:b/>
          <w:sz w:val="26"/>
          <w:szCs w:val="26"/>
        </w:rPr>
        <w:t xml:space="preserve">Описание результата предоставления </w:t>
      </w:r>
      <w:r w:rsidRPr="00DF107F">
        <w:rPr>
          <w:b/>
          <w:sz w:val="26"/>
          <w:szCs w:val="26"/>
        </w:rPr>
        <w:t>муниципальной</w:t>
      </w:r>
      <w:r w:rsidRPr="00DF107F">
        <w:rPr>
          <w:rFonts w:eastAsia="Calibri"/>
          <w:b/>
          <w:sz w:val="26"/>
          <w:szCs w:val="26"/>
        </w:rPr>
        <w:t xml:space="preserve"> услуги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2.5. Результатом предоставления муниципальной услуги является: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1) проект договора передачи жилого помещения в собственность граждан в порядке приватизации;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2) мотивированный отказ в </w:t>
      </w:r>
      <w:r w:rsidRPr="00DF107F">
        <w:rPr>
          <w:rFonts w:eastAsiaTheme="minorEastAsia"/>
          <w:bCs/>
          <w:sz w:val="26"/>
          <w:szCs w:val="26"/>
        </w:rPr>
        <w:t>передаче жилых помещений муниципального жилищного фонда в собственность граждан в порядке приватизации</w:t>
      </w:r>
      <w:r w:rsidRPr="00DF107F">
        <w:rPr>
          <w:sz w:val="26"/>
          <w:szCs w:val="26"/>
        </w:rPr>
        <w:t xml:space="preserve"> (далее - мотивированный отказ в предоставлении муниципальной услуги).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</w:t>
      </w:r>
      <w:r w:rsidRPr="00DF107F">
        <w:rPr>
          <w:sz w:val="26"/>
          <w:szCs w:val="26"/>
        </w:rPr>
        <w:lastRenderedPageBreak/>
        <w:t>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DF107F">
        <w:rPr>
          <w:rFonts w:eastAsia="Calibri"/>
          <w:b/>
          <w:sz w:val="26"/>
          <w:szCs w:val="26"/>
        </w:rPr>
        <w:t xml:space="preserve">Нормативные правовые акты, регулирующие предоставление </w:t>
      </w:r>
      <w:r w:rsidRPr="00DF107F">
        <w:rPr>
          <w:rFonts w:eastAsiaTheme="minorEastAsia"/>
          <w:b/>
          <w:bCs/>
          <w:sz w:val="26"/>
          <w:szCs w:val="26"/>
        </w:rPr>
        <w:t>муниципальной</w:t>
      </w:r>
      <w:r w:rsidRPr="00DF107F">
        <w:rPr>
          <w:rFonts w:eastAsia="Calibri"/>
          <w:b/>
          <w:sz w:val="26"/>
          <w:szCs w:val="26"/>
        </w:rPr>
        <w:t xml:space="preserve">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107F">
        <w:rPr>
          <w:rFonts w:eastAsia="Calibri"/>
          <w:sz w:val="26"/>
          <w:szCs w:val="26"/>
        </w:rPr>
        <w:t xml:space="preserve">2.7. </w:t>
      </w:r>
      <w:r w:rsidRPr="00DF107F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bCs/>
          <w:sz w:val="26"/>
          <w:szCs w:val="26"/>
        </w:rPr>
        <w:t xml:space="preserve">официальном сайте Администрации, в </w:t>
      </w:r>
      <w:r w:rsidRPr="00DF107F">
        <w:rPr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bCs/>
          <w:sz w:val="26"/>
          <w:szCs w:val="26"/>
        </w:rPr>
        <w:t xml:space="preserve"> на РПГУ</w:t>
      </w:r>
      <w:r w:rsidRPr="00DF107F">
        <w:rPr>
          <w:sz w:val="26"/>
          <w:szCs w:val="26"/>
        </w:rPr>
        <w:t>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F107F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bCs/>
          <w:sz w:val="26"/>
          <w:szCs w:val="26"/>
        </w:rPr>
        <w:t xml:space="preserve">1) Заявление о </w:t>
      </w:r>
      <w:r w:rsidRPr="00DF107F">
        <w:rPr>
          <w:sz w:val="26"/>
          <w:szCs w:val="26"/>
        </w:rPr>
        <w:t>предоставлении муниципальной услуги</w:t>
      </w:r>
      <w:r w:rsidRPr="00DF107F">
        <w:rPr>
          <w:bCs/>
          <w:sz w:val="26"/>
          <w:szCs w:val="26"/>
        </w:rPr>
        <w:t xml:space="preserve"> по форме согласно приложению № 1 к </w:t>
      </w:r>
      <w:r w:rsidRPr="00DF107F">
        <w:rPr>
          <w:sz w:val="26"/>
          <w:szCs w:val="26"/>
        </w:rPr>
        <w:t>настоящему</w:t>
      </w:r>
      <w:r w:rsidRPr="00DF107F">
        <w:rPr>
          <w:bCs/>
          <w:sz w:val="26"/>
          <w:szCs w:val="26"/>
        </w:rPr>
        <w:t xml:space="preserve"> Административному регламенту, поданное в адрес Администрации</w:t>
      </w:r>
      <w:r w:rsidRPr="00DF107F">
        <w:rPr>
          <w:sz w:val="26"/>
          <w:szCs w:val="26"/>
        </w:rPr>
        <w:t xml:space="preserve"> следующими способами: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заявлении указываются: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документ, удостоверяющий полномочия представителя.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107F">
        <w:rPr>
          <w:bCs/>
          <w:sz w:val="26"/>
          <w:szCs w:val="26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</w:rPr>
      </w:pPr>
      <w:r w:rsidRPr="00DF107F">
        <w:rPr>
          <w:sz w:val="26"/>
          <w:szCs w:val="26"/>
        </w:rPr>
        <w:t xml:space="preserve">4) </w:t>
      </w:r>
      <w:r w:rsidRPr="00DF107F">
        <w:rPr>
          <w:rFonts w:eastAsia="Calibri"/>
          <w:sz w:val="26"/>
          <w:szCs w:val="26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107F">
        <w:rPr>
          <w:rFonts w:eastAsia="Calibri"/>
          <w:sz w:val="26"/>
          <w:szCs w:val="26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trike/>
          <w:sz w:val="26"/>
          <w:szCs w:val="26"/>
        </w:rPr>
      </w:pPr>
      <w:r w:rsidRPr="00DF107F">
        <w:rPr>
          <w:sz w:val="26"/>
          <w:szCs w:val="26"/>
        </w:rPr>
        <w:t>2.8.1.  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 w:rsidRPr="00DF107F">
        <w:rPr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 переходе прав на недвижимое имущество;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3) документы (сведения), подтверждающие регистрацию по месту жительства или по месту пребывания;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DF107F">
        <w:rPr>
          <w:sz w:val="26"/>
          <w:szCs w:val="26"/>
        </w:rPr>
        <w:t>неподтверждающие</w:t>
      </w:r>
      <w:proofErr w:type="spellEnd"/>
      <w:r w:rsidRPr="00DF107F">
        <w:rPr>
          <w:sz w:val="26"/>
          <w:szCs w:val="26"/>
        </w:rPr>
        <w:t xml:space="preserve">) принадлежность жилого помещения к аварийному жилищному фонду; 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B7302C" w:rsidRPr="00DF107F" w:rsidRDefault="00B7302C" w:rsidP="00B7302C">
      <w:pPr>
        <w:autoSpaceDE w:val="0"/>
        <w:autoSpaceDN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Указание на запрет требовать от заявителя</w:t>
      </w: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DF107F">
          <w:rPr>
            <w:sz w:val="26"/>
            <w:szCs w:val="26"/>
          </w:rPr>
          <w:t>частью 6 статьи 7</w:t>
        </w:r>
      </w:hyperlink>
      <w:r w:rsidRPr="00DF107F">
        <w:rPr>
          <w:sz w:val="26"/>
          <w:szCs w:val="26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302C" w:rsidRPr="00DF107F" w:rsidRDefault="00B7302C" w:rsidP="00B7302C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2.13. При предоставлении муниципальных услуг в электронной форме с использованием РПГУ запрещено:</w:t>
      </w:r>
    </w:p>
    <w:p w:rsidR="00B7302C" w:rsidRPr="00DF107F" w:rsidRDefault="00B7302C" w:rsidP="00B7302C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lastRenderedPageBreak/>
        <w:t>отказывать в приеме запроса и иных документов, необходимых для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302C" w:rsidRPr="00DF107F" w:rsidRDefault="00B7302C" w:rsidP="00B7302C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302C" w:rsidRPr="00DF107F" w:rsidRDefault="00B7302C" w:rsidP="00B7302C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требовать от заявителя совершения иных действий, кроме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7302C" w:rsidRPr="00DF107F" w:rsidRDefault="00B7302C" w:rsidP="00B7302C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представления документов, подтверждающих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внесение заявителем платы за предоставление муниципальной услуги.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7302C" w:rsidRPr="00DF107F" w:rsidRDefault="00B7302C" w:rsidP="00B7302C">
      <w:pPr>
        <w:widowControl w:val="0"/>
        <w:jc w:val="both"/>
        <w:rPr>
          <w:sz w:val="26"/>
          <w:szCs w:val="26"/>
        </w:rPr>
      </w:pPr>
      <w:proofErr w:type="spellStart"/>
      <w:r w:rsidRPr="00DF107F">
        <w:rPr>
          <w:sz w:val="26"/>
          <w:szCs w:val="26"/>
        </w:rPr>
        <w:t>неустановление</w:t>
      </w:r>
      <w:proofErr w:type="spellEnd"/>
      <w:r w:rsidRPr="00DF107F">
        <w:rPr>
          <w:sz w:val="26"/>
          <w:szCs w:val="26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F107F">
        <w:rPr>
          <w:sz w:val="26"/>
          <w:szCs w:val="26"/>
        </w:rPr>
        <w:t>непредъявление</w:t>
      </w:r>
      <w:proofErr w:type="spellEnd"/>
      <w:r w:rsidRPr="00DF107F">
        <w:rPr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DF107F">
        <w:rPr>
          <w:sz w:val="26"/>
          <w:szCs w:val="26"/>
        </w:rPr>
        <w:t>неподтверждение</w:t>
      </w:r>
      <w:proofErr w:type="spellEnd"/>
      <w:r w:rsidRPr="00DF107F">
        <w:rPr>
          <w:sz w:val="26"/>
          <w:szCs w:val="26"/>
        </w:rPr>
        <w:t xml:space="preserve"> полномочий представителя в случае личного обращения в Администрацию, РГАУ МФЦ;</w:t>
      </w:r>
    </w:p>
    <w:p w:rsidR="00B7302C" w:rsidRPr="00DF107F" w:rsidRDefault="00B7302C" w:rsidP="00B7302C">
      <w:pPr>
        <w:widowControl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 заявлением обратилось лицо, не отвечающее требованиям пункта 1.2. Административного регламента».;</w:t>
      </w:r>
    </w:p>
    <w:p w:rsidR="00B7302C" w:rsidRPr="00DF107F" w:rsidRDefault="00B7302C" w:rsidP="00B7302C">
      <w:pPr>
        <w:widowControl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заявление подано в орган, не уполномоченный </w:t>
      </w:r>
      <w:proofErr w:type="gramStart"/>
      <w:r w:rsidRPr="00DF107F">
        <w:rPr>
          <w:sz w:val="26"/>
          <w:szCs w:val="26"/>
        </w:rPr>
        <w:t>на  его</w:t>
      </w:r>
      <w:proofErr w:type="gramEnd"/>
      <w:r w:rsidRPr="00DF107F">
        <w:rPr>
          <w:sz w:val="26"/>
          <w:szCs w:val="26"/>
        </w:rPr>
        <w:t xml:space="preserve"> рассмотрение.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B7302C" w:rsidRPr="00DF107F" w:rsidRDefault="00B7302C" w:rsidP="00B7302C">
      <w:pPr>
        <w:widowControl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F107F">
        <w:rPr>
          <w:sz w:val="26"/>
          <w:szCs w:val="26"/>
        </w:rPr>
        <w:t xml:space="preserve">2.15. </w:t>
      </w:r>
      <w:r w:rsidRPr="00DF107F">
        <w:rPr>
          <w:rStyle w:val="fontstyle01"/>
          <w:rFonts w:ascii="Times New Roman" w:hAnsi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/>
          <w:color w:val="auto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2.16. Основания для приостановления предоставления муниципальной услуги отсутствуют</w:t>
      </w:r>
      <w:r w:rsidRPr="00DF107F">
        <w:rPr>
          <w:i/>
          <w:sz w:val="26"/>
          <w:szCs w:val="26"/>
        </w:rPr>
        <w:t>.</w:t>
      </w: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2.17. Основания для отказа в предоставлении муниципальной услуги: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использование ранее заявителем права на приватизацию жилого помещения (кроме случая </w:t>
      </w:r>
      <w:proofErr w:type="gramStart"/>
      <w:r w:rsidRPr="00DF107F">
        <w:rPr>
          <w:sz w:val="26"/>
          <w:szCs w:val="26"/>
        </w:rPr>
        <w:t>предусмотренного  абзацем</w:t>
      </w:r>
      <w:proofErr w:type="gramEnd"/>
      <w:r w:rsidRPr="00DF107F">
        <w:rPr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в Реестре </w:t>
      </w:r>
      <w:r w:rsidRPr="00DF107F">
        <w:rPr>
          <w:rFonts w:eastAsia="Calibri"/>
          <w:sz w:val="26"/>
          <w:szCs w:val="26"/>
        </w:rPr>
        <w:t>муниципального</w:t>
      </w:r>
      <w:r w:rsidRPr="00DF107F">
        <w:rPr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 наличие оснований, предусмотренных </w:t>
      </w:r>
      <w:hyperlink r:id="rId10" w:history="1">
        <w:r w:rsidRPr="00DF107F">
          <w:rPr>
            <w:sz w:val="26"/>
            <w:szCs w:val="26"/>
          </w:rPr>
          <w:t>статьей 4</w:t>
        </w:r>
      </w:hyperlink>
      <w:r w:rsidRPr="00DF107F">
        <w:rPr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F107F">
        <w:rPr>
          <w:sz w:val="26"/>
          <w:szCs w:val="26"/>
        </w:rPr>
        <w:t>2.19. За предоставление муниципальной услуги государственная пошлина не взимается.</w:t>
      </w:r>
    </w:p>
    <w:p w:rsidR="00B7302C" w:rsidRPr="00DF107F" w:rsidRDefault="00B7302C" w:rsidP="00B7302C">
      <w:pPr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F107F">
        <w:rPr>
          <w:bCs/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Максимальный срок ожидания в очереди не превышает 15 минут.</w:t>
      </w:r>
    </w:p>
    <w:p w:rsidR="00B7302C" w:rsidRPr="00DF107F" w:rsidRDefault="00B7302C" w:rsidP="00B7302C">
      <w:pPr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</w:t>
      </w:r>
      <w:r w:rsidRPr="00DF107F">
        <w:rPr>
          <w:sz w:val="26"/>
          <w:szCs w:val="26"/>
        </w:rPr>
        <w:lastRenderedPageBreak/>
        <w:t>принятые к рассмотрению Администрацией, подлежат регистрации в течение одного рабочего дня.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DF107F">
        <w:rPr>
          <w:sz w:val="26"/>
          <w:szCs w:val="26"/>
        </w:rPr>
        <w:t>в  праздничный</w:t>
      </w:r>
      <w:proofErr w:type="gramEnd"/>
      <w:r w:rsidRPr="00DF107F">
        <w:rPr>
          <w:sz w:val="26"/>
          <w:szCs w:val="26"/>
        </w:rPr>
        <w:t xml:space="preserve"> день, - подлежит регистрации в следующий за ним первый рабочий день.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Требования к помещениям, в которых предоставляется муниципальная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 xml:space="preserve">В целях обеспечения </w:t>
      </w:r>
      <w:proofErr w:type="gramStart"/>
      <w:r w:rsidRPr="00DF107F">
        <w:rPr>
          <w:sz w:val="26"/>
          <w:szCs w:val="26"/>
        </w:rPr>
        <w:t>беспрепятственного  доступа</w:t>
      </w:r>
      <w:proofErr w:type="gramEnd"/>
      <w:r w:rsidRPr="00DF107F">
        <w:rPr>
          <w:sz w:val="26"/>
          <w:szCs w:val="26"/>
        </w:rPr>
        <w:t xml:space="preserve">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наименование;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местонахождение и юридический адрес;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режим работы;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график приема;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номера телефонов для справок.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Помещения, в которых предоставляется государственная услуга, оснащаются: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противопожарной системой и средствами пожаротушения;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системой оповещения о возникновении чрезвычайной ситуации;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средствами оказания первой медицинской помощи;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туалетными комнатами для посетителей.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номера кабинета и наименования отдела;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графика приема заявителей.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 xml:space="preserve">допуск </w:t>
      </w:r>
      <w:proofErr w:type="spellStart"/>
      <w:r w:rsidRPr="00DF107F">
        <w:rPr>
          <w:sz w:val="26"/>
          <w:szCs w:val="26"/>
        </w:rPr>
        <w:t>сурдопереводчика</w:t>
      </w:r>
      <w:proofErr w:type="spellEnd"/>
      <w:r w:rsidRPr="00DF107F">
        <w:rPr>
          <w:sz w:val="26"/>
          <w:szCs w:val="26"/>
        </w:rPr>
        <w:t xml:space="preserve"> и </w:t>
      </w:r>
      <w:proofErr w:type="spellStart"/>
      <w:r w:rsidRPr="00DF107F">
        <w:rPr>
          <w:sz w:val="26"/>
          <w:szCs w:val="26"/>
        </w:rPr>
        <w:t>тифлосурдопереводчика</w:t>
      </w:r>
      <w:proofErr w:type="spellEnd"/>
      <w:r w:rsidRPr="00DF107F">
        <w:rPr>
          <w:sz w:val="26"/>
          <w:szCs w:val="26"/>
        </w:rPr>
        <w:t>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107F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DF107F">
        <w:rPr>
          <w:sz w:val="26"/>
          <w:szCs w:val="26"/>
        </w:rPr>
        <w:lastRenderedPageBreak/>
        <w:t>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DF107F">
        <w:rPr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2.24. Основными показателями доступности предоставления муниципальной услуги являются: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</w:t>
      </w:r>
      <w:proofErr w:type="gramStart"/>
      <w:r w:rsidRPr="00DF107F">
        <w:rPr>
          <w:sz w:val="26"/>
          <w:szCs w:val="26"/>
        </w:rPr>
        <w:t>РПГУ</w:t>
      </w:r>
      <w:proofErr w:type="gramEnd"/>
      <w:r w:rsidRPr="00DF107F">
        <w:rPr>
          <w:sz w:val="26"/>
          <w:szCs w:val="26"/>
        </w:rPr>
        <w:t xml:space="preserve"> либо через РГАУ МФЦ.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2.24.4. Возможность получения заявителем уведомлений о предоставлении муниципальной услуги с помощью РПГУ.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2.25. Основными показателями качества предоставления муниципальной услуги являются: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2.25.4. Отсутствие нарушений установленных сроков в процессе предоставления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2.26. Предоставление муниципальной услуги по экстерриториальному принципу не осуществляется.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</w:t>
      </w:r>
      <w:r w:rsidRPr="00DF107F">
        <w:rPr>
          <w:sz w:val="26"/>
          <w:szCs w:val="26"/>
        </w:rPr>
        <w:lastRenderedPageBreak/>
        <w:t>документа (электронных образов документов).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DF107F">
        <w:rPr>
          <w:sz w:val="26"/>
          <w:szCs w:val="26"/>
        </w:rPr>
        <w:t>doc</w:t>
      </w:r>
      <w:proofErr w:type="spellEnd"/>
      <w:r w:rsidRPr="00DF107F">
        <w:rPr>
          <w:sz w:val="26"/>
          <w:szCs w:val="26"/>
        </w:rPr>
        <w:t xml:space="preserve">, </w:t>
      </w:r>
      <w:proofErr w:type="spellStart"/>
      <w:r w:rsidRPr="00DF107F">
        <w:rPr>
          <w:sz w:val="26"/>
          <w:szCs w:val="26"/>
        </w:rPr>
        <w:t>docx</w:t>
      </w:r>
      <w:proofErr w:type="spellEnd"/>
      <w:r w:rsidRPr="00DF107F">
        <w:rPr>
          <w:sz w:val="26"/>
          <w:szCs w:val="26"/>
        </w:rPr>
        <w:t xml:space="preserve">, </w:t>
      </w:r>
      <w:proofErr w:type="spellStart"/>
      <w:r w:rsidRPr="00DF107F">
        <w:rPr>
          <w:sz w:val="26"/>
          <w:szCs w:val="26"/>
        </w:rPr>
        <w:t>txt</w:t>
      </w:r>
      <w:proofErr w:type="spellEnd"/>
      <w:r w:rsidRPr="00DF107F">
        <w:rPr>
          <w:sz w:val="26"/>
          <w:szCs w:val="26"/>
        </w:rPr>
        <w:t xml:space="preserve">, </w:t>
      </w:r>
      <w:proofErr w:type="spellStart"/>
      <w:r w:rsidRPr="00DF107F">
        <w:rPr>
          <w:sz w:val="26"/>
          <w:szCs w:val="26"/>
        </w:rPr>
        <w:t>xls</w:t>
      </w:r>
      <w:proofErr w:type="spellEnd"/>
      <w:r w:rsidRPr="00DF107F">
        <w:rPr>
          <w:sz w:val="26"/>
          <w:szCs w:val="26"/>
        </w:rPr>
        <w:t xml:space="preserve">, </w:t>
      </w:r>
      <w:proofErr w:type="spellStart"/>
      <w:r w:rsidRPr="00DF107F">
        <w:rPr>
          <w:sz w:val="26"/>
          <w:szCs w:val="26"/>
        </w:rPr>
        <w:t>xlsx</w:t>
      </w:r>
      <w:proofErr w:type="spellEnd"/>
      <w:r w:rsidRPr="00DF107F">
        <w:rPr>
          <w:sz w:val="26"/>
          <w:szCs w:val="26"/>
        </w:rPr>
        <w:t xml:space="preserve">, </w:t>
      </w:r>
      <w:proofErr w:type="spellStart"/>
      <w:r w:rsidRPr="00DF107F">
        <w:rPr>
          <w:sz w:val="26"/>
          <w:szCs w:val="26"/>
        </w:rPr>
        <w:t>rtf</w:t>
      </w:r>
      <w:proofErr w:type="spellEnd"/>
      <w:r w:rsidRPr="00DF107F">
        <w:rPr>
          <w:sz w:val="26"/>
          <w:szCs w:val="26"/>
        </w:rPr>
        <w:t>.</w:t>
      </w:r>
    </w:p>
    <w:p w:rsidR="00B7302C" w:rsidRPr="00DF107F" w:rsidRDefault="00B7302C" w:rsidP="00B73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7302C" w:rsidRPr="00DF107F" w:rsidRDefault="00B7302C" w:rsidP="00B73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7302C" w:rsidRPr="00DF107F" w:rsidRDefault="00B7302C" w:rsidP="00B73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F107F">
        <w:rPr>
          <w:sz w:val="26"/>
          <w:szCs w:val="26"/>
        </w:rPr>
        <w:t xml:space="preserve">2.27.4. </w:t>
      </w:r>
      <w:r w:rsidRPr="00DF107F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F107F">
        <w:rPr>
          <w:sz w:val="26"/>
          <w:szCs w:val="26"/>
        </w:rPr>
        <w:t xml:space="preserve">          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7302C" w:rsidRPr="00DF107F" w:rsidRDefault="00B7302C" w:rsidP="00B7302C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  <w:lang w:val="en-US"/>
        </w:rPr>
        <w:t>III</w:t>
      </w:r>
      <w:r w:rsidRPr="00DF107F">
        <w:rPr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F107F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107F">
        <w:rPr>
          <w:sz w:val="26"/>
          <w:szCs w:val="26"/>
        </w:rPr>
        <w:t xml:space="preserve">3.1. </w:t>
      </w:r>
      <w:r w:rsidRPr="00DF107F">
        <w:rPr>
          <w:bCs/>
          <w:sz w:val="26"/>
          <w:szCs w:val="26"/>
        </w:rPr>
        <w:t xml:space="preserve">Предоставление </w:t>
      </w:r>
      <w:r w:rsidRPr="00DF107F">
        <w:rPr>
          <w:sz w:val="26"/>
          <w:szCs w:val="26"/>
        </w:rPr>
        <w:t>муниципальной</w:t>
      </w:r>
      <w:r w:rsidRPr="00DF107F">
        <w:rPr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направление (выдача) заявителю результата предоставления муниципальной услуги.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/>
          <w:b/>
          <w:color w:val="auto"/>
          <w:sz w:val="26"/>
          <w:szCs w:val="26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3.12. При предоставлении муниципальной услуги в электронной форме заявителю обеспечиваются: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запись на прием в Администрацию или РГАУ МФЦ для подачи запроса о предоставлении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формирование запроса;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получение сведений о ходе выполнения запроса;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3.12.1. Получение информации о порядке и сроках предоставления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3.12.2. Запись на прием в Администрацию или РГАУ МФЦ для подачи запроса.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 организации записи на прием в Администрацию или РГАУ МФЦ заявителю обеспечивается возможность: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а) ознакомления с расписанием работы Администрации или РГАУ МФЦ, </w:t>
      </w:r>
      <w:r w:rsidRPr="00DF107F">
        <w:rPr>
          <w:rStyle w:val="fontstyle21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sz w:val="26"/>
          <w:szCs w:val="26"/>
        </w:rPr>
        <w:t>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3.12.3. Формирование запроса.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Style w:val="fontstyle21"/>
          <w:color w:val="auto"/>
          <w:sz w:val="26"/>
          <w:szCs w:val="26"/>
        </w:rPr>
      </w:pPr>
      <w:r w:rsidRPr="00DF107F">
        <w:rPr>
          <w:rStyle w:val="fontstyle21"/>
          <w:color w:val="auto"/>
          <w:sz w:val="26"/>
          <w:szCs w:val="26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 формировании запроса заявителю обеспечивается: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Сформированный и </w:t>
      </w:r>
      <w:proofErr w:type="gramStart"/>
      <w:r w:rsidRPr="00DF107F">
        <w:rPr>
          <w:sz w:val="26"/>
          <w:szCs w:val="26"/>
        </w:rPr>
        <w:t>подписанный запрос</w:t>
      </w:r>
      <w:proofErr w:type="gramEnd"/>
      <w:r w:rsidRPr="00DF107F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F107F">
        <w:rPr>
          <w:spacing w:val="-6"/>
          <w:sz w:val="26"/>
          <w:szCs w:val="26"/>
        </w:rPr>
        <w:t xml:space="preserve">3.12.4. </w:t>
      </w:r>
      <w:r w:rsidRPr="00DF107F">
        <w:rPr>
          <w:sz w:val="26"/>
          <w:szCs w:val="26"/>
        </w:rPr>
        <w:t>Прием и регистрация запроса и иных документов, необходимых для предоставления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Администрация обеспечивает: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а) прием документов, необходимых для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B7302C" w:rsidRPr="00DF107F" w:rsidRDefault="00B7302C" w:rsidP="00B7302C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t xml:space="preserve">3.12.4.1. </w:t>
      </w:r>
      <w:r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DF107F">
        <w:rPr>
          <w:color w:val="auto"/>
          <w:sz w:val="26"/>
          <w:szCs w:val="26"/>
        </w:rPr>
        <w:t>специалиста Администрации, ответственного за прием и регистрацию документов.</w:t>
      </w:r>
    </w:p>
    <w:p w:rsidR="00B7302C" w:rsidRPr="00DF107F" w:rsidRDefault="00B7302C" w:rsidP="00B7302C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t>Должностное лицо Администрации, ответственный за прием и регистрацию документов:</w:t>
      </w:r>
    </w:p>
    <w:p w:rsidR="00B7302C" w:rsidRPr="00DF107F" w:rsidRDefault="00B7302C" w:rsidP="00B7302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B7302C" w:rsidRPr="00DF107F" w:rsidRDefault="00B7302C" w:rsidP="00B7302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B7302C" w:rsidRPr="00DF107F" w:rsidRDefault="00B7302C" w:rsidP="00B7302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действия в соответствии с пунктом 3.12.4 настоящего Административного регламента.</w:t>
      </w:r>
    </w:p>
    <w:p w:rsidR="00B7302C" w:rsidRPr="00DF107F" w:rsidRDefault="00B7302C" w:rsidP="00B7302C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 xml:space="preserve">3.12.5. </w:t>
      </w:r>
      <w:r w:rsidRPr="00DF107F">
        <w:rPr>
          <w:sz w:val="26"/>
          <w:szCs w:val="26"/>
        </w:rPr>
        <w:t>Получение сведений о ходе выполнения запроса.</w:t>
      </w:r>
    </w:p>
    <w:p w:rsidR="00B7302C" w:rsidRPr="00DF107F" w:rsidRDefault="00B7302C" w:rsidP="00B7302C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lastRenderedPageBreak/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3.12.7. Осуществление оценки качества предоставления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F107F">
          <w:rPr>
            <w:sz w:val="26"/>
            <w:szCs w:val="26"/>
          </w:rPr>
          <w:t>Правилами</w:t>
        </w:r>
      </w:hyperlink>
      <w:r w:rsidRPr="00DF107F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B7302C" w:rsidRPr="00DF107F" w:rsidRDefault="00B7302C" w:rsidP="00B7302C">
      <w:pPr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2" w:history="1">
        <w:r w:rsidRPr="00DF107F">
          <w:rPr>
            <w:sz w:val="26"/>
            <w:szCs w:val="26"/>
          </w:rPr>
          <w:t>статьей 11.2</w:t>
        </w:r>
      </w:hyperlink>
      <w:r w:rsidRPr="00DF107F">
        <w:rPr>
          <w:sz w:val="26"/>
          <w:szCs w:val="26"/>
        </w:rPr>
        <w:t xml:space="preserve"> Федерального закона № 210-ФЗ и в порядке, установленном </w:t>
      </w:r>
      <w:hyperlink r:id="rId13" w:history="1">
        <w:r w:rsidRPr="00DF107F">
          <w:rPr>
            <w:sz w:val="26"/>
            <w:szCs w:val="26"/>
          </w:rPr>
          <w:t>постановлением</w:t>
        </w:r>
      </w:hyperlink>
      <w:r w:rsidRPr="00DF107F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7302C" w:rsidRPr="00DF107F" w:rsidRDefault="00B7302C" w:rsidP="00B7302C">
      <w:pPr>
        <w:rPr>
          <w:sz w:val="26"/>
          <w:szCs w:val="26"/>
        </w:rPr>
      </w:pPr>
    </w:p>
    <w:p w:rsidR="00B7302C" w:rsidRPr="00DF107F" w:rsidRDefault="00B7302C" w:rsidP="00B7302C">
      <w:pPr>
        <w:rPr>
          <w:sz w:val="26"/>
          <w:szCs w:val="26"/>
        </w:rPr>
      </w:pP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  <w:lang w:val="en-US"/>
        </w:rPr>
        <w:t>IV</w:t>
      </w:r>
      <w:r w:rsidRPr="00DF107F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lastRenderedPageBreak/>
        <w:t>Порядок осуществления текущего контроля за соблюдением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административного регламента и иных нормативных правовых актов,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услуги, а также принятием ими решений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Текущий контроль осуществляется путем проведения проверок: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выявления и устранения нарушений прав граждан;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услуги, в том числе порядок и формы контроля за полнотой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и качеством 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4.3. Плановые проверки осуществляются на основании годовых планов работы Администрации, утверждаемых </w:t>
      </w:r>
      <w:r>
        <w:rPr>
          <w:sz w:val="26"/>
          <w:szCs w:val="26"/>
        </w:rPr>
        <w:t>главой</w:t>
      </w:r>
      <w:r w:rsidRPr="00DF107F">
        <w:rPr>
          <w:sz w:val="26"/>
          <w:szCs w:val="26"/>
        </w:rP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соблюдение сроков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соблюдение положений настоящего Административного регламента;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Основанием для проведения внеплановых проверок являются: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>
        <w:rPr>
          <w:sz w:val="26"/>
          <w:szCs w:val="26"/>
        </w:rPr>
        <w:t xml:space="preserve"> сельского поселения</w:t>
      </w:r>
      <w:r w:rsidRPr="00DF107F">
        <w:rPr>
          <w:sz w:val="26"/>
          <w:szCs w:val="26"/>
        </w:rPr>
        <w:t>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Проверка осуществляется на основании решения Администрации</w:t>
      </w:r>
      <w:r>
        <w:rPr>
          <w:sz w:val="26"/>
          <w:szCs w:val="26"/>
        </w:rPr>
        <w:t xml:space="preserve"> сельского поселения</w:t>
      </w:r>
      <w:r w:rsidRPr="00DF107F">
        <w:rPr>
          <w:sz w:val="26"/>
          <w:szCs w:val="26"/>
        </w:rPr>
        <w:t>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Pr="00961C9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DF107F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Ответственность должностных лиц Администрации</w:t>
      </w:r>
      <w:r>
        <w:rPr>
          <w:b/>
          <w:sz w:val="26"/>
          <w:szCs w:val="26"/>
        </w:rPr>
        <w:t xml:space="preserve"> </w:t>
      </w:r>
      <w:r w:rsidRPr="00961C9A">
        <w:rPr>
          <w:b/>
          <w:sz w:val="26"/>
          <w:szCs w:val="26"/>
        </w:rPr>
        <w:t>сельского поселения</w:t>
      </w:r>
      <w:r w:rsidRPr="00DF107F">
        <w:rPr>
          <w:b/>
          <w:sz w:val="26"/>
          <w:szCs w:val="26"/>
        </w:rPr>
        <w:t xml:space="preserve"> за решения и действия</w:t>
      </w:r>
      <w:r>
        <w:rPr>
          <w:b/>
          <w:sz w:val="26"/>
          <w:szCs w:val="26"/>
        </w:rPr>
        <w:t xml:space="preserve"> </w:t>
      </w:r>
      <w:r w:rsidRPr="00DF107F">
        <w:rPr>
          <w:b/>
          <w:sz w:val="26"/>
          <w:szCs w:val="26"/>
        </w:rPr>
        <w:t>(бездействие), принимаемые (осуществляемые) ими в ходе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lastRenderedPageBreak/>
        <w:t>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муниципальной услуги, в том числе со стороны граждан,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их объединений и организаций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Граждане, их объединения и организации также имеют право: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107F">
        <w:rPr>
          <w:b/>
          <w:color w:val="000000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107F">
        <w:rPr>
          <w:b/>
          <w:color w:val="000000"/>
          <w:sz w:val="26"/>
          <w:szCs w:val="26"/>
        </w:rPr>
        <w:t xml:space="preserve">Информация о праве заявителей на досудебное (внесудебное) 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107F">
        <w:rPr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7302C" w:rsidRPr="00DF107F" w:rsidRDefault="00B7302C" w:rsidP="00B7302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B7302C" w:rsidRPr="00DF107F" w:rsidRDefault="00B7302C" w:rsidP="00B7302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107F">
        <w:rPr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7302C" w:rsidRPr="00DF107F" w:rsidRDefault="00B7302C" w:rsidP="00B7302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lastRenderedPageBreak/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DF107F">
        <w:rPr>
          <w:color w:val="000000"/>
          <w:sz w:val="26"/>
          <w:szCs w:val="26"/>
        </w:rPr>
        <w:t xml:space="preserve">, на решение и действия (бездействие) </w:t>
      </w:r>
      <w:r>
        <w:rPr>
          <w:color w:val="000000"/>
          <w:sz w:val="26"/>
          <w:szCs w:val="26"/>
        </w:rPr>
        <w:t>Администрации</w:t>
      </w:r>
      <w:r w:rsidRPr="00DF107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главу </w:t>
      </w:r>
      <w:r w:rsidRPr="00DF107F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и</w:t>
      </w:r>
      <w:r w:rsidRPr="00DF107F">
        <w:rPr>
          <w:color w:val="000000"/>
          <w:sz w:val="26"/>
          <w:szCs w:val="26"/>
        </w:rPr>
        <w:t xml:space="preserve">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в Администрацию – на решение и (или) действия (бездействие) должностного лица, руководителя структурного подразделения </w:t>
      </w:r>
      <w:r>
        <w:rPr>
          <w:color w:val="000000"/>
          <w:sz w:val="26"/>
          <w:szCs w:val="26"/>
        </w:rPr>
        <w:t>Администрации</w:t>
      </w:r>
      <w:r w:rsidRPr="00DF107F">
        <w:rPr>
          <w:color w:val="000000"/>
          <w:sz w:val="26"/>
          <w:szCs w:val="26"/>
        </w:rPr>
        <w:t xml:space="preserve">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DF107F">
        <w:rPr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B7302C" w:rsidRPr="00DF107F" w:rsidRDefault="00B7302C" w:rsidP="00B7302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107F">
        <w:rPr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7302C" w:rsidRPr="00DF107F" w:rsidRDefault="00B7302C" w:rsidP="00B7302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r>
        <w:rPr>
          <w:color w:val="000000"/>
          <w:sz w:val="26"/>
          <w:szCs w:val="26"/>
        </w:rPr>
        <w:t xml:space="preserve"> сельского поселения</w:t>
      </w:r>
      <w:r w:rsidRPr="00DF107F">
        <w:rPr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107F">
        <w:rPr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7302C" w:rsidRPr="00DF107F" w:rsidRDefault="00B7302C" w:rsidP="00B7302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5.4. Порядок досудебного (внесудебного) обжалования решений и действий (бездействия) Администрации </w:t>
      </w:r>
      <w:r>
        <w:rPr>
          <w:color w:val="000000"/>
          <w:sz w:val="26"/>
          <w:szCs w:val="26"/>
        </w:rPr>
        <w:t>сельского поселения</w:t>
      </w:r>
      <w:r w:rsidRPr="00DF107F">
        <w:rPr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</w:t>
      </w:r>
      <w:proofErr w:type="gramStart"/>
      <w:r w:rsidRPr="00DF107F">
        <w:rPr>
          <w:color w:val="000000"/>
          <w:sz w:val="26"/>
          <w:szCs w:val="26"/>
        </w:rPr>
        <w:t>Постановлением  «</w:t>
      </w:r>
      <w:proofErr w:type="gramEnd"/>
      <w:r w:rsidRPr="00DF107F">
        <w:rPr>
          <w:color w:val="000000"/>
          <w:sz w:val="26"/>
          <w:szCs w:val="26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07F">
        <w:rPr>
          <w:color w:val="000000"/>
          <w:sz w:val="26"/>
          <w:szCs w:val="26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B7302C" w:rsidRPr="00DF107F" w:rsidRDefault="00B7302C" w:rsidP="00B7302C">
      <w:pPr>
        <w:autoSpaceDE w:val="0"/>
        <w:autoSpaceDN w:val="0"/>
        <w:adjustRightInd w:val="0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  <w:lang w:val="en-US"/>
        </w:rPr>
        <w:t>VI</w:t>
      </w:r>
      <w:r w:rsidRPr="00DF107F">
        <w:rPr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B7302C" w:rsidRPr="00DF107F" w:rsidRDefault="00B7302C" w:rsidP="00B7302C">
      <w:pPr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7302C" w:rsidRPr="00DF107F" w:rsidRDefault="00B7302C" w:rsidP="00B7302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6.1. РГАУ МФЦ осуществляет: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</w:t>
      </w:r>
      <w:proofErr w:type="gramStart"/>
      <w:r w:rsidRPr="00DF107F">
        <w:rPr>
          <w:sz w:val="26"/>
          <w:szCs w:val="26"/>
        </w:rPr>
        <w:t>организации;;</w:t>
      </w:r>
      <w:proofErr w:type="gramEnd"/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выдачу заявителю результата предоставления муниципальной услуги;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:rsidR="00B7302C" w:rsidRPr="00DF107F" w:rsidRDefault="00B7302C" w:rsidP="00B73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jc w:val="center"/>
        <w:rPr>
          <w:rFonts w:eastAsia="Calibri"/>
          <w:b/>
          <w:sz w:val="26"/>
          <w:szCs w:val="26"/>
        </w:rPr>
      </w:pPr>
      <w:r w:rsidRPr="00DF107F">
        <w:rPr>
          <w:rFonts w:eastAsia="Calibri"/>
          <w:b/>
          <w:sz w:val="26"/>
          <w:szCs w:val="26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6.2. Информирование заявителя РГАУ МФЦ осуществляется следующими способами: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DF107F">
        <w:rPr>
          <w:sz w:val="26"/>
          <w:szCs w:val="26"/>
        </w:rPr>
        <w:t>услуг  в</w:t>
      </w:r>
      <w:proofErr w:type="gramEnd"/>
      <w:r w:rsidRPr="00DF107F">
        <w:rPr>
          <w:sz w:val="26"/>
          <w:szCs w:val="26"/>
        </w:rPr>
        <w:t xml:space="preserve"> сети Интернет (https://mfcrb.ru/) и информационных стендах многофункциональных центров;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назначить другое время для консультаций.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DF107F">
        <w:rPr>
          <w:sz w:val="26"/>
          <w:szCs w:val="26"/>
        </w:rPr>
        <w:t>календарных  дней</w:t>
      </w:r>
      <w:proofErr w:type="gramEnd"/>
      <w:r w:rsidRPr="00DF107F">
        <w:rPr>
          <w:sz w:val="26"/>
          <w:szCs w:val="26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jc w:val="center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DF107F">
        <w:rPr>
          <w:sz w:val="26"/>
          <w:szCs w:val="26"/>
        </w:rPr>
        <w:t>мультиталон</w:t>
      </w:r>
      <w:proofErr w:type="spellEnd"/>
      <w:r w:rsidRPr="00DF107F">
        <w:rPr>
          <w:sz w:val="26"/>
          <w:szCs w:val="26"/>
        </w:rPr>
        <w:t xml:space="preserve"> электронной очереди.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Работник РГАУ МФЦ осуществляет следующие действия: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6.4. Работник РГАУ МФЦ не вправе требовать от заявителя: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DF107F">
        <w:rPr>
          <w:sz w:val="26"/>
          <w:szCs w:val="26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7302C" w:rsidRPr="00DF107F" w:rsidRDefault="00B7302C" w:rsidP="00B7302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107F">
        <w:rPr>
          <w:bCs/>
          <w:sz w:val="26"/>
          <w:szCs w:val="26"/>
        </w:rPr>
        <w:t xml:space="preserve">Порядок и сроки передачи </w:t>
      </w:r>
      <w:r w:rsidRPr="00DF107F">
        <w:rPr>
          <w:sz w:val="26"/>
          <w:szCs w:val="26"/>
        </w:rPr>
        <w:t xml:space="preserve">РГАУ МФЦ </w:t>
      </w:r>
      <w:r w:rsidRPr="00DF107F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DF107F">
        <w:rPr>
          <w:sz w:val="26"/>
          <w:szCs w:val="26"/>
        </w:rPr>
        <w:t>Администрацию</w:t>
      </w:r>
      <w:r w:rsidRPr="00DF107F">
        <w:rPr>
          <w:bCs/>
          <w:sz w:val="26"/>
          <w:szCs w:val="26"/>
        </w:rPr>
        <w:t xml:space="preserve"> определяются соглашением о взаимодействии.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DF107F">
        <w:rPr>
          <w:rFonts w:eastAsia="Calibri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107F">
        <w:rPr>
          <w:rFonts w:eastAsia="Calibri"/>
          <w:sz w:val="26"/>
          <w:szCs w:val="26"/>
        </w:rPr>
        <w:lastRenderedPageBreak/>
        <w:t xml:space="preserve">6.6. В случае если документы, предусмотренные пунктом 2.9 </w:t>
      </w:r>
      <w:r w:rsidRPr="00DF107F">
        <w:rPr>
          <w:sz w:val="26"/>
          <w:szCs w:val="26"/>
        </w:rPr>
        <w:t>настоящего</w:t>
      </w:r>
      <w:r w:rsidRPr="00DF107F">
        <w:rPr>
          <w:rFonts w:eastAsia="Calibri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107F">
        <w:rPr>
          <w:b/>
          <w:sz w:val="26"/>
          <w:szCs w:val="26"/>
        </w:rPr>
        <w:t xml:space="preserve">Выдача заявителю результата предоставления муниципальной услуги 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 xml:space="preserve">Порядок и сроки передачи Администрацией </w:t>
      </w:r>
      <w:r>
        <w:rPr>
          <w:color w:val="000000"/>
          <w:sz w:val="26"/>
          <w:szCs w:val="26"/>
        </w:rPr>
        <w:t>сельского поселения</w:t>
      </w:r>
      <w:r w:rsidRPr="00DF107F">
        <w:rPr>
          <w:sz w:val="26"/>
          <w:szCs w:val="26"/>
        </w:rPr>
        <w:t xml:space="preserve"> таких документов в РГАУ МФЦ определяются Соглашением о взаимодействии.</w:t>
      </w: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Работник РГАУ МФЦ осуществляет следующие действия: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определяет статус исполнения запроса заявителя в АИС МФЦ;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  <w:r w:rsidRPr="00DF107F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7302C" w:rsidRPr="00DF107F" w:rsidRDefault="00B7302C" w:rsidP="00B7302C">
      <w:pPr>
        <w:tabs>
          <w:tab w:val="left" w:pos="7920"/>
        </w:tabs>
        <w:jc w:val="both"/>
        <w:rPr>
          <w:sz w:val="26"/>
          <w:szCs w:val="26"/>
        </w:rPr>
      </w:pPr>
    </w:p>
    <w:p w:rsidR="00B7302C" w:rsidRPr="00DF107F" w:rsidRDefault="00B7302C" w:rsidP="00B730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2C" w:rsidRPr="00DF107F" w:rsidRDefault="00B7302C" w:rsidP="00B7302C">
      <w:pPr>
        <w:spacing w:after="160" w:line="259" w:lineRule="auto"/>
        <w:rPr>
          <w:b/>
          <w:sz w:val="26"/>
          <w:szCs w:val="26"/>
        </w:rPr>
      </w:pPr>
      <w:r w:rsidRPr="00DF107F">
        <w:rPr>
          <w:b/>
          <w:sz w:val="26"/>
          <w:szCs w:val="26"/>
        </w:rPr>
        <w:br w:type="page"/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1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>
        <w:rPr>
          <w:b/>
          <w:sz w:val="18"/>
          <w:szCs w:val="18"/>
        </w:rPr>
        <w:t>сельского поселения</w:t>
      </w:r>
      <w:r w:rsidRPr="00467453">
        <w:rPr>
          <w:sz w:val="18"/>
          <w:szCs w:val="18"/>
        </w:rPr>
        <w:t xml:space="preserve">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Верхнесуянский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сельсовет  муниципального</w:t>
      </w:r>
      <w:proofErr w:type="gramEnd"/>
      <w:r>
        <w:rPr>
          <w:b/>
          <w:sz w:val="18"/>
          <w:szCs w:val="18"/>
        </w:rPr>
        <w:t xml:space="preserve"> района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Караидельский район Республики Башкортостан 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B7302C" w:rsidRPr="003211BB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8"/>
          <w:szCs w:val="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A22AE">
        <w:t>_______________________________________________</w:t>
      </w:r>
      <w:r>
        <w:t>___</w:t>
      </w:r>
      <w:r w:rsidRPr="00FA22AE">
        <w:t xml:space="preserve"> 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B7302C" w:rsidRPr="00AB042E" w:rsidRDefault="00B7302C" w:rsidP="00B7302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от ______________________</w:t>
      </w:r>
      <w:r>
        <w:rPr>
          <w:rFonts w:eastAsia="Calibri"/>
          <w:sz w:val="20"/>
          <w:szCs w:val="20"/>
        </w:rPr>
        <w:t xml:space="preserve">______________________________ 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Cs w:val="20"/>
        </w:rPr>
      </w:pPr>
      <w:proofErr w:type="gramStart"/>
      <w:r w:rsidRPr="00AB042E">
        <w:rPr>
          <w:sz w:val="20"/>
          <w:szCs w:val="20"/>
        </w:rPr>
        <w:t>реквизиты  основного</w:t>
      </w:r>
      <w:proofErr w:type="gramEnd"/>
      <w:r w:rsidRPr="00AB042E">
        <w:rPr>
          <w:sz w:val="20"/>
          <w:szCs w:val="20"/>
        </w:rPr>
        <w:t xml:space="preserve"> документа,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Cs w:val="20"/>
        </w:rPr>
      </w:pPr>
      <w:r w:rsidRPr="00AB042E">
        <w:rPr>
          <w:sz w:val="20"/>
          <w:szCs w:val="20"/>
        </w:rPr>
        <w:t xml:space="preserve">удостоверяющего личность: </w:t>
      </w:r>
      <w:r>
        <w:rPr>
          <w:sz w:val="20"/>
          <w:szCs w:val="20"/>
        </w:rPr>
        <w:t>_______________________________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42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Cs w:val="20"/>
        </w:rPr>
      </w:pPr>
      <w:r w:rsidRPr="00AB042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B7302C" w:rsidRPr="00AB042E" w:rsidRDefault="00B7302C" w:rsidP="00B7302C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 xml:space="preserve">номер контактного </w:t>
      </w:r>
      <w:proofErr w:type="gramStart"/>
      <w:r w:rsidRPr="00AB042E">
        <w:rPr>
          <w:rFonts w:eastAsia="Calibri"/>
          <w:sz w:val="20"/>
          <w:szCs w:val="20"/>
        </w:rPr>
        <w:t>телефона:  _</w:t>
      </w:r>
      <w:proofErr w:type="gramEnd"/>
      <w:r w:rsidRPr="00AB042E">
        <w:rPr>
          <w:rFonts w:eastAsia="Calibri"/>
          <w:sz w:val="20"/>
          <w:szCs w:val="20"/>
        </w:rPr>
        <w:t>_____________________________</w:t>
      </w:r>
    </w:p>
    <w:p w:rsidR="00B7302C" w:rsidRPr="00AB042E" w:rsidRDefault="00B7302C" w:rsidP="00B7302C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адрес электронной почты (при наличии): _____________________</w:t>
      </w:r>
    </w:p>
    <w:p w:rsidR="00B7302C" w:rsidRPr="00AB042E" w:rsidRDefault="00B7302C" w:rsidP="00B7302C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адрес места жительства (почтовый адрес): ____________________</w:t>
      </w:r>
    </w:p>
    <w:p w:rsidR="00B7302C" w:rsidRDefault="00B7302C" w:rsidP="00B7302C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_______________________________________________________</w:t>
      </w:r>
    </w:p>
    <w:p w:rsidR="00B7302C" w:rsidRPr="003211BB" w:rsidRDefault="00B7302C" w:rsidP="00B7302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7302C" w:rsidRPr="00FA22AE" w:rsidRDefault="00B7302C" w:rsidP="00B730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2AE">
        <w:rPr>
          <w:sz w:val="28"/>
          <w:szCs w:val="28"/>
        </w:rPr>
        <w:t>ЗАЯВЛЕНИЕ</w:t>
      </w:r>
    </w:p>
    <w:p w:rsidR="00B7302C" w:rsidRPr="003211BB" w:rsidRDefault="00B7302C" w:rsidP="00B7302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7302C" w:rsidRPr="00FA22AE" w:rsidRDefault="00B7302C" w:rsidP="00B7302C">
      <w:pPr>
        <w:widowControl w:val="0"/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На основании Федерального </w:t>
      </w:r>
      <w:hyperlink r:id="rId14" w:history="1">
        <w:r w:rsidRPr="00FA22AE">
          <w:rPr>
            <w:sz w:val="20"/>
            <w:szCs w:val="20"/>
          </w:rPr>
          <w:t>закона</w:t>
        </w:r>
      </w:hyperlink>
      <w:r w:rsidRPr="00FA22AE">
        <w:rPr>
          <w:sz w:val="20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B7302C" w:rsidRPr="00FA22AE" w:rsidRDefault="00B7302C" w:rsidP="00B7302C">
      <w:pPr>
        <w:widowControl w:val="0"/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 xml:space="preserve"> 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а) единоличным собственником квартиры, с согласия всех в ней</w:t>
      </w:r>
      <w:r w:rsidRPr="00FA22AE">
        <w:rPr>
          <w:szCs w:val="20"/>
        </w:rPr>
        <w:t xml:space="preserve"> </w:t>
      </w:r>
      <w:r w:rsidRPr="00FA22AE">
        <w:rPr>
          <w:sz w:val="20"/>
          <w:szCs w:val="20"/>
        </w:rPr>
        <w:t>проживающих, становится: &lt;*&gt;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б) совместными собственниками квартиры, с согласия всех в ней</w:t>
      </w:r>
      <w:r w:rsidRPr="00FA22AE">
        <w:rPr>
          <w:szCs w:val="20"/>
        </w:rPr>
        <w:t xml:space="preserve"> </w:t>
      </w:r>
      <w:r w:rsidRPr="00FA22AE">
        <w:rPr>
          <w:sz w:val="20"/>
          <w:szCs w:val="20"/>
        </w:rPr>
        <w:t>проживающих, становятся: &lt;*&gt;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>
        <w:rPr>
          <w:sz w:val="20"/>
          <w:szCs w:val="20"/>
        </w:rPr>
        <w:t xml:space="preserve">  </w:t>
      </w:r>
      <w:r w:rsidRPr="00FA22AE">
        <w:rPr>
          <w:sz w:val="20"/>
          <w:szCs w:val="20"/>
        </w:rPr>
        <w:t xml:space="preserve">                            (указать долю)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B7302C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(указать долю)</w:t>
      </w: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46EC0">
        <w:rPr>
          <w:sz w:val="20"/>
          <w:szCs w:val="20"/>
        </w:rPr>
        <w:t xml:space="preserve">Согласие родителей (усыновителей, попечителей) на передачу жилых </w:t>
      </w:r>
      <w:proofErr w:type="spellStart"/>
      <w:proofErr w:type="gramStart"/>
      <w:r w:rsidRPr="00D46EC0">
        <w:rPr>
          <w:sz w:val="20"/>
          <w:szCs w:val="20"/>
        </w:rPr>
        <w:t>помещений,в</w:t>
      </w:r>
      <w:proofErr w:type="spellEnd"/>
      <w:proofErr w:type="gramEnd"/>
      <w:r w:rsidRPr="00D46EC0">
        <w:rPr>
          <w:sz w:val="20"/>
          <w:szCs w:val="20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46EC0">
        <w:rPr>
          <w:sz w:val="20"/>
          <w:szCs w:val="20"/>
        </w:rPr>
        <w:t xml:space="preserve">             Согласен __________________     __________________________________________________________</w:t>
      </w: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46EC0">
        <w:rPr>
          <w:sz w:val="16"/>
          <w:szCs w:val="16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46EC0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46EC0">
        <w:rPr>
          <w:sz w:val="20"/>
          <w:szCs w:val="20"/>
        </w:rPr>
        <w:t xml:space="preserve">                                        </w:t>
      </w:r>
      <w:r w:rsidRPr="00D46EC0">
        <w:rPr>
          <w:sz w:val="16"/>
          <w:szCs w:val="16"/>
        </w:rPr>
        <w:t>подпись                                     фамилия, имя, отчество (последнее - при наличии)</w:t>
      </w:r>
    </w:p>
    <w:p w:rsidR="00B7302C" w:rsidRPr="00D46EC0" w:rsidRDefault="00B7302C" w:rsidP="00B7302C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B7302C" w:rsidRPr="00FA22AE" w:rsidRDefault="00B7302C" w:rsidP="00B7302C">
      <w:pPr>
        <w:widowControl w:val="0"/>
        <w:tabs>
          <w:tab w:val="left" w:pos="426"/>
        </w:tabs>
        <w:autoSpaceDE w:val="0"/>
        <w:autoSpaceDN w:val="0"/>
        <w:jc w:val="both"/>
        <w:rPr>
          <w:szCs w:val="20"/>
        </w:rPr>
      </w:pPr>
      <w:r w:rsidRPr="00D46EC0">
        <w:rPr>
          <w:sz w:val="20"/>
          <w:szCs w:val="20"/>
        </w:rPr>
        <w:t>К заявлению прилагаются (перечень представляемых документов):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1) 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2) 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 xml:space="preserve">    --------------------------------</w:t>
      </w:r>
    </w:p>
    <w:p w:rsidR="00B7302C" w:rsidRPr="002F122C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>&lt;*</w:t>
      </w:r>
      <w:proofErr w:type="gramStart"/>
      <w:r w:rsidRPr="00FA22AE">
        <w:rPr>
          <w:sz w:val="16"/>
          <w:szCs w:val="16"/>
        </w:rPr>
        <w:t>&gt;  заполняется</w:t>
      </w:r>
      <w:proofErr w:type="gramEnd"/>
      <w:r w:rsidRPr="00FA22AE">
        <w:rPr>
          <w:sz w:val="16"/>
          <w:szCs w:val="16"/>
        </w:rPr>
        <w:t xml:space="preserve">  только  один  из пунктов: пункт "а" в случае, если за предоставлением  </w:t>
      </w:r>
      <w:r>
        <w:rPr>
          <w:sz w:val="16"/>
          <w:szCs w:val="16"/>
        </w:rPr>
        <w:t xml:space="preserve">муниципальной </w:t>
      </w:r>
      <w:r w:rsidRPr="00FA22AE">
        <w:rPr>
          <w:sz w:val="16"/>
          <w:szCs w:val="16"/>
        </w:rPr>
        <w:t xml:space="preserve"> услуги обращается только одно лицо, пункт "б",  если  за  предоставлением </w:t>
      </w:r>
      <w:r w:rsidRPr="00754A0B">
        <w:rPr>
          <w:sz w:val="16"/>
          <w:szCs w:val="16"/>
        </w:rPr>
        <w:t>муниципальной</w:t>
      </w:r>
      <w:r w:rsidRPr="00FA22AE">
        <w:rPr>
          <w:sz w:val="16"/>
          <w:szCs w:val="16"/>
        </w:rPr>
        <w:t xml:space="preserve"> </w:t>
      </w:r>
      <w:r>
        <w:rPr>
          <w:sz w:val="16"/>
          <w:szCs w:val="16"/>
        </w:rPr>
        <w:t>услуги обращается несколько лиц</w:t>
      </w:r>
    </w:p>
    <w:p w:rsidR="00B7302C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Документ, удостовер</w:t>
      </w:r>
      <w:r>
        <w:rPr>
          <w:sz w:val="20"/>
          <w:szCs w:val="20"/>
        </w:rPr>
        <w:t xml:space="preserve">яющий полномочия </w:t>
      </w:r>
      <w:proofErr w:type="gramStart"/>
      <w:r>
        <w:rPr>
          <w:sz w:val="20"/>
          <w:szCs w:val="20"/>
        </w:rPr>
        <w:t>представителя:</w:t>
      </w:r>
      <w:r w:rsidRPr="00FA22AE">
        <w:rPr>
          <w:sz w:val="20"/>
          <w:szCs w:val="20"/>
        </w:rPr>
        <w:t>_</w:t>
      </w:r>
      <w:proofErr w:type="gramEnd"/>
      <w:r w:rsidRPr="00FA22AE">
        <w:rPr>
          <w:sz w:val="20"/>
          <w:szCs w:val="20"/>
        </w:rPr>
        <w:t>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B7302C" w:rsidRDefault="00B7302C" w:rsidP="00B7302C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Результат предоставления </w:t>
      </w:r>
      <w:r>
        <w:rPr>
          <w:sz w:val="20"/>
          <w:szCs w:val="20"/>
        </w:rPr>
        <w:t>муниципальной</w:t>
      </w:r>
      <w:r w:rsidRPr="00FA22AE">
        <w:rPr>
          <w:sz w:val="20"/>
          <w:szCs w:val="20"/>
        </w:rPr>
        <w:t xml:space="preserve"> услуги прошу предоставить</w:t>
      </w:r>
      <w:r w:rsidRPr="00FA22AE">
        <w:rPr>
          <w:szCs w:val="20"/>
        </w:rPr>
        <w:t xml:space="preserve"> </w:t>
      </w:r>
      <w:r>
        <w:rPr>
          <w:sz w:val="20"/>
          <w:szCs w:val="20"/>
        </w:rPr>
        <w:t>следующим способом:</w:t>
      </w:r>
    </w:p>
    <w:p w:rsidR="00B7302C" w:rsidRPr="00FA22AE" w:rsidRDefault="00B7302C" w:rsidP="00B7302C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_______________________________________</w:t>
      </w:r>
      <w:r w:rsidRPr="00FA22AE">
        <w:rPr>
          <w:sz w:val="20"/>
          <w:szCs w:val="20"/>
        </w:rPr>
        <w:t>.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02C" w:rsidRPr="00FA22AE" w:rsidRDefault="00B7302C" w:rsidP="00B7302C">
      <w:pPr>
        <w:tabs>
          <w:tab w:val="left" w:pos="0"/>
        </w:tabs>
        <w:jc w:val="both"/>
      </w:pPr>
      <w:r w:rsidRPr="00FA22AE">
        <w:lastRenderedPageBreak/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</w:pPr>
      <w:r w:rsidRPr="00FA22AE">
        <w:t>«_______» _______________</w:t>
      </w:r>
      <w:r w:rsidRPr="00FA22AE">
        <w:rPr>
          <w:sz w:val="20"/>
          <w:szCs w:val="20"/>
        </w:rPr>
        <w:t>20</w:t>
      </w:r>
      <w:r w:rsidRPr="00FA22AE">
        <w:t>_____г. _______________________/ _________________________/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tab/>
      </w:r>
      <w:r w:rsidRPr="00FA22AE">
        <w:tab/>
      </w:r>
      <w:r w:rsidRPr="00FA22AE">
        <w:tab/>
      </w:r>
      <w:r w:rsidRPr="00FA22AE">
        <w:tab/>
        <w:t xml:space="preserve">                           </w:t>
      </w:r>
      <w:r w:rsidRPr="00FA22AE">
        <w:rPr>
          <w:sz w:val="16"/>
          <w:szCs w:val="16"/>
        </w:rPr>
        <w:t>(</w:t>
      </w:r>
      <w:proofErr w:type="gramStart"/>
      <w:r w:rsidRPr="00FA22AE">
        <w:rPr>
          <w:sz w:val="16"/>
          <w:szCs w:val="16"/>
        </w:rPr>
        <w:t xml:space="preserve">подпись)   </w:t>
      </w:r>
      <w:proofErr w:type="gramEnd"/>
      <w:r w:rsidRPr="00FA22AE">
        <w:rPr>
          <w:sz w:val="16"/>
          <w:szCs w:val="16"/>
        </w:rPr>
        <w:t xml:space="preserve">                                     (расшифровка подписи)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Принял: 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</w:pPr>
      <w:r w:rsidRPr="00FA22AE">
        <w:t>«_______» _____________</w:t>
      </w:r>
      <w:r w:rsidRPr="00FA22AE">
        <w:rPr>
          <w:sz w:val="20"/>
          <w:szCs w:val="20"/>
        </w:rPr>
        <w:t>20</w:t>
      </w:r>
      <w:r w:rsidRPr="00FA22AE">
        <w:t>_____г.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</w:pPr>
      <w:r w:rsidRPr="00FA22AE">
        <w:t>______________________________ _____________________ /__________________________/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               (должность </w:t>
      </w:r>
      <w:proofErr w:type="gramStart"/>
      <w:r w:rsidRPr="00FA22AE">
        <w:rPr>
          <w:sz w:val="16"/>
          <w:szCs w:val="16"/>
        </w:rPr>
        <w:t xml:space="preserve">лица)   </w:t>
      </w:r>
      <w:proofErr w:type="gramEnd"/>
      <w:r w:rsidRPr="00FA22AE">
        <w:rPr>
          <w:sz w:val="16"/>
          <w:szCs w:val="16"/>
        </w:rPr>
        <w:t xml:space="preserve">                                                   (подпись)                                      (расшифровка подписи)</w:t>
      </w:r>
    </w:p>
    <w:p w:rsidR="00B7302C" w:rsidRPr="00FA22AE" w:rsidRDefault="00B7302C" w:rsidP="00B7302C">
      <w:pPr>
        <w:tabs>
          <w:tab w:val="left" w:pos="0"/>
        </w:tabs>
        <w:jc w:val="right"/>
      </w:pPr>
    </w:p>
    <w:p w:rsidR="00B7302C" w:rsidRPr="00FA22AE" w:rsidRDefault="00B7302C" w:rsidP="00B7302C">
      <w:pPr>
        <w:autoSpaceDE w:val="0"/>
        <w:autoSpaceDN w:val="0"/>
        <w:adjustRightInd w:val="0"/>
      </w:pPr>
      <w:r w:rsidRPr="00FA22AE">
        <w:t>--------------------------------</w:t>
      </w:r>
    </w:p>
    <w:p w:rsidR="00B7302C" w:rsidRPr="00FA22AE" w:rsidRDefault="00B7302C" w:rsidP="00B7302C">
      <w:pPr>
        <w:tabs>
          <w:tab w:val="left" w:pos="0"/>
        </w:tabs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&lt;**&gt; </w:t>
      </w:r>
      <w:r w:rsidRPr="00FA22AE">
        <w:rPr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B7302C" w:rsidRPr="00FA22AE" w:rsidRDefault="00B7302C" w:rsidP="00B7302C">
      <w:pPr>
        <w:tabs>
          <w:tab w:val="left" w:pos="0"/>
        </w:tabs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2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>
        <w:rPr>
          <w:b/>
          <w:sz w:val="18"/>
          <w:szCs w:val="18"/>
        </w:rPr>
        <w:t>сельского поселения</w:t>
      </w:r>
      <w:r w:rsidRPr="00467453">
        <w:rPr>
          <w:sz w:val="18"/>
          <w:szCs w:val="18"/>
        </w:rPr>
        <w:t xml:space="preserve">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Верхнесуянский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сельсовет  муниципального</w:t>
      </w:r>
      <w:proofErr w:type="gramEnd"/>
      <w:r>
        <w:rPr>
          <w:b/>
          <w:sz w:val="18"/>
          <w:szCs w:val="18"/>
        </w:rPr>
        <w:t xml:space="preserve"> района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Караидельский район Республики Башкортостан 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A22AE">
        <w:t>_______________________________________________</w:t>
      </w:r>
      <w:r>
        <w:t>___</w:t>
      </w:r>
      <w:r w:rsidRPr="00FA22AE">
        <w:t xml:space="preserve"> 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B7302C" w:rsidRPr="00AB042E" w:rsidRDefault="00B7302C" w:rsidP="00B7302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от ______________________</w:t>
      </w:r>
      <w:r>
        <w:rPr>
          <w:rFonts w:eastAsia="Calibri"/>
          <w:sz w:val="20"/>
          <w:szCs w:val="20"/>
        </w:rPr>
        <w:t xml:space="preserve">______________________________ 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Cs w:val="20"/>
        </w:rPr>
      </w:pPr>
      <w:proofErr w:type="gramStart"/>
      <w:r w:rsidRPr="00AB042E">
        <w:rPr>
          <w:sz w:val="20"/>
          <w:szCs w:val="20"/>
        </w:rPr>
        <w:t>реквизиты  основного</w:t>
      </w:r>
      <w:proofErr w:type="gramEnd"/>
      <w:r w:rsidRPr="00AB042E">
        <w:rPr>
          <w:sz w:val="20"/>
          <w:szCs w:val="20"/>
        </w:rPr>
        <w:t xml:space="preserve"> документа,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Cs w:val="20"/>
        </w:rPr>
      </w:pPr>
      <w:r w:rsidRPr="00AB042E">
        <w:rPr>
          <w:sz w:val="20"/>
          <w:szCs w:val="20"/>
        </w:rPr>
        <w:t xml:space="preserve">удостоверяющего личность: </w:t>
      </w:r>
      <w:r>
        <w:rPr>
          <w:sz w:val="20"/>
          <w:szCs w:val="20"/>
        </w:rPr>
        <w:t>_______________________________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42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Cs w:val="20"/>
        </w:rPr>
      </w:pPr>
      <w:r w:rsidRPr="00AB042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</w:t>
      </w:r>
    </w:p>
    <w:p w:rsidR="00B7302C" w:rsidRPr="00AB042E" w:rsidRDefault="00B7302C" w:rsidP="00B7302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B7302C" w:rsidRPr="00AB042E" w:rsidRDefault="00B7302C" w:rsidP="00B7302C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 xml:space="preserve">номер контактного </w:t>
      </w:r>
      <w:proofErr w:type="gramStart"/>
      <w:r w:rsidRPr="00AB042E">
        <w:rPr>
          <w:rFonts w:eastAsia="Calibri"/>
          <w:sz w:val="20"/>
          <w:szCs w:val="20"/>
        </w:rPr>
        <w:t>телефона:  _</w:t>
      </w:r>
      <w:proofErr w:type="gramEnd"/>
      <w:r w:rsidRPr="00AB042E">
        <w:rPr>
          <w:rFonts w:eastAsia="Calibri"/>
          <w:sz w:val="20"/>
          <w:szCs w:val="20"/>
        </w:rPr>
        <w:t>_____________________________</w:t>
      </w:r>
    </w:p>
    <w:p w:rsidR="00B7302C" w:rsidRPr="00AB042E" w:rsidRDefault="00B7302C" w:rsidP="00B7302C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адрес электронной почты (при наличии): _____________________</w:t>
      </w:r>
    </w:p>
    <w:p w:rsidR="00B7302C" w:rsidRPr="00AB042E" w:rsidRDefault="00B7302C" w:rsidP="00B7302C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адрес места жительства (почтовый адрес): ____________________</w:t>
      </w:r>
    </w:p>
    <w:p w:rsidR="00B7302C" w:rsidRDefault="00B7302C" w:rsidP="00B7302C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_______________________________________________________</w:t>
      </w:r>
    </w:p>
    <w:p w:rsidR="00B7302C" w:rsidRPr="00FA22AE" w:rsidRDefault="00B7302C" w:rsidP="00B7302C">
      <w:pPr>
        <w:jc w:val="center"/>
        <w:rPr>
          <w:b/>
          <w:bCs/>
          <w:sz w:val="26"/>
          <w:szCs w:val="26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A22AE">
        <w:rPr>
          <w:sz w:val="20"/>
          <w:szCs w:val="20"/>
        </w:rPr>
        <w:t>ЗАЯВЛЕНИЕ</w:t>
      </w:r>
    </w:p>
    <w:p w:rsidR="00B7302C" w:rsidRPr="00FA22AE" w:rsidRDefault="00B7302C" w:rsidP="00B7302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A22AE">
        <w:rPr>
          <w:sz w:val="20"/>
          <w:szCs w:val="20"/>
        </w:rPr>
        <w:t>об отказе от права на участие</w:t>
      </w:r>
    </w:p>
    <w:p w:rsidR="00B7302C" w:rsidRPr="00FA22AE" w:rsidRDefault="00B7302C" w:rsidP="00B7302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A22AE">
        <w:rPr>
          <w:sz w:val="20"/>
          <w:szCs w:val="20"/>
        </w:rPr>
        <w:t>в приватизации с одновременным согласием</w:t>
      </w:r>
    </w:p>
    <w:p w:rsidR="00B7302C" w:rsidRPr="00FA22AE" w:rsidRDefault="00B7302C" w:rsidP="00B7302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A22AE">
        <w:rPr>
          <w:sz w:val="20"/>
          <w:szCs w:val="20"/>
        </w:rPr>
        <w:t>на приватизацию жилого помещения</w:t>
      </w:r>
    </w:p>
    <w:p w:rsidR="00B7302C" w:rsidRPr="00FA22AE" w:rsidRDefault="00B7302C" w:rsidP="00B7302C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ab/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    Я, ____________________________________________ «____</w:t>
      </w:r>
      <w:proofErr w:type="gramStart"/>
      <w:r w:rsidRPr="00FA22AE">
        <w:rPr>
          <w:sz w:val="20"/>
          <w:szCs w:val="20"/>
        </w:rPr>
        <w:t>_»_</w:t>
      </w:r>
      <w:proofErr w:type="gramEnd"/>
      <w:r w:rsidRPr="00FA22AE">
        <w:rPr>
          <w:sz w:val="20"/>
          <w:szCs w:val="20"/>
        </w:rPr>
        <w:t>______ ___________ _____ года рождения,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             (фамилия, имя, отчество (последнее – при наличии))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Основной до</w:t>
      </w:r>
      <w:r>
        <w:rPr>
          <w:sz w:val="20"/>
          <w:szCs w:val="20"/>
        </w:rPr>
        <w:t xml:space="preserve">кумент, удостоверяющий личность </w:t>
      </w:r>
      <w:r w:rsidRPr="00FA22AE">
        <w:rPr>
          <w:sz w:val="20"/>
          <w:szCs w:val="20"/>
        </w:rPr>
        <w:t>______________________________________________выдан 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                                                                             (серия, номер)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дата выдачи ______________________________, код подразделения __________________________________,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настоящим даю согласие гр. __________________________________________ «__</w:t>
      </w:r>
      <w:proofErr w:type="gramStart"/>
      <w:r w:rsidRPr="00FA22AE">
        <w:rPr>
          <w:sz w:val="20"/>
          <w:szCs w:val="20"/>
        </w:rPr>
        <w:t>_»_</w:t>
      </w:r>
      <w:proofErr w:type="gramEnd"/>
      <w:r w:rsidRPr="00FA22AE">
        <w:rPr>
          <w:sz w:val="20"/>
          <w:szCs w:val="20"/>
        </w:rPr>
        <w:t>___________ 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8"/>
          <w:szCs w:val="18"/>
        </w:rPr>
        <w:t xml:space="preserve">                                                           </w:t>
      </w:r>
      <w:r w:rsidRPr="00FA22AE">
        <w:rPr>
          <w:sz w:val="16"/>
          <w:szCs w:val="16"/>
        </w:rPr>
        <w:t>(фамилия, имя, отчество (последнее – при наличии))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20"/>
          <w:szCs w:val="20"/>
        </w:rPr>
        <w:t>года рождения, гр.  __________________________________________________ «___»____________ 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20"/>
          <w:szCs w:val="20"/>
        </w:rPr>
        <w:t xml:space="preserve">                                          </w:t>
      </w:r>
      <w:r w:rsidRPr="00FA22AE">
        <w:rPr>
          <w:sz w:val="16"/>
          <w:szCs w:val="16"/>
        </w:rPr>
        <w:t xml:space="preserve"> (фамилия, имя, отчество (последнее – при наличии))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20"/>
          <w:szCs w:val="20"/>
        </w:rPr>
        <w:t xml:space="preserve">года рождения, </w:t>
      </w:r>
      <w:r w:rsidRPr="00FA22AE">
        <w:rPr>
          <w:sz w:val="18"/>
          <w:szCs w:val="18"/>
        </w:rPr>
        <w:t>гр.   ________________________________________________________ «____»______________ 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18"/>
          <w:szCs w:val="18"/>
        </w:rPr>
        <w:t>года рождения</w:t>
      </w:r>
      <w:r w:rsidRPr="00FA22AE">
        <w:rPr>
          <w:sz w:val="20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Правовые последствия отказа от права на приватизацию мне известны.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"___"__________ 20____ г.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    __________________________________/________________________________________________________/</w:t>
      </w:r>
    </w:p>
    <w:p w:rsidR="00B7302C" w:rsidRPr="00FA22AE" w:rsidRDefault="00B7302C" w:rsidP="00B7302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18"/>
          <w:szCs w:val="18"/>
        </w:rPr>
        <w:t xml:space="preserve">                                 (</w:t>
      </w:r>
      <w:proofErr w:type="gramStart"/>
      <w:r w:rsidRPr="00FA22AE">
        <w:rPr>
          <w:sz w:val="18"/>
          <w:szCs w:val="18"/>
        </w:rPr>
        <w:t xml:space="preserve">подпись)   </w:t>
      </w:r>
      <w:proofErr w:type="gramEnd"/>
      <w:r w:rsidRPr="00FA22AE">
        <w:rPr>
          <w:sz w:val="18"/>
          <w:szCs w:val="18"/>
        </w:rPr>
        <w:t xml:space="preserve">                                                 (фамилия, имя, отчество (последнее – при наличии))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№3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>
        <w:rPr>
          <w:b/>
          <w:sz w:val="18"/>
          <w:szCs w:val="18"/>
        </w:rPr>
        <w:t>сельского поселения</w:t>
      </w:r>
      <w:r w:rsidRPr="00467453">
        <w:rPr>
          <w:sz w:val="18"/>
          <w:szCs w:val="18"/>
        </w:rPr>
        <w:t xml:space="preserve">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Верхнесуянский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сельсовет  муниципального</w:t>
      </w:r>
      <w:proofErr w:type="gramEnd"/>
      <w:r>
        <w:rPr>
          <w:b/>
          <w:sz w:val="18"/>
          <w:szCs w:val="18"/>
        </w:rPr>
        <w:t xml:space="preserve"> района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Караидельский район Республики Башкортостан 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Сведения о заявителе, которому адресован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документ: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</w:t>
      </w:r>
    </w:p>
    <w:p w:rsidR="00B7302C" w:rsidRPr="008918C1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A22AE">
        <w:rPr>
          <w:sz w:val="20"/>
          <w:szCs w:val="20"/>
        </w:rPr>
        <w:t>(</w:t>
      </w:r>
      <w:r w:rsidRPr="008918C1">
        <w:rPr>
          <w:sz w:val="20"/>
          <w:szCs w:val="20"/>
        </w:rPr>
        <w:t>Ф.И.О. – для физического лица; название,</w:t>
      </w:r>
    </w:p>
    <w:p w:rsidR="00B7302C" w:rsidRPr="008918C1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918C1">
        <w:rPr>
          <w:sz w:val="20"/>
          <w:szCs w:val="20"/>
        </w:rPr>
        <w:t>организационно-правовая форма юридического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918C1">
        <w:rPr>
          <w:sz w:val="20"/>
          <w:szCs w:val="20"/>
        </w:rPr>
        <w:t>лица, индивидуального предпринимателя)</w:t>
      </w:r>
      <w:r w:rsidRPr="00FA22AE">
        <w:rPr>
          <w:sz w:val="20"/>
          <w:szCs w:val="20"/>
        </w:rPr>
        <w:t>))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адрес: 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эл. почта: _______________________________________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302C" w:rsidRPr="008918C1" w:rsidRDefault="00B7302C" w:rsidP="00B730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B7302C" w:rsidRPr="008918C1" w:rsidRDefault="00B7302C" w:rsidP="00B730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(возврате заявления заявителю)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B7302C" w:rsidRPr="008918C1" w:rsidRDefault="00B7302C" w:rsidP="00B7302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B7302C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sz w:val="18"/>
          <w:szCs w:val="18"/>
        </w:rPr>
        <w:t xml:space="preserve">   (</w:t>
      </w:r>
      <w:proofErr w:type="gramEnd"/>
      <w:r w:rsidRPr="00FA22AE">
        <w:rPr>
          <w:sz w:val="18"/>
          <w:szCs w:val="18"/>
        </w:rPr>
        <w:t xml:space="preserve">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</w:p>
    <w:p w:rsidR="00B7302C" w:rsidRDefault="00B7302C" w:rsidP="00B7302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(возврате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FA22AE">
        <w:rPr>
          <w:sz w:val="20"/>
          <w:szCs w:val="20"/>
        </w:rPr>
        <w:t>« _</w:t>
      </w:r>
      <w:proofErr w:type="gramEnd"/>
      <w:r w:rsidRPr="00FA22AE">
        <w:rPr>
          <w:sz w:val="20"/>
          <w:szCs w:val="20"/>
        </w:rPr>
        <w:t>___» ___________20 ___ г.</w:t>
      </w:r>
    </w:p>
    <w:p w:rsidR="00B7302C" w:rsidRPr="00FA22AE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B7302C" w:rsidRDefault="00B7302C" w:rsidP="00B730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  <w:sectPr w:rsidR="00B7302C" w:rsidSect="009B6389">
          <w:headerReference w:type="default" r:id="rId15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№4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>
        <w:rPr>
          <w:b/>
          <w:sz w:val="18"/>
          <w:szCs w:val="18"/>
        </w:rPr>
        <w:t>сельского поселения</w:t>
      </w:r>
      <w:r w:rsidRPr="00467453">
        <w:rPr>
          <w:sz w:val="18"/>
          <w:szCs w:val="18"/>
        </w:rPr>
        <w:t xml:space="preserve">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Верхнесуянский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сельсовет  муниципального</w:t>
      </w:r>
      <w:proofErr w:type="gramEnd"/>
      <w:r>
        <w:rPr>
          <w:b/>
          <w:sz w:val="18"/>
          <w:szCs w:val="18"/>
        </w:rPr>
        <w:t xml:space="preserve"> района </w:t>
      </w:r>
    </w:p>
    <w:p w:rsidR="00B7302C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Караидельский район Республики Башкортостан 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B7302C" w:rsidRPr="00467453" w:rsidRDefault="00B7302C" w:rsidP="00B7302C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B7302C" w:rsidRPr="00FA22AE" w:rsidRDefault="00B7302C" w:rsidP="00B7302C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B7302C" w:rsidRPr="00FA22AE" w:rsidRDefault="00B7302C" w:rsidP="00B7302C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 w:rsidRPr="00FA22AE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302C" w:rsidRPr="00FA22AE" w:rsidRDefault="00B7302C" w:rsidP="00B7302C">
      <w:pPr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B7302C" w:rsidRPr="00FA22AE" w:rsidTr="0099292D">
        <w:tc>
          <w:tcPr>
            <w:tcW w:w="2178" w:type="dxa"/>
            <w:vAlign w:val="center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B7302C" w:rsidRPr="00FA22AE" w:rsidTr="0099292D">
        <w:tc>
          <w:tcPr>
            <w:tcW w:w="2178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1</w:t>
            </w:r>
          </w:p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6</w:t>
            </w:r>
          </w:p>
        </w:tc>
      </w:tr>
      <w:tr w:rsidR="00B7302C" w:rsidRPr="00FA22AE" w:rsidTr="0099292D">
        <w:tc>
          <w:tcPr>
            <w:tcW w:w="15452" w:type="dxa"/>
            <w:gridSpan w:val="10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B7302C" w:rsidRPr="00FA22AE" w:rsidTr="0099292D">
        <w:tc>
          <w:tcPr>
            <w:tcW w:w="2178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szCs w:val="20"/>
                </w:rPr>
                <w:t>пункте 2.8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szCs w:val="20"/>
                </w:rPr>
                <w:t>пунктами 2.14</w:t>
              </w:r>
            </w:hyperlink>
            <w:r w:rsidRPr="00FA22AE">
              <w:rPr>
                <w:szCs w:val="20"/>
              </w:rPr>
              <w:t xml:space="preserve">, </w:t>
            </w:r>
            <w:hyperlink w:anchor="P255" w:history="1">
              <w:r w:rsidRPr="00FA22AE">
                <w:rPr>
                  <w:szCs w:val="20"/>
                </w:rPr>
                <w:t>2.15</w:t>
              </w:r>
            </w:hyperlink>
            <w:r w:rsidRPr="00FA22AE">
              <w:rPr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прием заявления и прилагаемых документов;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проставление на заявлении регистрационного штампа;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принятие решения и отказ в приеме документов, которое оформляется: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1) в виде электронного документа, подписанного </w:t>
            </w:r>
            <w:r w:rsidRPr="00FA22AE">
              <w:rPr>
                <w:szCs w:val="20"/>
              </w:rPr>
              <w:lastRenderedPageBreak/>
              <w:t>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2) уведомление</w:t>
            </w:r>
            <w:r>
              <w:rPr>
                <w:szCs w:val="20"/>
              </w:rPr>
              <w:t>м</w:t>
            </w:r>
            <w:r w:rsidRPr="00FA22AE">
              <w:rPr>
                <w:szCs w:val="20"/>
              </w:rPr>
              <w:t xml:space="preserve"> об отказе в приеме документов</w:t>
            </w:r>
            <w:r>
              <w:rPr>
                <w:szCs w:val="20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(приложение   № 3) </w:t>
            </w:r>
            <w:r w:rsidRPr="00FA22AE">
              <w:rPr>
                <w:szCs w:val="20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szCs w:val="20"/>
                </w:rPr>
                <w:t>пункте 2.14</w:t>
              </w:r>
            </w:hyperlink>
            <w:r w:rsidRPr="00FA22AE">
              <w:rPr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B7302C" w:rsidRPr="00FA22AE" w:rsidTr="0099292D">
        <w:tc>
          <w:tcPr>
            <w:tcW w:w="15452" w:type="dxa"/>
            <w:gridSpan w:val="10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t>участвующие в предоставлении муниципальной услуги</w:t>
            </w:r>
          </w:p>
        </w:tc>
      </w:tr>
      <w:tr w:rsidR="00B7302C" w:rsidRPr="00FA22AE" w:rsidTr="0099292D">
        <w:tc>
          <w:tcPr>
            <w:tcW w:w="2178" w:type="dxa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szCs w:val="20"/>
                </w:rPr>
                <w:t>пунктами 2.8</w:t>
              </w:r>
            </w:hyperlink>
            <w:r w:rsidRPr="00FA22AE">
              <w:rPr>
                <w:szCs w:val="20"/>
              </w:rPr>
              <w:t xml:space="preserve"> и </w:t>
            </w:r>
            <w:hyperlink w:anchor="P225" w:history="1">
              <w:r w:rsidRPr="00FA22AE">
                <w:rPr>
                  <w:szCs w:val="20"/>
                </w:rPr>
                <w:t>2.9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</w:tr>
      <w:tr w:rsidR="00B7302C" w:rsidRPr="00FA22AE" w:rsidTr="0099292D">
        <w:tc>
          <w:tcPr>
            <w:tcW w:w="2178" w:type="dxa"/>
            <w:vMerge/>
          </w:tcPr>
          <w:p w:rsidR="00B7302C" w:rsidRPr="00FA22AE" w:rsidRDefault="00B7302C" w:rsidP="0099292D"/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формирование и направление </w:t>
            </w:r>
            <w:r w:rsidRPr="00FA22AE">
              <w:rPr>
                <w:szCs w:val="20"/>
              </w:rPr>
              <w:lastRenderedPageBreak/>
              <w:t>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B7302C" w:rsidRPr="00FA22AE" w:rsidRDefault="00B7302C" w:rsidP="0099292D"/>
        </w:tc>
        <w:tc>
          <w:tcPr>
            <w:tcW w:w="1622" w:type="dxa"/>
            <w:vMerge/>
          </w:tcPr>
          <w:p w:rsidR="00B7302C" w:rsidRPr="00FA22AE" w:rsidRDefault="00B7302C" w:rsidP="0099292D"/>
        </w:tc>
        <w:tc>
          <w:tcPr>
            <w:tcW w:w="2626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непредставление заявителем документов, </w:t>
            </w:r>
            <w:r w:rsidRPr="00FA22AE">
              <w:rPr>
                <w:szCs w:val="20"/>
              </w:rPr>
              <w:lastRenderedPageBreak/>
              <w:t xml:space="preserve">указанных в </w:t>
            </w:r>
            <w:hyperlink w:anchor="P225" w:history="1">
              <w:r w:rsidRPr="00FA22AE">
                <w:rPr>
                  <w:szCs w:val="20"/>
                </w:rPr>
                <w:t>пункте 2.9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FA22AE">
              <w:rPr>
                <w:szCs w:val="20"/>
              </w:rPr>
              <w:lastRenderedPageBreak/>
              <w:t xml:space="preserve">(сведения), предусмотренные </w:t>
            </w:r>
            <w:hyperlink w:anchor="P225" w:history="1">
              <w:r w:rsidRPr="00FA22AE">
                <w:rPr>
                  <w:szCs w:val="20"/>
                </w:rPr>
                <w:t>пунктом 2.9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7302C" w:rsidRPr="00FA22AE" w:rsidTr="0099292D">
        <w:tc>
          <w:tcPr>
            <w:tcW w:w="2178" w:type="dxa"/>
            <w:vMerge/>
          </w:tcPr>
          <w:p w:rsidR="00B7302C" w:rsidRPr="00FA22AE" w:rsidRDefault="00B7302C" w:rsidP="0099292D"/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B7302C" w:rsidRPr="00FA22AE" w:rsidRDefault="00B7302C" w:rsidP="0099292D"/>
        </w:tc>
        <w:tc>
          <w:tcPr>
            <w:tcW w:w="2626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7302C" w:rsidRPr="00FA22AE" w:rsidTr="0099292D">
        <w:tc>
          <w:tcPr>
            <w:tcW w:w="15452" w:type="dxa"/>
            <w:gridSpan w:val="10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B7302C" w:rsidRPr="00FA22AE" w:rsidTr="0099292D">
        <w:tc>
          <w:tcPr>
            <w:tcW w:w="2178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сформированный комплект документов, необходимых для </w:t>
            </w:r>
            <w:r w:rsidRPr="00FA22AE">
              <w:rPr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подготовка на бумажном носителе проекта </w:t>
            </w:r>
            <w:r w:rsidRPr="00FA22AE">
              <w:rPr>
                <w:szCs w:val="20"/>
              </w:rPr>
              <w:lastRenderedPageBreak/>
              <w:t>результата предоставления муниципальной услуги;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9 календарных дней с момента </w:t>
            </w:r>
            <w:r w:rsidRPr="00FA22AE">
              <w:rPr>
                <w:szCs w:val="20"/>
              </w:rPr>
              <w:lastRenderedPageBreak/>
              <w:t>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должностное лицо Администрации, ответственное за </w:t>
            </w:r>
            <w:r w:rsidRPr="00FA22AE">
              <w:rPr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FA22AE">
                <w:rPr>
                  <w:szCs w:val="20"/>
                </w:rPr>
                <w:t>пунктом 2.17</w:t>
              </w:r>
            </w:hyperlink>
            <w:r w:rsidRPr="00FA22AE">
              <w:rPr>
                <w:szCs w:val="20"/>
              </w:rPr>
              <w:t xml:space="preserve"> Административного </w:t>
            </w:r>
            <w:r w:rsidRPr="00FA22AE">
              <w:rPr>
                <w:szCs w:val="20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B7302C" w:rsidRPr="00FA22AE" w:rsidTr="0099292D">
        <w:tc>
          <w:tcPr>
            <w:tcW w:w="2178" w:type="dxa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B7302C" w:rsidRPr="00FA22AE" w:rsidRDefault="00B7302C" w:rsidP="0099292D"/>
        </w:tc>
      </w:tr>
      <w:tr w:rsidR="00B7302C" w:rsidRPr="00FA22AE" w:rsidTr="0099292D">
        <w:tc>
          <w:tcPr>
            <w:tcW w:w="2178" w:type="dxa"/>
            <w:vMerge/>
          </w:tcPr>
          <w:p w:rsidR="00B7302C" w:rsidRPr="00FA22AE" w:rsidRDefault="00B7302C" w:rsidP="0099292D"/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1 рабочий день с момента подписания результата </w:t>
            </w:r>
            <w:r w:rsidRPr="00FA22AE">
              <w:rPr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должностное лицо Администрации, ответственное за ведение </w:t>
            </w:r>
            <w:r w:rsidRPr="00FA22AE">
              <w:rPr>
                <w:szCs w:val="20"/>
              </w:rPr>
              <w:lastRenderedPageBreak/>
              <w:t>делопроизводства</w:t>
            </w:r>
          </w:p>
        </w:tc>
        <w:tc>
          <w:tcPr>
            <w:tcW w:w="255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B7302C" w:rsidRPr="00FA22AE" w:rsidRDefault="00B7302C" w:rsidP="0099292D"/>
        </w:tc>
      </w:tr>
      <w:tr w:rsidR="00B7302C" w:rsidRPr="00FA22AE" w:rsidTr="0099292D">
        <w:tc>
          <w:tcPr>
            <w:tcW w:w="15452" w:type="dxa"/>
            <w:gridSpan w:val="10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7302C" w:rsidRPr="00FA22AE" w:rsidTr="0099292D">
        <w:tc>
          <w:tcPr>
            <w:tcW w:w="2178" w:type="dxa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нарочно в Администрации;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в РГАУ МФЦ;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почтовым отправлением;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через РПГУ (мотивированный отказ в предоставлении </w:t>
            </w:r>
            <w:r>
              <w:rPr>
                <w:szCs w:val="20"/>
              </w:rPr>
              <w:t>муниципальной</w:t>
            </w:r>
            <w:r w:rsidRPr="00FA22AE">
              <w:rPr>
                <w:szCs w:val="20"/>
              </w:rPr>
              <w:t xml:space="preserve"> услуги);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B7302C" w:rsidRPr="00FA22AE" w:rsidTr="0099292D">
        <w:tc>
          <w:tcPr>
            <w:tcW w:w="2178" w:type="dxa"/>
            <w:vMerge/>
          </w:tcPr>
          <w:p w:rsidR="00B7302C" w:rsidRPr="00FA22AE" w:rsidRDefault="00B7302C" w:rsidP="0099292D"/>
        </w:tc>
        <w:tc>
          <w:tcPr>
            <w:tcW w:w="1871" w:type="dxa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:rsidR="00B7302C" w:rsidRPr="00FA22AE" w:rsidRDefault="00B7302C" w:rsidP="0099292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B7302C" w:rsidRPr="00FA22AE" w:rsidRDefault="00B7302C" w:rsidP="0099292D"/>
        </w:tc>
        <w:tc>
          <w:tcPr>
            <w:tcW w:w="2626" w:type="dxa"/>
            <w:gridSpan w:val="3"/>
            <w:vMerge/>
          </w:tcPr>
          <w:p w:rsidR="00B7302C" w:rsidRPr="00FA22AE" w:rsidRDefault="00B7302C" w:rsidP="0099292D"/>
        </w:tc>
        <w:tc>
          <w:tcPr>
            <w:tcW w:w="5454" w:type="dxa"/>
            <w:gridSpan w:val="2"/>
            <w:vMerge/>
          </w:tcPr>
          <w:p w:rsidR="00B7302C" w:rsidRPr="00FA22AE" w:rsidRDefault="00B7302C" w:rsidP="0099292D"/>
        </w:tc>
      </w:tr>
    </w:tbl>
    <w:p w:rsidR="00B7302C" w:rsidRPr="00FA22AE" w:rsidRDefault="00B7302C" w:rsidP="00B7302C"/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0"/>
      </w:tblGrid>
      <w:tr w:rsidR="00B7302C" w:rsidRPr="00FA22AE" w:rsidTr="0099292D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302C" w:rsidRPr="00FA22AE" w:rsidRDefault="00B7302C" w:rsidP="0099292D"/>
        </w:tc>
      </w:tr>
    </w:tbl>
    <w:p w:rsidR="00B7302C" w:rsidRPr="00FA22AE" w:rsidRDefault="00B7302C" w:rsidP="00B7302C">
      <w:pPr>
        <w:widowControl w:val="0"/>
        <w:autoSpaceDE w:val="0"/>
        <w:autoSpaceDN w:val="0"/>
        <w:adjustRightInd w:val="0"/>
      </w:pPr>
    </w:p>
    <w:p w:rsidR="007659E5" w:rsidRPr="00B7302C" w:rsidRDefault="007659E5" w:rsidP="00B7302C">
      <w:pPr>
        <w:jc w:val="both"/>
      </w:pPr>
    </w:p>
    <w:sectPr w:rsidR="007659E5" w:rsidRPr="00B7302C" w:rsidSect="00B7302C">
      <w:head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77" w:rsidRDefault="00CE0877">
      <w:r>
        <w:separator/>
      </w:r>
    </w:p>
  </w:endnote>
  <w:endnote w:type="continuationSeparator" w:id="0">
    <w:p w:rsidR="00CE0877" w:rsidRDefault="00CE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77" w:rsidRDefault="00CE0877">
      <w:r>
        <w:separator/>
      </w:r>
    </w:p>
  </w:footnote>
  <w:footnote w:type="continuationSeparator" w:id="0">
    <w:p w:rsidR="00CE0877" w:rsidRDefault="00CE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2C" w:rsidRPr="00236CD7" w:rsidRDefault="00B7302C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200CD">
      <w:rPr>
        <w:rFonts w:ascii="Times New Roman" w:hAnsi="Times New Roman"/>
        <w:noProof/>
        <w:sz w:val="24"/>
        <w:szCs w:val="24"/>
      </w:rPr>
      <w:t>5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B7302C" w:rsidRDefault="00B7302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DA" w:rsidRPr="00236CD7" w:rsidRDefault="007E6BDA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200CD">
      <w:rPr>
        <w:rFonts w:ascii="Times New Roman" w:hAnsi="Times New Roman"/>
        <w:noProof/>
        <w:sz w:val="24"/>
        <w:szCs w:val="24"/>
      </w:rPr>
      <w:t>35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7E6BDA" w:rsidRDefault="007E6B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1C49FE"/>
    <w:rsid w:val="00224A8F"/>
    <w:rsid w:val="002317F9"/>
    <w:rsid w:val="00240E8B"/>
    <w:rsid w:val="0028584D"/>
    <w:rsid w:val="00304645"/>
    <w:rsid w:val="003200CD"/>
    <w:rsid w:val="003415BB"/>
    <w:rsid w:val="00702D4A"/>
    <w:rsid w:val="007302F9"/>
    <w:rsid w:val="007659E5"/>
    <w:rsid w:val="007E6BDA"/>
    <w:rsid w:val="0088181C"/>
    <w:rsid w:val="008945E3"/>
    <w:rsid w:val="00A12C05"/>
    <w:rsid w:val="00B206BE"/>
    <w:rsid w:val="00B7302C"/>
    <w:rsid w:val="00C234BE"/>
    <w:rsid w:val="00CE0877"/>
    <w:rsid w:val="00D5705C"/>
    <w:rsid w:val="00D9067F"/>
    <w:rsid w:val="00E46B15"/>
    <w:rsid w:val="00E85D4B"/>
    <w:rsid w:val="00E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8F7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B7302C"/>
    <w:rPr>
      <w:color w:val="954F72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B7302C"/>
    <w:pPr>
      <w:spacing w:before="100" w:beforeAutospacing="1" w:after="100" w:afterAutospacing="1"/>
    </w:pPr>
  </w:style>
  <w:style w:type="character" w:styleId="afa">
    <w:name w:val="footnote reference"/>
    <w:uiPriority w:val="99"/>
    <w:semiHidden/>
    <w:rsid w:val="00B7302C"/>
    <w:rPr>
      <w:vertAlign w:val="superscript"/>
    </w:rPr>
  </w:style>
  <w:style w:type="character" w:styleId="afb">
    <w:name w:val="line number"/>
    <w:basedOn w:val="a0"/>
    <w:uiPriority w:val="99"/>
    <w:semiHidden/>
    <w:unhideWhenUsed/>
    <w:rsid w:val="00B7302C"/>
  </w:style>
  <w:style w:type="paragraph" w:styleId="afc">
    <w:name w:val="Revision"/>
    <w:hidden/>
    <w:uiPriority w:val="99"/>
    <w:semiHidden/>
    <w:rsid w:val="00B7302C"/>
    <w:pPr>
      <w:spacing w:after="0" w:line="240" w:lineRule="auto"/>
    </w:pPr>
  </w:style>
  <w:style w:type="character" w:styleId="afd">
    <w:name w:val="Placeholder Text"/>
    <w:basedOn w:val="a0"/>
    <w:uiPriority w:val="99"/>
    <w:semiHidden/>
    <w:rsid w:val="00B73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13901</Words>
  <Characters>79237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2021-07-14T15:51:00Z</cp:lastPrinted>
  <dcterms:created xsi:type="dcterms:W3CDTF">2021-09-01T06:46:00Z</dcterms:created>
  <dcterms:modified xsi:type="dcterms:W3CDTF">2021-09-01T11:38:00Z</dcterms:modified>
</cp:coreProperties>
</file>