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9673" w:type="dxa"/>
        <w:tblLook w:val="04A0" w:firstRow="1" w:lastRow="0" w:firstColumn="1" w:lastColumn="0" w:noHBand="0" w:noVBand="1"/>
      </w:tblPr>
      <w:tblGrid>
        <w:gridCol w:w="4850"/>
        <w:gridCol w:w="356"/>
        <w:gridCol w:w="4467"/>
      </w:tblGrid>
      <w:tr w:rsidR="00566F0D" w:rsidTr="00566F0D">
        <w:tc>
          <w:tcPr>
            <w:tcW w:w="4850" w:type="dxa"/>
          </w:tcPr>
          <w:p w:rsidR="00566F0D" w:rsidRDefault="00566F0D" w:rsidP="00566F0D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037966" wp14:editId="47551F16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-34925</wp:posOffset>
                  </wp:positionV>
                  <wp:extent cx="756285" cy="899795"/>
                  <wp:effectExtent l="0" t="0" r="571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F0D" w:rsidRDefault="00566F0D" w:rsidP="00566F0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566F0D" w:rsidRDefault="00566F0D" w:rsidP="00566F0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566F0D" w:rsidRDefault="00566F0D" w:rsidP="00566F0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566F0D" w:rsidRDefault="00566F0D" w:rsidP="00566F0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566F0D" w:rsidRDefault="00566F0D" w:rsidP="00566F0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566F0D" w:rsidRDefault="00566F0D" w:rsidP="00566F0D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56" w:type="dxa"/>
          </w:tcPr>
          <w:p w:rsidR="00566F0D" w:rsidRDefault="00566F0D" w:rsidP="00566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467" w:type="dxa"/>
          </w:tcPr>
          <w:p w:rsidR="00566F0D" w:rsidRDefault="00566F0D" w:rsidP="00566F0D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566F0D" w:rsidRDefault="00566F0D" w:rsidP="00566F0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566F0D" w:rsidRDefault="00566F0D" w:rsidP="00566F0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566F0D" w:rsidRPr="00170C11" w:rsidRDefault="00566F0D" w:rsidP="00566F0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566F0D" w:rsidRDefault="00566F0D" w:rsidP="00566F0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566F0D" w:rsidRDefault="00566F0D" w:rsidP="00566F0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566F0D" w:rsidRDefault="00566F0D" w:rsidP="00566F0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566F0D" w:rsidRDefault="00566F0D" w:rsidP="00566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566F0D" w:rsidTr="00566F0D">
        <w:tc>
          <w:tcPr>
            <w:tcW w:w="48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6F0D" w:rsidRDefault="00566F0D" w:rsidP="00566F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566F0D" w:rsidRDefault="00566F0D" w:rsidP="00566F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6F0D" w:rsidRDefault="00566F0D" w:rsidP="00566F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6F0D" w:rsidRDefault="00566F0D" w:rsidP="00566F0D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566F0D" w:rsidRDefault="00566F0D" w:rsidP="00566F0D">
      <w:pPr>
        <w:pStyle w:val="3"/>
        <w:ind w:left="0"/>
        <w:rPr>
          <w:rFonts w:cs="FrankRuehl"/>
          <w:b/>
          <w:sz w:val="28"/>
          <w:szCs w:val="28"/>
        </w:rPr>
      </w:pPr>
    </w:p>
    <w:tbl>
      <w:tblPr>
        <w:tblW w:w="95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7"/>
        <w:gridCol w:w="1256"/>
        <w:gridCol w:w="4242"/>
      </w:tblGrid>
      <w:tr w:rsidR="00566F0D" w:rsidTr="0052389B">
        <w:tc>
          <w:tcPr>
            <w:tcW w:w="4088" w:type="dxa"/>
            <w:hideMark/>
          </w:tcPr>
          <w:p w:rsidR="00566F0D" w:rsidRDefault="00566F0D" w:rsidP="00566F0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256" w:type="dxa"/>
          </w:tcPr>
          <w:p w:rsidR="00566F0D" w:rsidRDefault="00566F0D" w:rsidP="00566F0D">
            <w:pPr>
              <w:spacing w:line="25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hideMark/>
          </w:tcPr>
          <w:p w:rsidR="00566F0D" w:rsidRDefault="00566F0D" w:rsidP="00566F0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566F0D" w:rsidTr="0052389B">
        <w:tc>
          <w:tcPr>
            <w:tcW w:w="4088" w:type="dxa"/>
            <w:hideMark/>
          </w:tcPr>
          <w:p w:rsidR="00566F0D" w:rsidRPr="00D80BEE" w:rsidRDefault="00566F0D" w:rsidP="00566F0D">
            <w:pPr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D80BEE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566F0D" w:rsidRPr="00D80BEE" w:rsidRDefault="00D80BEE" w:rsidP="00D80BEE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 w:rsidRPr="00D80BEE">
              <w:rPr>
                <w:sz w:val="28"/>
                <w:szCs w:val="28"/>
                <w:u w:val="single"/>
                <w:lang w:eastAsia="en-US"/>
              </w:rPr>
              <w:t xml:space="preserve">« 20 » декабрь </w:t>
            </w:r>
            <w:r w:rsidR="00566F0D" w:rsidRPr="00D80BEE">
              <w:rPr>
                <w:sz w:val="28"/>
                <w:szCs w:val="28"/>
                <w:u w:val="single"/>
                <w:lang w:eastAsia="en-US"/>
              </w:rPr>
              <w:t>2021 й.</w:t>
            </w:r>
            <w:bookmarkStart w:id="0" w:name="_GoBack"/>
            <w:bookmarkEnd w:id="0"/>
          </w:p>
        </w:tc>
        <w:tc>
          <w:tcPr>
            <w:tcW w:w="1256" w:type="dxa"/>
          </w:tcPr>
          <w:p w:rsidR="00566F0D" w:rsidRPr="00D80BEE" w:rsidRDefault="00566F0D" w:rsidP="00566F0D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566F0D" w:rsidRPr="00D80BEE" w:rsidRDefault="00566F0D" w:rsidP="00D80BEE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 w:rsidRPr="00D80BEE"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D80BEE" w:rsidRPr="00D80BEE">
              <w:rPr>
                <w:sz w:val="28"/>
                <w:szCs w:val="28"/>
                <w:u w:val="single"/>
                <w:lang w:eastAsia="en-US"/>
              </w:rPr>
              <w:t>19/1</w:t>
            </w:r>
            <w:r w:rsidRPr="00D80BEE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</w:p>
        </w:tc>
        <w:tc>
          <w:tcPr>
            <w:tcW w:w="4243" w:type="dxa"/>
          </w:tcPr>
          <w:p w:rsidR="00566F0D" w:rsidRPr="00D80BEE" w:rsidRDefault="00566F0D" w:rsidP="00566F0D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566F0D" w:rsidRPr="00D80BEE" w:rsidRDefault="00566F0D" w:rsidP="00566F0D">
            <w:pPr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proofErr w:type="gramStart"/>
            <w:r w:rsidRPr="00D80BEE">
              <w:rPr>
                <w:sz w:val="28"/>
                <w:szCs w:val="28"/>
                <w:u w:val="single"/>
                <w:lang w:eastAsia="en-US"/>
              </w:rPr>
              <w:t>«</w:t>
            </w:r>
            <w:r w:rsidR="00D80BEE" w:rsidRPr="00D80BEE">
              <w:rPr>
                <w:sz w:val="28"/>
                <w:szCs w:val="28"/>
                <w:u w:val="single"/>
                <w:lang w:eastAsia="en-US"/>
              </w:rPr>
              <w:t xml:space="preserve"> 20</w:t>
            </w:r>
            <w:proofErr w:type="gramEnd"/>
            <w:r w:rsidR="00D80BEE" w:rsidRPr="00D80BEE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D80BEE">
              <w:rPr>
                <w:sz w:val="28"/>
                <w:szCs w:val="28"/>
                <w:u w:val="single"/>
                <w:lang w:eastAsia="en-US"/>
              </w:rPr>
              <w:t>»</w:t>
            </w:r>
            <w:r w:rsidR="00D80BEE" w:rsidRPr="00D80BEE">
              <w:rPr>
                <w:sz w:val="28"/>
                <w:szCs w:val="28"/>
                <w:u w:val="single"/>
                <w:lang w:eastAsia="en-US"/>
              </w:rPr>
              <w:t xml:space="preserve"> декабря </w:t>
            </w:r>
            <w:r w:rsidRPr="00D80BEE">
              <w:rPr>
                <w:sz w:val="28"/>
                <w:szCs w:val="28"/>
                <w:u w:val="single"/>
                <w:lang w:eastAsia="en-US"/>
              </w:rPr>
              <w:t>2021 г.</w:t>
            </w:r>
          </w:p>
          <w:p w:rsidR="00566F0D" w:rsidRPr="00D80BEE" w:rsidRDefault="00566F0D" w:rsidP="00566F0D">
            <w:pPr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566F0D" w:rsidRPr="00D80BEE" w:rsidRDefault="00566F0D" w:rsidP="00566F0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566F0D" w:rsidRPr="00D80BEE" w:rsidRDefault="00566F0D" w:rsidP="00566F0D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566F0D" w:rsidRPr="00D80BEE" w:rsidRDefault="00566F0D" w:rsidP="00566F0D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566F0D" w:rsidRPr="00D80BEE" w:rsidRDefault="00566F0D" w:rsidP="00566F0D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52389B" w:rsidRPr="0052389B" w:rsidRDefault="0052389B" w:rsidP="0052389B">
      <w:pPr>
        <w:jc w:val="center"/>
        <w:rPr>
          <w:b/>
          <w:color w:val="000000" w:themeColor="text1"/>
        </w:rPr>
      </w:pPr>
      <w:r w:rsidRPr="00EB5543">
        <w:rPr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«Предоставление</w:t>
      </w:r>
      <w:r>
        <w:rPr>
          <w:color w:val="000000" w:themeColor="text1"/>
          <w:sz w:val="26"/>
          <w:szCs w:val="26"/>
        </w:rPr>
        <w:t xml:space="preserve"> </w:t>
      </w:r>
      <w:r w:rsidRPr="00EB5543">
        <w:rPr>
          <w:color w:val="000000" w:themeColor="text1"/>
          <w:sz w:val="26"/>
          <w:szCs w:val="26"/>
        </w:rPr>
        <w:t>разрешения на осуществление земляных</w:t>
      </w:r>
      <w:r>
        <w:rPr>
          <w:color w:val="000000" w:themeColor="text1"/>
          <w:sz w:val="26"/>
          <w:szCs w:val="26"/>
        </w:rPr>
        <w:t xml:space="preserve"> </w:t>
      </w:r>
      <w:r w:rsidRPr="00EB5543">
        <w:rPr>
          <w:color w:val="000000" w:themeColor="text1"/>
          <w:sz w:val="26"/>
          <w:szCs w:val="26"/>
        </w:rPr>
        <w:t xml:space="preserve">работ» на территории сельского поселения </w:t>
      </w:r>
      <w:proofErr w:type="spellStart"/>
      <w:r>
        <w:rPr>
          <w:color w:val="000000" w:themeColor="text1"/>
          <w:sz w:val="26"/>
          <w:szCs w:val="26"/>
        </w:rPr>
        <w:t>Верхнесуянский</w:t>
      </w:r>
      <w:proofErr w:type="spellEnd"/>
      <w:r w:rsidRPr="00EB5543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52389B" w:rsidRPr="00EB5543" w:rsidRDefault="0052389B" w:rsidP="0052389B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  <w:sz w:val="26"/>
          <w:szCs w:val="26"/>
        </w:rPr>
      </w:pPr>
    </w:p>
    <w:p w:rsidR="0052389B" w:rsidRPr="00EB5543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</w:p>
    <w:p w:rsidR="0052389B" w:rsidRPr="00EB5543" w:rsidRDefault="0052389B" w:rsidP="0052389B">
      <w:pPr>
        <w:suppressAutoHyphens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EB5543">
        <w:rPr>
          <w:color w:val="000000" w:themeColor="text1"/>
          <w:sz w:val="26"/>
          <w:szCs w:val="26"/>
          <w:lang w:eastAsia="ar-SA"/>
        </w:rPr>
        <w:t>ПОСТАНОВЛЯ</w:t>
      </w:r>
      <w:r>
        <w:rPr>
          <w:color w:val="000000" w:themeColor="text1"/>
          <w:sz w:val="26"/>
          <w:szCs w:val="26"/>
          <w:lang w:eastAsia="ar-SA"/>
        </w:rPr>
        <w:t>Ю</w:t>
      </w:r>
      <w:r w:rsidRPr="00EB5543">
        <w:rPr>
          <w:color w:val="000000" w:themeColor="text1"/>
          <w:sz w:val="26"/>
          <w:szCs w:val="26"/>
          <w:lang w:eastAsia="ar-SA"/>
        </w:rPr>
        <w:t>:</w:t>
      </w:r>
    </w:p>
    <w:p w:rsidR="0052389B" w:rsidRPr="00EB5543" w:rsidRDefault="0052389B" w:rsidP="0052389B">
      <w:pPr>
        <w:widowControl w:val="0"/>
        <w:tabs>
          <w:tab w:val="left" w:pos="567"/>
        </w:tabs>
        <w:contextualSpacing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ab/>
        <w:t xml:space="preserve">1. Утвердить Административный регламент предоставления муниципальной услуги «Предоставление разрешения на осуществление земляных работ» </w:t>
      </w:r>
      <w:r w:rsidRPr="00EB5543">
        <w:rPr>
          <w:bCs/>
          <w:color w:val="000000" w:themeColor="text1"/>
          <w:sz w:val="26"/>
          <w:szCs w:val="26"/>
        </w:rPr>
        <w:t xml:space="preserve">на территории </w:t>
      </w:r>
      <w:r w:rsidRPr="00EB554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>
        <w:rPr>
          <w:color w:val="000000" w:themeColor="text1"/>
          <w:sz w:val="26"/>
          <w:szCs w:val="26"/>
        </w:rPr>
        <w:t>Верхнесуянский</w:t>
      </w:r>
      <w:proofErr w:type="spellEnd"/>
      <w:r w:rsidRPr="00EB5543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Башкортостан.</w:t>
      </w:r>
    </w:p>
    <w:p w:rsidR="0052389B" w:rsidRPr="00EB5543" w:rsidRDefault="0052389B" w:rsidP="0052389B">
      <w:pPr>
        <w:ind w:firstLine="708"/>
        <w:jc w:val="both"/>
        <w:rPr>
          <w:sz w:val="26"/>
          <w:szCs w:val="26"/>
        </w:rPr>
      </w:pPr>
      <w:r w:rsidRPr="00EB5543">
        <w:rPr>
          <w:sz w:val="26"/>
          <w:szCs w:val="26"/>
        </w:rPr>
        <w:t xml:space="preserve">2.Постановление главы сельского поселения </w:t>
      </w:r>
      <w:proofErr w:type="spellStart"/>
      <w:r>
        <w:rPr>
          <w:sz w:val="26"/>
          <w:szCs w:val="26"/>
        </w:rPr>
        <w:t>Верхнесуянский</w:t>
      </w:r>
      <w:proofErr w:type="spellEnd"/>
      <w:r w:rsidRPr="00EB5543">
        <w:rPr>
          <w:sz w:val="26"/>
          <w:szCs w:val="26"/>
        </w:rPr>
        <w:t xml:space="preserve"> сельсовет муниципального района Караидельский район Республики Башкортостан от 13</w:t>
      </w:r>
      <w:r>
        <w:rPr>
          <w:sz w:val="26"/>
          <w:szCs w:val="26"/>
        </w:rPr>
        <w:t>.02.2019года №2</w:t>
      </w:r>
      <w:r w:rsidRPr="00EB5543">
        <w:rPr>
          <w:sz w:val="26"/>
          <w:szCs w:val="26"/>
        </w:rPr>
        <w:t xml:space="preserve"> «Об утверждении Административного регламента администрации сельского поселения </w:t>
      </w:r>
      <w:proofErr w:type="spellStart"/>
      <w:r>
        <w:rPr>
          <w:sz w:val="26"/>
          <w:szCs w:val="26"/>
        </w:rPr>
        <w:t>Верхнесуянский</w:t>
      </w:r>
      <w:proofErr w:type="spellEnd"/>
      <w:r w:rsidRPr="00EB5543">
        <w:rPr>
          <w:sz w:val="26"/>
          <w:szCs w:val="26"/>
        </w:rPr>
        <w:t xml:space="preserve"> сельсовет муниципального района Караидельский район Республики Башкортостан по предоставлению муниципальной услуги «Предоставление разрешения на осуществление земляных работ</w:t>
      </w:r>
      <w:r w:rsidRPr="00EB5543">
        <w:rPr>
          <w:bCs/>
          <w:sz w:val="26"/>
          <w:szCs w:val="26"/>
        </w:rPr>
        <w:t xml:space="preserve">» на территории сельского поселения </w:t>
      </w:r>
      <w:proofErr w:type="spellStart"/>
      <w:r>
        <w:rPr>
          <w:bCs/>
          <w:sz w:val="26"/>
          <w:szCs w:val="26"/>
        </w:rPr>
        <w:t>Верхнесуянский</w:t>
      </w:r>
      <w:proofErr w:type="spellEnd"/>
      <w:r w:rsidRPr="00EB5543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EB5543">
        <w:rPr>
          <w:sz w:val="26"/>
          <w:szCs w:val="26"/>
        </w:rPr>
        <w:t>» считать утратившим силу.</w:t>
      </w:r>
    </w:p>
    <w:p w:rsidR="0052389B" w:rsidRPr="00EB5543" w:rsidRDefault="0052389B" w:rsidP="0052389B">
      <w:pPr>
        <w:ind w:firstLine="708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52389B" w:rsidRPr="00EB5543" w:rsidRDefault="0052389B" w:rsidP="0052389B">
      <w:pPr>
        <w:ind w:firstLine="708"/>
        <w:jc w:val="both"/>
        <w:rPr>
          <w:sz w:val="26"/>
          <w:szCs w:val="26"/>
        </w:rPr>
      </w:pPr>
      <w:r w:rsidRPr="00EB5543">
        <w:rPr>
          <w:sz w:val="26"/>
          <w:szCs w:val="26"/>
        </w:rPr>
        <w:t>4. Обнародовать настоящее постановление на информационном стенде в здании администрации сель</w:t>
      </w:r>
      <w:r>
        <w:rPr>
          <w:sz w:val="26"/>
          <w:szCs w:val="26"/>
        </w:rPr>
        <w:t>ского поселения по адресу: 452379</w:t>
      </w:r>
      <w:r w:rsidRPr="00EB5543">
        <w:rPr>
          <w:sz w:val="26"/>
          <w:szCs w:val="26"/>
        </w:rPr>
        <w:t xml:space="preserve">, Республика Башкортостан, Караидельский район, </w:t>
      </w:r>
      <w:proofErr w:type="spellStart"/>
      <w:r>
        <w:rPr>
          <w:sz w:val="26"/>
          <w:szCs w:val="26"/>
        </w:rPr>
        <w:t>д.Седяш</w:t>
      </w:r>
      <w:proofErr w:type="spellEnd"/>
      <w:r w:rsidRPr="00EB5543">
        <w:rPr>
          <w:sz w:val="26"/>
          <w:szCs w:val="26"/>
        </w:rPr>
        <w:t xml:space="preserve">, ул. </w:t>
      </w:r>
      <w:r>
        <w:rPr>
          <w:sz w:val="26"/>
          <w:szCs w:val="26"/>
        </w:rPr>
        <w:t>Трактовая</w:t>
      </w:r>
      <w:r w:rsidRPr="00EB5543">
        <w:rPr>
          <w:sz w:val="26"/>
          <w:szCs w:val="26"/>
        </w:rPr>
        <w:t xml:space="preserve">, </w:t>
      </w:r>
      <w:r>
        <w:rPr>
          <w:sz w:val="26"/>
          <w:szCs w:val="26"/>
        </w:rPr>
        <w:t>9</w:t>
      </w:r>
      <w:r w:rsidRPr="00EB5543">
        <w:rPr>
          <w:sz w:val="26"/>
          <w:szCs w:val="26"/>
        </w:rPr>
        <w:t xml:space="preserve"> и разместить в сети общего доступа «Интернет» на официальном сайте: </w:t>
      </w:r>
      <w:r w:rsidRPr="0052389B">
        <w:rPr>
          <w:sz w:val="26"/>
          <w:szCs w:val="26"/>
        </w:rPr>
        <w:t>http://vsuyan.ru/</w:t>
      </w:r>
      <w:r>
        <w:rPr>
          <w:sz w:val="26"/>
          <w:szCs w:val="26"/>
        </w:rPr>
        <w:t>.</w:t>
      </w:r>
    </w:p>
    <w:p w:rsidR="0052389B" w:rsidRPr="00EB5543" w:rsidRDefault="0052389B" w:rsidP="005238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5543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52389B" w:rsidRPr="00EB5543" w:rsidRDefault="0052389B" w:rsidP="0052389B">
      <w:pPr>
        <w:jc w:val="both"/>
        <w:rPr>
          <w:color w:val="000000" w:themeColor="text1"/>
          <w:sz w:val="26"/>
          <w:szCs w:val="26"/>
        </w:rPr>
      </w:pPr>
    </w:p>
    <w:p w:rsidR="0052389B" w:rsidRPr="00EB5543" w:rsidRDefault="0052389B" w:rsidP="0052389B">
      <w:pPr>
        <w:ind w:left="567"/>
        <w:jc w:val="both"/>
        <w:rPr>
          <w:sz w:val="26"/>
          <w:szCs w:val="26"/>
        </w:rPr>
      </w:pPr>
      <w:r w:rsidRPr="00EB5543">
        <w:rPr>
          <w:bCs/>
          <w:sz w:val="26"/>
          <w:szCs w:val="26"/>
        </w:rPr>
        <w:lastRenderedPageBreak/>
        <w:t>Г</w:t>
      </w:r>
      <w:r w:rsidRPr="00EB5543">
        <w:rPr>
          <w:sz w:val="26"/>
          <w:szCs w:val="26"/>
        </w:rPr>
        <w:t xml:space="preserve">лава сельского поселения </w:t>
      </w:r>
    </w:p>
    <w:p w:rsidR="0052389B" w:rsidRDefault="0052389B" w:rsidP="0052389B">
      <w:pPr>
        <w:ind w:left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Верхнесуянский</w:t>
      </w:r>
      <w:proofErr w:type="spellEnd"/>
      <w:r w:rsidRPr="00EB5543">
        <w:rPr>
          <w:sz w:val="26"/>
          <w:szCs w:val="26"/>
        </w:rPr>
        <w:t xml:space="preserve"> сельсовет                                                 </w:t>
      </w:r>
      <w:proofErr w:type="spellStart"/>
      <w:r>
        <w:rPr>
          <w:sz w:val="26"/>
          <w:szCs w:val="26"/>
        </w:rPr>
        <w:t>Р.Ф.Агалтдинов</w:t>
      </w:r>
      <w:proofErr w:type="spellEnd"/>
    </w:p>
    <w:p w:rsidR="0052389B" w:rsidRPr="00EB5543" w:rsidRDefault="0052389B" w:rsidP="0052389B">
      <w:pPr>
        <w:ind w:left="567"/>
        <w:jc w:val="both"/>
        <w:rPr>
          <w:sz w:val="26"/>
          <w:szCs w:val="26"/>
        </w:rPr>
      </w:pPr>
    </w:p>
    <w:p w:rsidR="0052389B" w:rsidRPr="00D42766" w:rsidRDefault="0052389B" w:rsidP="0052389B">
      <w:pPr>
        <w:suppressAutoHyphens/>
        <w:ind w:left="5398"/>
      </w:pPr>
      <w:r w:rsidRPr="00D42766">
        <w:t xml:space="preserve">Приложение </w:t>
      </w:r>
    </w:p>
    <w:p w:rsidR="0052389B" w:rsidRDefault="0052389B" w:rsidP="0052389B">
      <w:pPr>
        <w:suppressAutoHyphens/>
        <w:ind w:left="5398"/>
      </w:pPr>
      <w:r w:rsidRPr="00D42766">
        <w:t xml:space="preserve">к постановлению главы сельского поселения </w:t>
      </w:r>
      <w:proofErr w:type="spellStart"/>
      <w:r>
        <w:t>Верхнесуянский</w:t>
      </w:r>
      <w:proofErr w:type="spellEnd"/>
      <w:r w:rsidRPr="00D42766">
        <w:t xml:space="preserve"> сельсовет</w:t>
      </w:r>
    </w:p>
    <w:p w:rsidR="0052389B" w:rsidRPr="00D42766" w:rsidRDefault="0052389B" w:rsidP="0052389B">
      <w:pPr>
        <w:suppressAutoHyphens/>
        <w:ind w:left="5398"/>
      </w:pPr>
      <w:r w:rsidRPr="00D42766">
        <w:t xml:space="preserve">муниципального района </w:t>
      </w:r>
    </w:p>
    <w:p w:rsidR="0052389B" w:rsidRPr="00D42766" w:rsidRDefault="0052389B" w:rsidP="0052389B">
      <w:pPr>
        <w:suppressAutoHyphens/>
        <w:ind w:left="5398"/>
      </w:pPr>
      <w:proofErr w:type="spellStart"/>
      <w:r w:rsidRPr="00D42766">
        <w:t>Караидельскийрайон</w:t>
      </w:r>
      <w:proofErr w:type="spellEnd"/>
    </w:p>
    <w:p w:rsidR="0052389B" w:rsidRPr="00D42766" w:rsidRDefault="0052389B" w:rsidP="0052389B">
      <w:pPr>
        <w:suppressAutoHyphens/>
        <w:ind w:left="5398"/>
      </w:pPr>
      <w:r w:rsidRPr="00D42766">
        <w:t>Республики Башкортостан</w:t>
      </w:r>
    </w:p>
    <w:p w:rsidR="0052389B" w:rsidRPr="00D42766" w:rsidRDefault="0052389B" w:rsidP="0052389B">
      <w:pPr>
        <w:suppressAutoHyphens/>
        <w:ind w:left="5398"/>
      </w:pPr>
      <w:r w:rsidRPr="00D42766">
        <w:t xml:space="preserve">от </w:t>
      </w:r>
      <w:r>
        <w:t>«20» декабря</w:t>
      </w:r>
      <w:r w:rsidRPr="00D42766">
        <w:t xml:space="preserve"> 202</w:t>
      </w:r>
      <w:r>
        <w:t>1</w:t>
      </w:r>
      <w:r w:rsidRPr="00D42766">
        <w:t xml:space="preserve"> года №</w:t>
      </w:r>
      <w:r>
        <w:t>19/1</w:t>
      </w:r>
    </w:p>
    <w:p w:rsidR="0052389B" w:rsidRPr="008D7D91" w:rsidRDefault="0052389B" w:rsidP="0052389B">
      <w:pPr>
        <w:widowControl w:val="0"/>
        <w:contextualSpacing/>
        <w:jc w:val="center"/>
        <w:rPr>
          <w:b/>
          <w:color w:val="000000" w:themeColor="text1"/>
        </w:rPr>
      </w:pPr>
    </w:p>
    <w:p w:rsidR="0052389B" w:rsidRDefault="0052389B" w:rsidP="0052389B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Административный</w:t>
      </w:r>
      <w:r w:rsidRPr="00F523FF">
        <w:rPr>
          <w:b/>
          <w:color w:val="000000" w:themeColor="text1"/>
        </w:rPr>
        <w:t xml:space="preserve"> регламент предоставления муниципальной услуги «Предоставление разрешения на осуществление земляных работ» на территории сельского поселения </w:t>
      </w:r>
      <w:proofErr w:type="spellStart"/>
      <w:r>
        <w:rPr>
          <w:b/>
          <w:color w:val="000000" w:themeColor="text1"/>
        </w:rPr>
        <w:t>Верхнесуянский</w:t>
      </w:r>
      <w:proofErr w:type="spellEnd"/>
      <w:r w:rsidRPr="00F523FF">
        <w:rPr>
          <w:b/>
          <w:color w:val="000000" w:themeColor="text1"/>
        </w:rPr>
        <w:t xml:space="preserve"> сельсовет муниципального района Караидельский район </w:t>
      </w:r>
    </w:p>
    <w:p w:rsidR="0052389B" w:rsidRDefault="0052389B" w:rsidP="0052389B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 w:themeColor="text1"/>
        </w:rPr>
      </w:pPr>
      <w:r w:rsidRPr="00F523FF">
        <w:rPr>
          <w:b/>
          <w:color w:val="000000" w:themeColor="text1"/>
        </w:rPr>
        <w:t>Республики Башкортостан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1.1. Административный регламент предоставления муниципальной услуги «Предоставление разрешения на осуществление  земляных работ» 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в </w:t>
      </w:r>
      <w:r w:rsidRPr="00F523FF">
        <w:rPr>
          <w:color w:val="000000" w:themeColor="text1"/>
        </w:rPr>
        <w:t>сельско</w:t>
      </w:r>
      <w:r>
        <w:rPr>
          <w:color w:val="000000" w:themeColor="text1"/>
        </w:rPr>
        <w:t>м</w:t>
      </w:r>
      <w:r w:rsidRPr="00F523FF">
        <w:rPr>
          <w:color w:val="000000" w:themeColor="text1"/>
        </w:rPr>
        <w:t xml:space="preserve"> поселени</w:t>
      </w:r>
      <w:r>
        <w:rPr>
          <w:color w:val="000000" w:themeColor="text1"/>
        </w:rPr>
        <w:t>и</w:t>
      </w:r>
      <w:r w:rsidRPr="00F523F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Верхнесуянский</w:t>
      </w:r>
      <w:proofErr w:type="spellEnd"/>
      <w:r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>(далее – Административный регламент);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1.1.2. Проведение земляных работ на земельных участках осуществляется в соответствии с Земельным </w:t>
      </w:r>
      <w:hyperlink r:id="rId8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Федерации, по целевому назначению земельного участка - земли населенных пунктов;</w:t>
      </w:r>
    </w:p>
    <w:p w:rsidR="0052389B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1.1.3. Разрешение на осуществление земляных работ выдается при   производстве следующих видах работ: </w:t>
      </w:r>
    </w:p>
    <w:p w:rsidR="0052389B" w:rsidRPr="000D6233" w:rsidRDefault="0052389B" w:rsidP="0052389B">
      <w:pPr>
        <w:widowControl w:val="0"/>
        <w:tabs>
          <w:tab w:val="left" w:pos="567"/>
        </w:tabs>
        <w:ind w:firstLine="709"/>
        <w:contextualSpacing/>
        <w:jc w:val="both"/>
      </w:pPr>
      <w:r>
        <w:t>п</w:t>
      </w:r>
      <w:r w:rsidRPr="000D6233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.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</w:p>
    <w:p w:rsidR="0052389B" w:rsidRPr="008D7D91" w:rsidRDefault="0052389B" w:rsidP="0052389B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pStyle w:val="a3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52389B" w:rsidRPr="008D7D91" w:rsidRDefault="0052389B" w:rsidP="0052389B">
      <w:pPr>
        <w:pStyle w:val="a3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1.2.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52389B" w:rsidRPr="008D7D91" w:rsidRDefault="0052389B" w:rsidP="0052389B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tabs>
          <w:tab w:val="left" w:pos="7425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52389B" w:rsidRPr="008D7D91" w:rsidRDefault="0052389B" w:rsidP="0052389B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Pr="00F523FF">
        <w:rPr>
          <w:color w:val="000000" w:themeColor="text1"/>
        </w:rPr>
        <w:t xml:space="preserve">сельского </w:t>
      </w:r>
      <w:r w:rsidRPr="00F523FF">
        <w:rPr>
          <w:color w:val="000000" w:themeColor="text1"/>
        </w:rPr>
        <w:lastRenderedPageBreak/>
        <w:t xml:space="preserve">поселения </w:t>
      </w:r>
      <w:proofErr w:type="spellStart"/>
      <w:r>
        <w:rPr>
          <w:color w:val="000000" w:themeColor="text1"/>
        </w:rPr>
        <w:t>Верхнесуянский</w:t>
      </w:r>
      <w:proofErr w:type="spellEnd"/>
      <w:r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 xml:space="preserve">, </w:t>
      </w:r>
      <w:r>
        <w:rPr>
          <w:rFonts w:eastAsia="Calibri"/>
          <w:color w:val="000000" w:themeColor="text1"/>
        </w:rPr>
        <w:t xml:space="preserve">(далее – </w:t>
      </w:r>
      <w:proofErr w:type="gramStart"/>
      <w:r>
        <w:rPr>
          <w:rFonts w:eastAsia="Calibri"/>
          <w:color w:val="000000" w:themeColor="text1"/>
        </w:rPr>
        <w:t>Администрация</w:t>
      </w:r>
      <w:r w:rsidRPr="008D7D91">
        <w:rPr>
          <w:color w:val="000000" w:themeColor="text1"/>
        </w:rPr>
        <w:t>)или</w:t>
      </w:r>
      <w:proofErr w:type="gramEnd"/>
      <w:r w:rsidRPr="008D7D91">
        <w:rPr>
          <w:color w:val="000000" w:themeColor="text1"/>
        </w:rPr>
        <w:t xml:space="preserve">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или многофункциональном центре;</w:t>
      </w:r>
    </w:p>
    <w:p w:rsidR="0052389B" w:rsidRPr="008D7D91" w:rsidRDefault="0052389B" w:rsidP="0052389B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52389B" w:rsidRPr="008D7D91" w:rsidRDefault="0052389B" w:rsidP="0052389B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52389B" w:rsidRPr="008D7D91" w:rsidRDefault="0052389B" w:rsidP="0052389B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8D7D91">
          <w:rPr>
            <w:rStyle w:val="a7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52389B" w:rsidRPr="008D7D91" w:rsidRDefault="0052389B" w:rsidP="0052389B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на официальном сайте </w:t>
      </w:r>
      <w:proofErr w:type="gramStart"/>
      <w:r w:rsidRPr="008D7D91">
        <w:rPr>
          <w:color w:val="000000" w:themeColor="text1"/>
        </w:rPr>
        <w:t>Администрации  в</w:t>
      </w:r>
      <w:proofErr w:type="gramEnd"/>
      <w:r w:rsidRPr="008D7D91">
        <w:rPr>
          <w:color w:val="000000" w:themeColor="text1"/>
        </w:rPr>
        <w:t xml:space="preserve"> информационно-телекоммуникационной сети Интернет </w:t>
      </w:r>
      <w:r w:rsidRPr="0052389B">
        <w:rPr>
          <w:szCs w:val="27"/>
        </w:rPr>
        <w:t xml:space="preserve">http://vsuyan.ru/ </w:t>
      </w:r>
      <w:r w:rsidRPr="008D7D91">
        <w:rPr>
          <w:color w:val="000000" w:themeColor="text1"/>
        </w:rPr>
        <w:t xml:space="preserve">(далее </w:t>
      </w:r>
      <w:r w:rsidRPr="008D7D91">
        <w:rPr>
          <w:bCs/>
          <w:color w:val="000000" w:themeColor="text1"/>
        </w:rPr>
        <w:t>–</w:t>
      </w:r>
      <w:r w:rsidRPr="008D7D91">
        <w:rPr>
          <w:color w:val="000000" w:themeColor="text1"/>
        </w:rPr>
        <w:t xml:space="preserve"> официальный сайт); </w:t>
      </w:r>
    </w:p>
    <w:p w:rsidR="0052389B" w:rsidRPr="008D7D91" w:rsidRDefault="0052389B" w:rsidP="0052389B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</w:t>
      </w:r>
      <w:r>
        <w:rPr>
          <w:color w:val="000000" w:themeColor="text1"/>
        </w:rPr>
        <w:t>формации о работе Администрации</w:t>
      </w:r>
      <w:r w:rsidRPr="008D7D91">
        <w:rPr>
          <w:color w:val="000000" w:themeColor="text1"/>
        </w:rPr>
        <w:t>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порядка получения сведений о ходе </w:t>
      </w:r>
      <w:proofErr w:type="gramStart"/>
      <w:r w:rsidRPr="008D7D91">
        <w:rPr>
          <w:color w:val="000000" w:themeColor="text1"/>
        </w:rPr>
        <w:t>рассмотрения  заявления</w:t>
      </w:r>
      <w:proofErr w:type="gramEnd"/>
      <w:r w:rsidRPr="008D7D91">
        <w:rPr>
          <w:color w:val="000000" w:themeColor="text1"/>
        </w:rPr>
        <w:t xml:space="preserve">                           о предоставлении муниципальной услуги и о результатах предоставления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2389B" w:rsidRPr="008D7D91" w:rsidRDefault="0052389B" w:rsidP="0052389B">
      <w:pPr>
        <w:tabs>
          <w:tab w:val="left" w:pos="7425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должностное </w:t>
      </w:r>
      <w:proofErr w:type="gramStart"/>
      <w:r w:rsidRPr="008D7D91">
        <w:rPr>
          <w:color w:val="000000" w:themeColor="text1"/>
        </w:rPr>
        <w:t>лицо  Администрации</w:t>
      </w:r>
      <w:proofErr w:type="gramEnd"/>
      <w:r w:rsidRPr="008D7D91">
        <w:rPr>
          <w:color w:val="000000" w:themeColor="text1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52389B" w:rsidRPr="008D7D91" w:rsidRDefault="0052389B" w:rsidP="0052389B">
      <w:pPr>
        <w:tabs>
          <w:tab w:val="left" w:pos="7425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52389B" w:rsidRPr="008D7D91" w:rsidRDefault="0052389B" w:rsidP="0052389B">
      <w:pPr>
        <w:tabs>
          <w:tab w:val="left" w:pos="7425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должностное </w:t>
      </w:r>
      <w:proofErr w:type="gramStart"/>
      <w:r w:rsidRPr="008D7D91">
        <w:rPr>
          <w:color w:val="000000" w:themeColor="text1"/>
        </w:rPr>
        <w:t>лицо  Администрации</w:t>
      </w:r>
      <w:proofErr w:type="gramEnd"/>
      <w:r w:rsidRPr="008D7D91">
        <w:rPr>
          <w:color w:val="000000" w:themeColor="text1"/>
        </w:rPr>
        <w:t xml:space="preserve"> не может самостоятельно дать ответ, телефонный звонок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2389B" w:rsidRPr="008D7D91" w:rsidRDefault="0052389B" w:rsidP="0052389B">
      <w:pPr>
        <w:tabs>
          <w:tab w:val="left" w:pos="7425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подготовка ответа требует продолжительного </w:t>
      </w:r>
      <w:proofErr w:type="gramStart"/>
      <w:r w:rsidRPr="008D7D91">
        <w:rPr>
          <w:color w:val="000000" w:themeColor="text1"/>
        </w:rPr>
        <w:t xml:space="preserve">времени,   </w:t>
      </w:r>
      <w:proofErr w:type="gramEnd"/>
      <w:r w:rsidRPr="008D7D91">
        <w:rPr>
          <w:color w:val="000000" w:themeColor="text1"/>
        </w:rPr>
        <w:t xml:space="preserve">                         он предлагает заявителю один из следующих вариантов дальнейших действий:</w:t>
      </w:r>
    </w:p>
    <w:p w:rsidR="0052389B" w:rsidRPr="008D7D91" w:rsidRDefault="0052389B" w:rsidP="0052389B">
      <w:pPr>
        <w:tabs>
          <w:tab w:val="left" w:pos="7425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52389B" w:rsidRPr="008D7D91" w:rsidRDefault="0052389B" w:rsidP="0052389B">
      <w:pPr>
        <w:tabs>
          <w:tab w:val="left" w:pos="7425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52389B" w:rsidRPr="008D7D91" w:rsidRDefault="0052389B" w:rsidP="0052389B">
      <w:pPr>
        <w:tabs>
          <w:tab w:val="left" w:pos="7425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</w:t>
      </w:r>
      <w:proofErr w:type="gramStart"/>
      <w:r w:rsidRPr="008D7D91">
        <w:rPr>
          <w:color w:val="000000" w:themeColor="text1"/>
        </w:rPr>
        <w:t>лицо  Администрации</w:t>
      </w:r>
      <w:proofErr w:type="gramEnd"/>
      <w:r w:rsidRPr="008D7D91">
        <w:rPr>
          <w:color w:val="000000" w:themeColor="text1"/>
        </w:rPr>
        <w:t xml:space="preserve">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52389B" w:rsidRPr="008D7D91" w:rsidRDefault="0052389B" w:rsidP="0052389B">
      <w:pPr>
        <w:tabs>
          <w:tab w:val="left" w:pos="7425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должностное лицо 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8D7D91">
          <w:rPr>
            <w:rStyle w:val="a7"/>
            <w:color w:val="000000" w:themeColor="text1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</w:t>
      </w:r>
      <w:r w:rsidRPr="008D7D91">
        <w:rPr>
          <w:color w:val="000000" w:themeColor="text1"/>
        </w:rPr>
        <w:lastRenderedPageBreak/>
        <w:t>2006 г. № 59-ФЗ «О порядке рассмотрения обращений граждан Российской Федерации» (далее – Федеральный закон № 59-ФЗ).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Pr="008D7D91">
        <w:rPr>
          <w:color w:val="000000" w:themeColor="text1"/>
        </w:rPr>
        <w:t>. На РПГУ размещается следующая информация: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</w:t>
      </w:r>
      <w:proofErr w:type="gramStart"/>
      <w:r w:rsidRPr="008D7D91">
        <w:rPr>
          <w:color w:val="000000" w:themeColor="text1"/>
        </w:rPr>
        <w:t xml:space="preserve">услуг,   </w:t>
      </w:r>
      <w:proofErr w:type="gramEnd"/>
      <w:r w:rsidRPr="008D7D91">
        <w:rPr>
          <w:color w:val="000000" w:themeColor="text1"/>
        </w:rPr>
        <w:t xml:space="preserve">                   в результате предоставления которых могут быть получены такие документы;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8D7D91">
        <w:rPr>
          <w:color w:val="000000" w:themeColor="text1"/>
        </w:rPr>
        <w:t>заявителя</w:t>
      </w:r>
      <w:proofErr w:type="gramEnd"/>
      <w:r w:rsidRPr="008D7D91">
        <w:rPr>
          <w:color w:val="000000" w:themeColor="text1"/>
        </w:rPr>
        <w:t xml:space="preserve"> или предоставление им персональных данных.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подлежит размещению информация: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</w:t>
      </w:r>
      <w:proofErr w:type="gramStart"/>
      <w:r w:rsidRPr="008D7D91">
        <w:rPr>
          <w:color w:val="000000" w:themeColor="text1"/>
        </w:rPr>
        <w:t>Администрации ,</w:t>
      </w:r>
      <w:proofErr w:type="gramEnd"/>
      <w:r w:rsidRPr="008D7D91">
        <w:rPr>
          <w:color w:val="000000" w:themeColor="text1"/>
        </w:rPr>
        <w:t xml:space="preserve"> предоставляющих муниципальную услугу, участвующих в предоставлении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способы подачи заявления о </w:t>
      </w:r>
      <w:proofErr w:type="gramStart"/>
      <w:r w:rsidRPr="008D7D91">
        <w:rPr>
          <w:color w:val="000000" w:themeColor="text1"/>
        </w:rPr>
        <w:t>предоставлении  муниципальной</w:t>
      </w:r>
      <w:proofErr w:type="gramEnd"/>
      <w:r w:rsidRPr="008D7D91">
        <w:rPr>
          <w:color w:val="000000" w:themeColor="text1"/>
        </w:rPr>
        <w:t xml:space="preserve">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52389B" w:rsidRPr="008D7D91" w:rsidRDefault="0052389B" w:rsidP="005238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52389B" w:rsidRPr="008D7D91" w:rsidRDefault="0052389B" w:rsidP="0052389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</w:t>
      </w:r>
      <w:proofErr w:type="gramStart"/>
      <w:r w:rsidRPr="008D7D91">
        <w:rPr>
          <w:color w:val="000000" w:themeColor="text1"/>
        </w:rPr>
        <w:t>Админист</w:t>
      </w:r>
      <w:r>
        <w:rPr>
          <w:color w:val="000000" w:themeColor="text1"/>
        </w:rPr>
        <w:t xml:space="preserve">рацией </w:t>
      </w:r>
      <w:r w:rsidRPr="008D7D91">
        <w:rPr>
          <w:color w:val="000000" w:themeColor="text1"/>
        </w:rPr>
        <w:t xml:space="preserve"> с</w:t>
      </w:r>
      <w:proofErr w:type="gramEnd"/>
      <w:r w:rsidRPr="008D7D91">
        <w:rPr>
          <w:color w:val="000000" w:themeColor="text1"/>
        </w:rPr>
        <w:t xml:space="preserve"> учетом требований к информированию, установленных настоящим Административным регламентом.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proofErr w:type="gramStart"/>
      <w:r w:rsidRPr="008D7D91">
        <w:rPr>
          <w:color w:val="000000" w:themeColor="text1"/>
        </w:rPr>
        <w:t>Администрации  при</w:t>
      </w:r>
      <w:proofErr w:type="gramEnd"/>
      <w:r w:rsidRPr="008D7D91">
        <w:rPr>
          <w:color w:val="000000" w:themeColor="text1"/>
        </w:rPr>
        <w:t xml:space="preserve"> обращении заявителя лично, по телефону, посредством электронной почты.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</w:rPr>
      </w:pP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539"/>
        <w:jc w:val="center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 xml:space="preserve">Администрации,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II. Стандарт предоставления муниципальной услуги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Наименование муниципальной услуги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2.1. Муниципальная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услуга «Предоставление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разрешения на осуществление земляных работ».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>
        <w:rPr>
          <w:rFonts w:eastAsia="Calibri"/>
          <w:color w:val="000000" w:themeColor="text1"/>
        </w:rPr>
        <w:t xml:space="preserve">сельского поселения </w:t>
      </w:r>
      <w:proofErr w:type="spellStart"/>
      <w:r>
        <w:rPr>
          <w:rFonts w:eastAsia="Calibri"/>
          <w:color w:val="000000" w:themeColor="text1"/>
        </w:rPr>
        <w:t>Верхнесуянский</w:t>
      </w:r>
      <w:proofErr w:type="spellEnd"/>
      <w:r>
        <w:rPr>
          <w:rFonts w:eastAsia="Calibri"/>
          <w:color w:val="000000" w:themeColor="text1"/>
        </w:rPr>
        <w:t xml:space="preserve"> сельсовет муниципального района Караидельский район Республики Башкортостан.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Администрация</w:t>
      </w:r>
      <w:r>
        <w:rPr>
          <w:color w:val="000000" w:themeColor="text1"/>
        </w:rPr>
        <w:t xml:space="preserve"> </w:t>
      </w:r>
      <w:r w:rsidRPr="00E313AD">
        <w:t>взаимодействует с:</w:t>
      </w:r>
    </w:p>
    <w:p w:rsidR="0052389B" w:rsidRPr="008D7D91" w:rsidRDefault="0052389B" w:rsidP="0052389B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52389B" w:rsidRPr="008D7D91" w:rsidRDefault="0052389B" w:rsidP="0052389B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52389B" w:rsidRPr="008D7D91" w:rsidRDefault="0052389B" w:rsidP="0052389B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2389B" w:rsidRPr="008D7D91" w:rsidRDefault="0052389B" w:rsidP="0052389B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2.4. При предоставлении муниципальной услуги </w:t>
      </w:r>
      <w:r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Описание результата предоставления муниципальной</w:t>
      </w:r>
      <w:r>
        <w:rPr>
          <w:b/>
          <w:bCs/>
          <w:color w:val="000000" w:themeColor="text1"/>
        </w:rPr>
        <w:t xml:space="preserve"> услуги</w:t>
      </w:r>
    </w:p>
    <w:p w:rsidR="0052389B" w:rsidRDefault="0052389B" w:rsidP="0052389B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2.5. Результатом предоставления муниципальной услуги является: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 на осуществление земляных работ;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продление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срока разрешения на осуществление земляных работ;</w:t>
      </w:r>
    </w:p>
    <w:p w:rsidR="0052389B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выдаче разрешения на осуществление земляных работ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</w:t>
      </w:r>
    </w:p>
    <w:p w:rsidR="0052389B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учетом необходимости обращения в организации, участвующие </w:t>
      </w:r>
    </w:p>
    <w:p w:rsidR="0052389B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в предоставлении </w:t>
      </w:r>
      <w:r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приостановления предоставления</w:t>
      </w:r>
      <w:r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:rsidR="0052389B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2.6. Срок предоставления </w:t>
      </w:r>
      <w:proofErr w:type="gramStart"/>
      <w:r w:rsidRPr="008D7D91">
        <w:rPr>
          <w:color w:val="000000" w:themeColor="text1"/>
        </w:rPr>
        <w:t>разрешения  на</w:t>
      </w:r>
      <w:proofErr w:type="gramEnd"/>
      <w:r w:rsidRPr="008D7D91">
        <w:rPr>
          <w:color w:val="000000" w:themeColor="text1"/>
        </w:rPr>
        <w:t xml:space="preserve"> осуществление земляных работ либо мотивированного отказав выдаче (продлении срока) разрешения на осуществление земляных работ либо уведомление продлении срока разрешения на осуществление земляных работ, исчисляется со дня поступления заявления</w:t>
      </w:r>
      <w:r>
        <w:rPr>
          <w:color w:val="000000" w:themeColor="text1"/>
        </w:rPr>
        <w:t xml:space="preserve"> в Администрацию</w:t>
      </w:r>
      <w:r w:rsidRPr="008D7D91">
        <w:rPr>
          <w:color w:val="000000" w:themeColor="text1"/>
        </w:rPr>
        <w:t>, в том числе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использованием РПГУ, и не должен превышать 5  рабочих дней.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разрешения на осуществление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Датой поступления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заявления при личном обращении заявителя в Администрацию, Уполномоченный орган считается день подачи заявления </w:t>
      </w:r>
      <w:r w:rsidRPr="008D7D91">
        <w:rPr>
          <w:bCs/>
          <w:color w:val="000000" w:themeColor="text1"/>
        </w:rPr>
        <w:t xml:space="preserve">о </w:t>
      </w:r>
      <w:r w:rsidRPr="008D7D91">
        <w:rPr>
          <w:color w:val="000000" w:themeColor="text1"/>
        </w:rPr>
        <w:t>выдаче (продлении срока) разрешения на осуществление земляных работ с приложением предусмотренных подпунктами 2.8.1-2.8.6 Административного регламента надлежащим образом оформленных документов.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(продлении срока) разрешения на осуществление земляных работ в соответствии с требованиями подпункта «б» </w:t>
      </w:r>
      <w:hyperlink r:id="rId11" w:history="1">
        <w:r w:rsidRPr="008D7D91">
          <w:rPr>
            <w:color w:val="000000" w:themeColor="text1"/>
          </w:rPr>
          <w:t>пункта</w:t>
        </w:r>
      </w:hyperlink>
      <w:r w:rsidRPr="008D7D91">
        <w:rPr>
          <w:color w:val="000000" w:themeColor="text1"/>
        </w:rPr>
        <w:t xml:space="preserve"> 3.2.8 Административного регламента. 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2.8.1-2.8.6 Административного регламента надлежащим образом оформленных документов. 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при почтовом отправлении датой его подачи считается поступление в Администрацию заявления с приложением предусмотренных подпунктами 2.8.1-2.8.6 Административного регламента надлежащим образом оформленных документов.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2.8.1. Заявление о </w:t>
      </w:r>
      <w:r w:rsidRPr="008D7D91">
        <w:rPr>
          <w:color w:val="000000" w:themeColor="text1"/>
        </w:rPr>
        <w:t xml:space="preserve">выдаче (продлении </w:t>
      </w:r>
      <w:proofErr w:type="gramStart"/>
      <w:r w:rsidRPr="008D7D91">
        <w:rPr>
          <w:color w:val="000000" w:themeColor="text1"/>
        </w:rPr>
        <w:t>срока)разрешения</w:t>
      </w:r>
      <w:proofErr w:type="gramEnd"/>
      <w:r w:rsidRPr="008D7D91">
        <w:rPr>
          <w:color w:val="000000" w:themeColor="text1"/>
        </w:rPr>
        <w:t xml:space="preserve"> на осуществление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2389B" w:rsidRPr="008D7D91" w:rsidRDefault="0052389B" w:rsidP="0052389B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2389B" w:rsidRPr="008D7D91" w:rsidRDefault="0052389B" w:rsidP="0052389B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52389B" w:rsidRPr="008D7D91" w:rsidRDefault="0052389B" w:rsidP="0052389B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2389B" w:rsidRPr="008D7D91" w:rsidRDefault="0052389B" w:rsidP="0052389B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Администрации;</w:t>
      </w:r>
    </w:p>
    <w:p w:rsidR="0052389B" w:rsidRPr="008D7D91" w:rsidRDefault="0052389B" w:rsidP="0052389B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>
        <w:rPr>
          <w:color w:val="000000" w:themeColor="text1"/>
        </w:rPr>
        <w:t xml:space="preserve"> (в </w:t>
      </w:r>
      <w:r>
        <w:rPr>
          <w:color w:val="000000" w:themeColor="text1"/>
        </w:rPr>
        <w:lastRenderedPageBreak/>
        <w:t>случае подачи</w:t>
      </w:r>
      <w:r w:rsidRPr="008D7D91">
        <w:rPr>
          <w:color w:val="000000" w:themeColor="text1"/>
        </w:rPr>
        <w:t xml:space="preserve"> заявления и документов непосредственно в многофункциональный центр);</w:t>
      </w:r>
    </w:p>
    <w:p w:rsidR="0052389B" w:rsidRPr="008D7D91" w:rsidRDefault="0052389B" w:rsidP="0052389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РПГУ).</w:t>
      </w:r>
    </w:p>
    <w:p w:rsidR="0052389B" w:rsidRPr="008D7D91" w:rsidRDefault="0052389B" w:rsidP="0052389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2.8.2. в случае личного обращения в Администрацию</w:t>
      </w:r>
      <w:r>
        <w:rPr>
          <w:bCs/>
          <w:color w:val="000000" w:themeColor="text1"/>
        </w:rPr>
        <w:t>, многофункциональный центр</w:t>
      </w:r>
      <w:r w:rsidRPr="008D7D91">
        <w:rPr>
          <w:bCs/>
          <w:color w:val="000000" w:themeColor="text1"/>
        </w:rPr>
        <w:t xml:space="preserve"> заявитель, представитель (в </w:t>
      </w:r>
      <w:proofErr w:type="gramStart"/>
      <w:r w:rsidRPr="008D7D91">
        <w:rPr>
          <w:bCs/>
          <w:color w:val="000000" w:themeColor="text1"/>
        </w:rPr>
        <w:t>случае  обращения</w:t>
      </w:r>
      <w:proofErr w:type="gramEnd"/>
      <w:r w:rsidRPr="008D7D91">
        <w:rPr>
          <w:bCs/>
          <w:color w:val="000000" w:themeColor="text1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52389B" w:rsidRPr="008D7D91" w:rsidRDefault="0052389B" w:rsidP="0052389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2389B" w:rsidRPr="008D7D91" w:rsidRDefault="0052389B" w:rsidP="0052389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2389B" w:rsidRPr="008D7D91" w:rsidRDefault="0052389B" w:rsidP="0052389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2.8.4. </w:t>
      </w:r>
      <w:r w:rsidRPr="000D6233">
        <w:t xml:space="preserve">Для оформления </w:t>
      </w:r>
      <w:proofErr w:type="gramStart"/>
      <w:r w:rsidRPr="000D6233">
        <w:t>разрешения  на</w:t>
      </w:r>
      <w:proofErr w:type="gramEnd"/>
      <w:r w:rsidRPr="000D6233">
        <w:t xml:space="preserve"> осуществление земляных работ на новое строительство и реконструкцию: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proofErr w:type="gramStart"/>
      <w:r w:rsidRPr="008D7D91">
        <w:rPr>
          <w:color w:val="000000" w:themeColor="text1"/>
        </w:rPr>
        <w:t>разрешения  (</w:t>
      </w:r>
      <w:proofErr w:type="gramEnd"/>
      <w:r w:rsidRPr="008D7D91">
        <w:rPr>
          <w:color w:val="000000" w:themeColor="text1"/>
        </w:rPr>
        <w:t>в случае производства работ силами подрядной организации),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по форме согласно приложению № 7 к Административному регламенту;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по форме согласно приложению № 6 к Административному регламенту на имя главы </w:t>
      </w:r>
      <w:r w:rsidRPr="00F523FF">
        <w:rPr>
          <w:color w:val="000000" w:themeColor="text1"/>
        </w:rPr>
        <w:t xml:space="preserve">сельского поселения </w:t>
      </w:r>
      <w:proofErr w:type="spellStart"/>
      <w:r>
        <w:rPr>
          <w:color w:val="000000" w:themeColor="text1"/>
        </w:rPr>
        <w:t>Верхнесуянский</w:t>
      </w:r>
      <w:proofErr w:type="spellEnd"/>
      <w:r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грунта. Проект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</w:t>
      </w:r>
      <w:proofErr w:type="gramStart"/>
      <w:r w:rsidRPr="008D7D91">
        <w:rPr>
          <w:bCs/>
          <w:color w:val="000000" w:themeColor="text1"/>
        </w:rPr>
        <w:t>гидромеханизации,  (</w:t>
      </w:r>
      <w:proofErr w:type="gramEnd"/>
      <w:r w:rsidRPr="008D7D91">
        <w:rPr>
          <w:bCs/>
          <w:color w:val="000000" w:themeColor="text1"/>
        </w:rPr>
        <w:t>утвержденный Приказом Минстроя России от 24.12.2018 N 853/</w:t>
      </w:r>
      <w:proofErr w:type="spellStart"/>
      <w:r w:rsidRPr="008D7D91">
        <w:rPr>
          <w:bCs/>
          <w:color w:val="000000" w:themeColor="text1"/>
        </w:rPr>
        <w:t>пр</w:t>
      </w:r>
      <w:proofErr w:type="spellEnd"/>
      <w:r w:rsidRPr="008D7D91">
        <w:rPr>
          <w:bCs/>
          <w:color w:val="000000" w:themeColor="text1"/>
        </w:rPr>
        <w:t>).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подрядчиком;2.8.5.</w:t>
      </w:r>
      <w:r w:rsidRPr="00062B99">
        <w:t xml:space="preserve"> Для оформления разрешения на осуществление земляных работ в случае аварийно-восстановительного ремонта инженерных коммуникаций, сооружений и дорог: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lastRenderedPageBreak/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Pr="008D7D91">
        <w:rPr>
          <w:color w:val="000000" w:themeColor="text1"/>
        </w:rPr>
        <w:t xml:space="preserve"> указанием места повреждения коммуникаций.</w:t>
      </w:r>
      <w:r>
        <w:rPr>
          <w:color w:val="000000" w:themeColor="text1"/>
        </w:rPr>
        <w:t xml:space="preserve"> </w:t>
      </w:r>
      <w:r w:rsidRPr="008D7D91">
        <w:rPr>
          <w:bCs/>
          <w:color w:val="000000" w:themeColor="text1"/>
        </w:rPr>
        <w:t xml:space="preserve">Проект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</w:t>
      </w:r>
      <w:proofErr w:type="gramStart"/>
      <w:r w:rsidRPr="008D7D91">
        <w:rPr>
          <w:bCs/>
          <w:color w:val="000000" w:themeColor="text1"/>
        </w:rPr>
        <w:t>гидромеханизации,  (</w:t>
      </w:r>
      <w:proofErr w:type="gramEnd"/>
      <w:r w:rsidRPr="008D7D91">
        <w:rPr>
          <w:bCs/>
          <w:color w:val="000000" w:themeColor="text1"/>
        </w:rPr>
        <w:t>утвержденный Приказом Минстроя России от 24.12.2018 N 853/</w:t>
      </w:r>
      <w:proofErr w:type="spellStart"/>
      <w:r w:rsidRPr="008D7D91">
        <w:rPr>
          <w:bCs/>
          <w:color w:val="000000" w:themeColor="text1"/>
        </w:rPr>
        <w:t>пр</w:t>
      </w:r>
      <w:proofErr w:type="spellEnd"/>
      <w:r w:rsidRPr="008D7D91">
        <w:rPr>
          <w:bCs/>
          <w:color w:val="000000" w:themeColor="text1"/>
        </w:rPr>
        <w:t>).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</w:t>
      </w:r>
      <w:r w:rsidRPr="00F523FF">
        <w:rPr>
          <w:color w:val="000000" w:themeColor="text1"/>
        </w:rPr>
        <w:t xml:space="preserve">сельского поселения </w:t>
      </w:r>
      <w:proofErr w:type="spellStart"/>
      <w:r>
        <w:rPr>
          <w:color w:val="000000" w:themeColor="text1"/>
        </w:rPr>
        <w:t>Верхнесуянский</w:t>
      </w:r>
      <w:proofErr w:type="spellEnd"/>
      <w:r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52389B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2.8.6. Для оформления продления срока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разрешения на осуществление земляных работ: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2.9. Для предоставления муниципальной услуги заявитель вправе представить: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сноса);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32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2.10. При предоставлении муниципальной услуги запрещается требовать от заявителя: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2389B" w:rsidRPr="008D7D91" w:rsidRDefault="0052389B" w:rsidP="0052389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389B" w:rsidRPr="008D7D91" w:rsidRDefault="0052389B" w:rsidP="0052389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389B" w:rsidRPr="008D7D91" w:rsidRDefault="0052389B" w:rsidP="0052389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389B" w:rsidRPr="008D7D91" w:rsidRDefault="0052389B" w:rsidP="0052389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389B" w:rsidRPr="008D7D91" w:rsidRDefault="0052389B" w:rsidP="0052389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2389B" w:rsidRPr="008D7D91" w:rsidRDefault="0052389B" w:rsidP="0052389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2.11. При предоставлении муниципальных услуг в электронной форме с использованием РПГУ запрещено: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2.12. Основаниями для отказа в приеме к рассмотрению документов, необходимых для предоставления муниципальной услуги, являются не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установление личности заявителя (</w:t>
      </w:r>
      <w:proofErr w:type="gramStart"/>
      <w:r w:rsidRPr="008D7D91">
        <w:rPr>
          <w:color w:val="000000" w:themeColor="text1"/>
        </w:rPr>
        <w:t>представителя  заявителя</w:t>
      </w:r>
      <w:proofErr w:type="gramEnd"/>
      <w:r w:rsidRPr="008D7D91">
        <w:rPr>
          <w:color w:val="000000" w:themeColor="text1"/>
        </w:rPr>
        <w:t>) (не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предъявление документа, удостоверяющего его личность, отказ данного лица  предъявить документ, удостоверяющий его личность)не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подтверждение полномочий представителя.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 Заявление, поданное в форме электронного документа с использованием РПГУ, к рассмотрению не принимается, если: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 w:rsidRPr="008D7D91">
        <w:rPr>
          <w:bCs/>
          <w:color w:val="000000" w:themeColor="text1"/>
        </w:rPr>
        <w:t xml:space="preserve">заявлении о </w:t>
      </w:r>
      <w:r w:rsidRPr="008D7D91">
        <w:rPr>
          <w:color w:val="000000" w:themeColor="text1"/>
        </w:rPr>
        <w:t>выдаче (продлении срока) разрешения на осуществление земляных работ, поданным в электронной форме с использованием РПГУ.</w:t>
      </w:r>
    </w:p>
    <w:p w:rsidR="0052389B" w:rsidRPr="008D7D91" w:rsidRDefault="0052389B" w:rsidP="0052389B">
      <w:pPr>
        <w:ind w:firstLine="709"/>
        <w:rPr>
          <w:color w:val="000000" w:themeColor="text1"/>
        </w:rPr>
      </w:pPr>
    </w:p>
    <w:p w:rsidR="0052389B" w:rsidRPr="008D7D91" w:rsidRDefault="0052389B" w:rsidP="0052389B">
      <w:pPr>
        <w:ind w:firstLine="709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оснований для приостановления или отказа в предоставлении муниципальной услуги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2.14.1. Основания для приостановления предоставления муниципальной услуги отсутствуют.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2.14.2. Основания для отказа в предоставлении муниципальной услуги: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3" w:history="1">
        <w:r w:rsidRPr="008D7D91">
          <w:rPr>
            <w:color w:val="000000" w:themeColor="text1"/>
          </w:rPr>
          <w:t>пунктами 2.8.1, 2.8.4, 2.8.5, 2.8.</w:t>
        </w:r>
      </w:hyperlink>
      <w:r w:rsidRPr="008D7D91">
        <w:rPr>
          <w:color w:val="000000" w:themeColor="text1"/>
        </w:rPr>
        <w:t>6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52389B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поступило заявление об отказе от предоставления муниципальной услуги.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proofErr w:type="gramStart"/>
      <w:r w:rsidRPr="008D7D91">
        <w:rPr>
          <w:color w:val="000000" w:themeColor="text1"/>
        </w:rPr>
        <w:t>15.Услуги</w:t>
      </w:r>
      <w:proofErr w:type="gramEnd"/>
      <w:r w:rsidRPr="008D7D91">
        <w:rPr>
          <w:color w:val="000000" w:themeColor="text1"/>
        </w:rPr>
        <w:t>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</w:t>
      </w:r>
      <w:r>
        <w:rPr>
          <w:color w:val="000000" w:themeColor="text1"/>
        </w:rPr>
        <w:t>, Республики Башкортостан</w:t>
      </w:r>
      <w:r w:rsidRPr="008D7D91">
        <w:rPr>
          <w:color w:val="000000" w:themeColor="text1"/>
        </w:rPr>
        <w:t xml:space="preserve"> муниципальными правовыми актами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не предусмотрены.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2.16. За предоставление муниципальной услуги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плата не взимается.</w:t>
      </w:r>
    </w:p>
    <w:p w:rsidR="0052389B" w:rsidRPr="008D7D91" w:rsidRDefault="0052389B" w:rsidP="0052389B">
      <w:pPr>
        <w:ind w:firstLine="709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2.17. Плата за предоставление услуг, которые являются необходимыми и обязательными для предоставления </w:t>
      </w:r>
      <w:r w:rsidRPr="008D7D91">
        <w:rPr>
          <w:bCs/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не превышает 15 минут.</w:t>
      </w:r>
    </w:p>
    <w:p w:rsidR="0052389B" w:rsidRPr="008D7D91" w:rsidRDefault="0052389B" w:rsidP="0052389B">
      <w:pPr>
        <w:ind w:firstLine="709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2.19. Все </w:t>
      </w:r>
      <w:r w:rsidRPr="008D7D91">
        <w:rPr>
          <w:bCs/>
          <w:color w:val="000000" w:themeColor="text1"/>
        </w:rPr>
        <w:t xml:space="preserve">заявления о </w:t>
      </w:r>
      <w:r w:rsidRPr="008D7D91">
        <w:rPr>
          <w:color w:val="000000" w:themeColor="text1"/>
        </w:rPr>
        <w:t xml:space="preserve"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</w:t>
      </w:r>
      <w:r w:rsidRPr="008D7D91">
        <w:rPr>
          <w:color w:val="000000" w:themeColor="text1"/>
        </w:rPr>
        <w:lastRenderedPageBreak/>
        <w:t>многофункциональный центр, принятые к рассмотрению Администрацией, подлежат регистрации в течение одного рабочего дня.</w:t>
      </w:r>
    </w:p>
    <w:p w:rsidR="0052389B" w:rsidRPr="008D7D91" w:rsidRDefault="0052389B" w:rsidP="0052389B">
      <w:pPr>
        <w:ind w:firstLine="709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зданиям (сооружениям) и помещениям, в которых 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 услуга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389B" w:rsidRPr="008D7D91" w:rsidRDefault="0052389B" w:rsidP="0052389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парковки специальных автотранспортных средств инвалидов на стоянке (парковке) выделяет</w:t>
      </w:r>
      <w:r>
        <w:rPr>
          <w:color w:val="000000" w:themeColor="text1"/>
        </w:rPr>
        <w:t>ся не менее 10 процентов мест (</w:t>
      </w:r>
      <w:r w:rsidRPr="008D7D91">
        <w:rPr>
          <w:color w:val="000000" w:themeColor="text1"/>
        </w:rPr>
        <w:t xml:space="preserve">но не менее одного места)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proofErr w:type="gramStart"/>
      <w:r w:rsidRPr="008D7D91">
        <w:rPr>
          <w:color w:val="000000" w:themeColor="text1"/>
        </w:rPr>
        <w:t>специальными  приспособлениями</w:t>
      </w:r>
      <w:proofErr w:type="gramEnd"/>
      <w:r w:rsidRPr="008D7D91">
        <w:rPr>
          <w:color w:val="000000" w:themeColor="text1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52389B" w:rsidRPr="008D7D91" w:rsidRDefault="0052389B" w:rsidP="0052389B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52389B" w:rsidRPr="008D7D91" w:rsidRDefault="0052389B" w:rsidP="0052389B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52389B" w:rsidRPr="008D7D91" w:rsidRDefault="0052389B" w:rsidP="0052389B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52389B" w:rsidRPr="008D7D91" w:rsidRDefault="0052389B" w:rsidP="0052389B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52389B" w:rsidRPr="008D7D91" w:rsidRDefault="0052389B" w:rsidP="0052389B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2.21. Основными показателями доступности предоставления муниципальной услуги являются: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2.21.3. Возможность выбора заявителем формы обращения за предоставлением муниципальной услуги н</w:t>
      </w:r>
      <w:r>
        <w:rPr>
          <w:color w:val="000000" w:themeColor="text1"/>
        </w:rPr>
        <w:t>епосредственно в Администрацию</w:t>
      </w:r>
      <w:r w:rsidRPr="008D7D91">
        <w:rPr>
          <w:color w:val="000000" w:themeColor="text1"/>
        </w:rPr>
        <w:t>, либо в форме электронных документов с использованием РПГУ, либо через многофункциональный центр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2.21.4. Возможность получения заявителем уведомлений о предоставлении муниципальной услуги с помощью РПГУ.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2.22. Основными показателями качества предоставления муниципальной услуги являются: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2.22.4. Отсутствие нарушений установленных сроков в процессе предоставления муниципальной услуги.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2389B" w:rsidRPr="008D7D91" w:rsidRDefault="0052389B" w:rsidP="0052389B">
      <w:pPr>
        <w:ind w:firstLine="709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2.23.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proofErr w:type="gramStart"/>
      <w:r w:rsidRPr="008D7D91">
        <w:rPr>
          <w:color w:val="000000" w:themeColor="text1"/>
        </w:rPr>
        <w:t>Администрации  (</w:t>
      </w:r>
      <w:proofErr w:type="gramEnd"/>
      <w:r w:rsidRPr="008D7D91">
        <w:rPr>
          <w:color w:val="000000" w:themeColor="text1"/>
        </w:rPr>
        <w:t>при наличии).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выдачи разрешения на осуществления земляных работ:</w:t>
      </w: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52389B" w:rsidRPr="008D7D91" w:rsidRDefault="0052389B" w:rsidP="0052389B">
      <w:pPr>
        <w:widowControl w:val="0"/>
        <w:tabs>
          <w:tab w:val="left" w:pos="0"/>
        </w:tabs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52389B" w:rsidRPr="008D7D91" w:rsidRDefault="0052389B" w:rsidP="0052389B">
      <w:pPr>
        <w:widowControl w:val="0"/>
        <w:tabs>
          <w:tab w:val="left" w:pos="0"/>
        </w:tabs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принятие решения о предоставлении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52389B" w:rsidRPr="008D7D91" w:rsidRDefault="0052389B" w:rsidP="0052389B">
      <w:pPr>
        <w:widowControl w:val="0"/>
        <w:tabs>
          <w:tab w:val="left" w:pos="0"/>
        </w:tabs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</w:p>
    <w:p w:rsidR="0052389B" w:rsidRPr="008D7D91" w:rsidRDefault="0052389B" w:rsidP="0052389B">
      <w:pPr>
        <w:pStyle w:val="a3"/>
        <w:widowControl w:val="0"/>
        <w:numPr>
          <w:ilvl w:val="0"/>
          <w:numId w:val="26"/>
        </w:numPr>
        <w:tabs>
          <w:tab w:val="left" w:pos="567"/>
        </w:tabs>
        <w:jc w:val="both"/>
        <w:rPr>
          <w:color w:val="000000" w:themeColor="text1"/>
          <w:sz w:val="32"/>
        </w:rPr>
      </w:pPr>
      <w:r w:rsidRPr="008D7D91">
        <w:rPr>
          <w:color w:val="000000" w:themeColor="text1"/>
        </w:rPr>
        <w:t>в случае продления срока разрешения на осуществления земляных работ:</w:t>
      </w:r>
    </w:p>
    <w:p w:rsidR="0052389B" w:rsidRPr="008D7D91" w:rsidRDefault="0052389B" w:rsidP="0052389B">
      <w:pPr>
        <w:widowControl w:val="0"/>
        <w:tabs>
          <w:tab w:val="left" w:pos="567"/>
        </w:tabs>
        <w:jc w:val="both"/>
        <w:rPr>
          <w:color w:val="000000" w:themeColor="text1"/>
          <w:sz w:val="32"/>
        </w:rPr>
      </w:pPr>
      <w:r w:rsidRPr="008D7D91">
        <w:rPr>
          <w:color w:val="000000" w:themeColor="text1"/>
        </w:rPr>
        <w:t>прием и регистрация заявления;</w:t>
      </w:r>
    </w:p>
    <w:p w:rsidR="0052389B" w:rsidRPr="008D7D91" w:rsidRDefault="0052389B" w:rsidP="0052389B">
      <w:pPr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документов;</w:t>
      </w:r>
    </w:p>
    <w:p w:rsidR="0052389B" w:rsidRPr="008D7D91" w:rsidRDefault="0052389B" w:rsidP="0052389B">
      <w:pPr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52389B" w:rsidRPr="008D7D91" w:rsidRDefault="0052389B" w:rsidP="0052389B">
      <w:pPr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32"/>
        </w:rPr>
      </w:pPr>
    </w:p>
    <w:p w:rsidR="0052389B" w:rsidRPr="008D7D91" w:rsidRDefault="0052389B" w:rsidP="0052389B">
      <w:pPr>
        <w:pStyle w:val="a3"/>
        <w:numPr>
          <w:ilvl w:val="0"/>
          <w:numId w:val="26"/>
        </w:numPr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дорог:</w:t>
      </w:r>
    </w:p>
    <w:p w:rsidR="0052389B" w:rsidRPr="008D7D91" w:rsidRDefault="0052389B" w:rsidP="0052389B">
      <w:pPr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52389B" w:rsidRPr="008D7D91" w:rsidRDefault="0052389B" w:rsidP="0052389B">
      <w:pPr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рассмотрение заявления и приложенных к нему документов;</w:t>
      </w:r>
    </w:p>
    <w:p w:rsidR="0052389B" w:rsidRDefault="0052389B" w:rsidP="0052389B">
      <w:pPr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принятие решения и направление разрешения на </w:t>
      </w:r>
      <w:r>
        <w:rPr>
          <w:color w:val="000000" w:themeColor="text1"/>
        </w:rPr>
        <w:t>осуществление земляных</w:t>
      </w:r>
    </w:p>
    <w:p w:rsidR="0052389B" w:rsidRDefault="0052389B" w:rsidP="0052389B">
      <w:pPr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>
        <w:rPr>
          <w:color w:val="000000" w:themeColor="text1"/>
        </w:rPr>
        <w:t>новительного ремонта инженерных</w:t>
      </w:r>
    </w:p>
    <w:p w:rsidR="0052389B" w:rsidRPr="008D7D91" w:rsidRDefault="0052389B" w:rsidP="0052389B">
      <w:pPr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дорог.</w:t>
      </w:r>
    </w:p>
    <w:p w:rsidR="0052389B" w:rsidRPr="008D7D91" w:rsidRDefault="0052389B" w:rsidP="0052389B">
      <w:pPr>
        <w:pStyle w:val="a3"/>
        <w:widowControl w:val="0"/>
        <w:tabs>
          <w:tab w:val="left" w:pos="567"/>
        </w:tabs>
        <w:ind w:left="90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административных процедур приведено в Приложении № 5                 к административному регламенту.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многофункциональный центр для подачи запроса о предоставлении муниципальной услуги (далее - запрос);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запроса и иных документов, необходимых для предоставления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Запись на прием в Администрацию или многофункциональный центр для подачи запроса. 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Запись на прием может осуществляться посредством информационной системы </w:t>
      </w:r>
      <w:proofErr w:type="gramStart"/>
      <w:r w:rsidRPr="008D7D91">
        <w:rPr>
          <w:color w:val="000000" w:themeColor="text1"/>
        </w:rPr>
        <w:t>Администрации  или</w:t>
      </w:r>
      <w:proofErr w:type="gramEnd"/>
      <w:r w:rsidRPr="008D7D91">
        <w:rPr>
          <w:color w:val="000000" w:themeColor="text1"/>
        </w:rPr>
        <w:t xml:space="preserve"> многофункционального центра, которая обеспечивает возможность интеграции с РПГУ.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порядке, определяемом </w:t>
      </w:r>
      <w:r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 формировании запроса заявителю обеспечивается: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</w:t>
      </w:r>
      <w:proofErr w:type="gramStart"/>
      <w:r w:rsidRPr="008D7D91">
        <w:rPr>
          <w:color w:val="000000" w:themeColor="text1"/>
        </w:rPr>
        <w:t>подписанный 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 xml:space="preserve">3.2.4Администрацию </w:t>
      </w:r>
      <w:r w:rsidRPr="008D7D91">
        <w:rPr>
          <w:color w:val="000000" w:themeColor="text1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2389B" w:rsidRPr="008D7D91" w:rsidRDefault="0052389B" w:rsidP="0052389B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3.2.5. </w:t>
      </w:r>
      <w:r w:rsidRPr="008D7D91">
        <w:rPr>
          <w:color w:val="000000" w:themeColor="text1"/>
          <w:spacing w:val="-6"/>
          <w:sz w:val="28"/>
          <w:szCs w:val="28"/>
        </w:rPr>
        <w:t>Электронное заявление становится доступным для ответственного должностного лица Администрации</w:t>
      </w:r>
      <w:r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ответственное</w:t>
      </w:r>
      <w:r>
        <w:rPr>
          <w:color w:val="000000" w:themeColor="text1"/>
          <w:sz w:val="28"/>
          <w:szCs w:val="28"/>
        </w:rPr>
        <w:t xml:space="preserve"> </w:t>
      </w:r>
      <w:r w:rsidRPr="008D7D91">
        <w:rPr>
          <w:color w:val="000000" w:themeColor="text1"/>
          <w:sz w:val="28"/>
          <w:szCs w:val="28"/>
        </w:rPr>
        <w:t>должностное лицо)</w:t>
      </w:r>
      <w:r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52389B" w:rsidRPr="008D7D91" w:rsidRDefault="0052389B" w:rsidP="0052389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Ответственное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лицо:</w:t>
      </w:r>
    </w:p>
    <w:p w:rsidR="0052389B" w:rsidRPr="008D7D91" w:rsidRDefault="0052389B" w:rsidP="0052389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2389B" w:rsidRPr="008D7D91" w:rsidRDefault="0052389B" w:rsidP="0052389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2389B" w:rsidRPr="008D7D91" w:rsidRDefault="0052389B" w:rsidP="0052389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</w:t>
      </w:r>
      <w:proofErr w:type="gramStart"/>
      <w:r w:rsidRPr="008D7D91">
        <w:rPr>
          <w:color w:val="000000" w:themeColor="text1"/>
        </w:rPr>
        <w:t>7.Заявителю</w:t>
      </w:r>
      <w:proofErr w:type="gramEnd"/>
      <w:r w:rsidRPr="008D7D91">
        <w:rPr>
          <w:color w:val="000000" w:themeColor="text1"/>
        </w:rPr>
        <w:t xml:space="preserve"> в качестве результата предоставления муниципальной услуги обеспечивается по его выбору возможность получения: 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документа на бумажном носителе многофункциональном центре;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52389B" w:rsidRPr="008D7D91" w:rsidRDefault="0052389B" w:rsidP="0052389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3.2.8. </w:t>
      </w:r>
      <w:r w:rsidRPr="008D7D91">
        <w:rPr>
          <w:color w:val="000000" w:themeColor="text1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уведомление о записи на прием в Администрацию или многофункциональный центр (с момента технической реализации), содержащее сведения о дате, времени и месте приема;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4" w:history="1">
        <w:r w:rsidRPr="008D7D91">
          <w:rPr>
            <w:rStyle w:val="a7"/>
            <w:color w:val="000000" w:themeColor="text1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3.2.10.Заявителю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5" w:history="1">
        <w:r w:rsidRPr="008D7D91">
          <w:rPr>
            <w:rStyle w:val="a7"/>
            <w:color w:val="000000" w:themeColor="text1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6" w:history="1">
        <w:r w:rsidRPr="008D7D91">
          <w:rPr>
            <w:rStyle w:val="a7"/>
            <w:color w:val="000000" w:themeColor="text1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2389B" w:rsidRPr="008D7D91" w:rsidRDefault="0052389B" w:rsidP="0052389B">
      <w:pPr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2389B" w:rsidRPr="008D7D91" w:rsidRDefault="0052389B" w:rsidP="0052389B">
      <w:pPr>
        <w:ind w:firstLine="709"/>
        <w:jc w:val="center"/>
        <w:rPr>
          <w:b/>
          <w:bCs/>
          <w:color w:val="000000" w:themeColor="text1"/>
        </w:rPr>
      </w:pP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3.3.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В заявлении об исправлении опечаток и </w:t>
      </w:r>
      <w:proofErr w:type="gramStart"/>
      <w:r w:rsidRPr="008D7D91">
        <w:rPr>
          <w:color w:val="000000" w:themeColor="text1"/>
        </w:rPr>
        <w:t>ошибок  в</w:t>
      </w:r>
      <w:proofErr w:type="gramEnd"/>
      <w:r w:rsidRPr="008D7D91">
        <w:rPr>
          <w:color w:val="000000" w:themeColor="text1"/>
        </w:rPr>
        <w:t xml:space="preserve"> обязательном порядке указываются: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наименование Администрации, в который подается заявление об исправление опечаток;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3.5. Заявление об исправлении опечаток и ошибок представляются следующими способами: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Администрацию;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– в многофункциональный центр: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3.6. Основаниями для отказа в приеме заявления об исправлении опечаток и ошибок являются: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3.7. Отказ в приеме заявления об исправлении опечаток и ошибок по иным основаниям не допускается.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3.8. Основаниями для отказа в исправлении опечаток и ошибок являются: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hyperlink r:id="rId17" w:history="1">
        <w:r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3.9.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proofErr w:type="gramStart"/>
      <w:r w:rsidRPr="008D7D91">
        <w:rPr>
          <w:color w:val="000000" w:themeColor="text1"/>
        </w:rPr>
        <w:t>ошибок</w:t>
      </w:r>
      <w:proofErr w:type="gramEnd"/>
      <w:r w:rsidRPr="008D7D91">
        <w:rPr>
          <w:color w:val="000000" w:themeColor="text1"/>
        </w:rPr>
        <w:t xml:space="preserve"> и документов приложенных к нему.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3.10.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3.11. По результатам рассмотрения заявления об исправлении о</w:t>
      </w:r>
      <w:r>
        <w:rPr>
          <w:color w:val="000000" w:themeColor="text1"/>
        </w:rPr>
        <w:t xml:space="preserve">печаток и ошибок Администрация </w:t>
      </w:r>
      <w:r w:rsidRPr="008D7D91">
        <w:rPr>
          <w:color w:val="000000" w:themeColor="text1"/>
        </w:rPr>
        <w:t>в срок предусмотренный пунктом 3.10 Административного регламента: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3.12.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3.13 Исправление опечаток и ошибок осуществляется </w:t>
      </w:r>
      <w:proofErr w:type="gramStart"/>
      <w:r w:rsidRPr="008D7D91">
        <w:rPr>
          <w:color w:val="000000" w:themeColor="text1"/>
        </w:rPr>
        <w:t>Администрацией  в</w:t>
      </w:r>
      <w:proofErr w:type="gramEnd"/>
      <w:r w:rsidRPr="008D7D91">
        <w:rPr>
          <w:color w:val="000000" w:themeColor="text1"/>
        </w:rPr>
        <w:t xml:space="preserve">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3.14. При исправлении опечаток и ошибок не допускается: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</w:t>
      </w:r>
      <w:r w:rsidRPr="008D7D91">
        <w:rPr>
          <w:color w:val="000000" w:themeColor="text1"/>
        </w:rPr>
        <w:lastRenderedPageBreak/>
        <w:t xml:space="preserve">вине </w:t>
      </w:r>
      <w:proofErr w:type="gramStart"/>
      <w:r w:rsidRPr="008D7D91">
        <w:rPr>
          <w:color w:val="000000" w:themeColor="text1"/>
        </w:rPr>
        <w:t>Администрации  и</w:t>
      </w:r>
      <w:proofErr w:type="gramEnd"/>
      <w:r w:rsidRPr="008D7D91">
        <w:rPr>
          <w:color w:val="000000" w:themeColor="text1"/>
        </w:rPr>
        <w:t xml:space="preserve"> (или) должностного лица, муниципального служащего, плата с заявителя не взимается.</w:t>
      </w:r>
    </w:p>
    <w:p w:rsidR="0052389B" w:rsidRPr="008D7D91" w:rsidRDefault="0052389B" w:rsidP="0052389B">
      <w:pPr>
        <w:ind w:firstLine="709"/>
        <w:rPr>
          <w:color w:val="000000" w:themeColor="text1"/>
        </w:rPr>
      </w:pP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Pr="008D7D91">
        <w:rPr>
          <w:color w:val="000000" w:themeColor="text1"/>
        </w:rPr>
        <w:t>Администрации ,</w:t>
      </w:r>
      <w:proofErr w:type="gramEnd"/>
      <w:r w:rsidRPr="008D7D91">
        <w:rPr>
          <w:color w:val="000000" w:themeColor="text1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Администрации.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4.3. Плановые проверки осуществляются на основании годовых планов работы </w:t>
      </w:r>
      <w:proofErr w:type="gramStart"/>
      <w:r w:rsidRPr="008D7D91">
        <w:rPr>
          <w:color w:val="000000" w:themeColor="text1"/>
        </w:rPr>
        <w:t>Администрации ,</w:t>
      </w:r>
      <w:proofErr w:type="gramEnd"/>
      <w:r w:rsidRPr="008D7D91">
        <w:rPr>
          <w:color w:val="000000" w:themeColor="text1"/>
        </w:rPr>
        <w:t xml:space="preserve">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4.4. Для проведения проверки создается комиссия, в состав которой включаются должностные </w:t>
      </w:r>
      <w:proofErr w:type="gramStart"/>
      <w:r w:rsidRPr="008D7D91">
        <w:rPr>
          <w:color w:val="000000" w:themeColor="text1"/>
        </w:rPr>
        <w:t>лица  Администрации</w:t>
      </w:r>
      <w:proofErr w:type="gramEnd"/>
      <w:r w:rsidRPr="008D7D91">
        <w:rPr>
          <w:color w:val="000000" w:themeColor="text1"/>
        </w:rPr>
        <w:t xml:space="preserve"> .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Администрации.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Ответственность должностных лиц за решения и действия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его должностных лиц, 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outlineLvl w:val="0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праве заявителей на</w:t>
      </w:r>
      <w:r>
        <w:rPr>
          <w:b/>
          <w:color w:val="000000" w:themeColor="text1"/>
        </w:rPr>
        <w:t xml:space="preserve"> </w:t>
      </w:r>
      <w:r w:rsidRPr="008D7D91">
        <w:rPr>
          <w:b/>
          <w:color w:val="000000" w:themeColor="text1"/>
        </w:rPr>
        <w:t xml:space="preserve">досудебное (внесудебное) обжалование действий (бездействия) и (или) решений, принятых (осуществленных) в ходе представления муниципальной услуги 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5.1. Заявитель (представитель) имеет право на досудебное(внесудебное) обжалование действий (бездействия) </w:t>
      </w:r>
      <w:proofErr w:type="gramStart"/>
      <w:r w:rsidRPr="008D7D91">
        <w:rPr>
          <w:color w:val="000000" w:themeColor="text1"/>
        </w:rPr>
        <w:t>Администрации ,</w:t>
      </w:r>
      <w:proofErr w:type="gramEnd"/>
      <w:r w:rsidRPr="008D7D91">
        <w:rPr>
          <w:color w:val="000000" w:themeColor="text1"/>
        </w:rPr>
        <w:t xml:space="preserve"> его должностных лиц, многофункционального центра, а также работника многофункционального центра при предоставлении муниципальной услуги (далее–жалоба)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8D7D91">
        <w:rPr>
          <w:color w:val="000000" w:themeColor="text1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Pr="00F523FF">
        <w:rPr>
          <w:color w:val="000000" w:themeColor="text1"/>
        </w:rPr>
        <w:t>сельско</w:t>
      </w:r>
      <w:r>
        <w:rPr>
          <w:color w:val="000000" w:themeColor="text1"/>
        </w:rPr>
        <w:t>м</w:t>
      </w:r>
      <w:r w:rsidRPr="00F523FF">
        <w:rPr>
          <w:color w:val="000000" w:themeColor="text1"/>
        </w:rPr>
        <w:t xml:space="preserve"> поселени</w:t>
      </w:r>
      <w:r>
        <w:rPr>
          <w:color w:val="000000" w:themeColor="text1"/>
        </w:rPr>
        <w:t>и</w:t>
      </w:r>
      <w:r w:rsidRPr="00F523F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Верхнесуянский</w:t>
      </w:r>
      <w:proofErr w:type="spellEnd"/>
      <w:r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5.4. Порядок досудебного (внесудебного) обжалования решений и действий (бездействия) </w:t>
      </w:r>
      <w:proofErr w:type="gramStart"/>
      <w:r w:rsidRPr="008D7D91">
        <w:rPr>
          <w:color w:val="000000" w:themeColor="text1"/>
        </w:rPr>
        <w:t>Администрации 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услугу, а также его должностных лиц регулируется: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52389B" w:rsidRPr="00E41A91" w:rsidRDefault="0052389B" w:rsidP="0052389B">
      <w:pPr>
        <w:autoSpaceDE w:val="0"/>
        <w:autoSpaceDN w:val="0"/>
        <w:adjustRightInd w:val="0"/>
        <w:ind w:firstLine="709"/>
        <w:jc w:val="both"/>
      </w:pPr>
      <w:r w:rsidRPr="00E41A91">
        <w:t>постановлением Администрации муниципального района Караидельский район Республики Башкортостан от 09 ноября 2018 года №1168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52389B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52389B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89B" w:rsidRDefault="0052389B" w:rsidP="0052389B">
      <w:pPr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2389B" w:rsidRPr="008D7D91" w:rsidRDefault="0052389B" w:rsidP="0052389B">
      <w:pPr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иные процедуры и действия, предусмотренные Федеральным законом №</w:t>
      </w:r>
      <w:r w:rsidRPr="008D7D91">
        <w:rPr>
          <w:color w:val="000000" w:themeColor="text1"/>
          <w:lang w:val="en-US"/>
        </w:rPr>
        <w:t> </w:t>
      </w:r>
      <w:r w:rsidRPr="008D7D91">
        <w:rPr>
          <w:color w:val="000000" w:themeColor="text1"/>
        </w:rPr>
        <w:t>210-ФЗ.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52389B" w:rsidRPr="008D7D91" w:rsidRDefault="0052389B" w:rsidP="0052389B">
      <w:pPr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работник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</w:p>
    <w:p w:rsidR="0052389B" w:rsidRPr="008D7D91" w:rsidRDefault="0052389B" w:rsidP="0052389B">
      <w:pPr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Прием запросов заявителей о предоставлении муниципальной</w:t>
      </w:r>
    </w:p>
    <w:p w:rsidR="0052389B" w:rsidRPr="008D7D91" w:rsidRDefault="0052389B" w:rsidP="0052389B">
      <w:pPr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52389B" w:rsidRPr="008D7D91" w:rsidRDefault="0052389B" w:rsidP="0052389B">
      <w:pPr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обращении за предоставлением двух и более государственных (муниципальных) услуг заявителю предлагается получить мульти</w:t>
      </w:r>
      <w:r>
        <w:rPr>
          <w:color w:val="000000" w:themeColor="text1"/>
        </w:rPr>
        <w:t>-</w:t>
      </w:r>
      <w:r w:rsidRPr="008D7D91">
        <w:rPr>
          <w:color w:val="000000" w:themeColor="text1"/>
        </w:rPr>
        <w:t xml:space="preserve">талон электронной очереди. 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 МФЦ осуществляет следующие действия: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</w:t>
      </w:r>
      <w:r w:rsidRPr="008D7D91">
        <w:rPr>
          <w:color w:val="000000" w:themeColor="text1"/>
        </w:rPr>
        <w:lastRenderedPageBreak/>
        <w:t xml:space="preserve">в предоставлении муниципальной </w:t>
      </w:r>
      <w:r>
        <w:rPr>
          <w:color w:val="000000" w:themeColor="text1"/>
        </w:rPr>
        <w:t xml:space="preserve">услуги, </w:t>
      </w:r>
      <w:r w:rsidRPr="008D7D91">
        <w:rPr>
          <w:color w:val="000000" w:themeColor="text1"/>
        </w:rPr>
        <w:t xml:space="preserve">о чем делается соответствующая запись в </w:t>
      </w:r>
      <w:proofErr w:type="gramStart"/>
      <w:r w:rsidRPr="008D7D91">
        <w:rPr>
          <w:color w:val="000000" w:themeColor="text1"/>
        </w:rPr>
        <w:t>расписке  в</w:t>
      </w:r>
      <w:proofErr w:type="gramEnd"/>
      <w:r w:rsidRPr="008D7D91">
        <w:rPr>
          <w:color w:val="000000" w:themeColor="text1"/>
        </w:rPr>
        <w:t xml:space="preserve"> приеме документов;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регистрирует представленные заявителем заявление, а также иные документы в автоматизированной информационной системе автоматизированной информационной системе «Многофункциональный центр» (далее – АИС МФЦ), если иное не предусмотрено соглашениями                      о взаимодействии;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6.4. Работник РГАУ МФЦ не вправе требовать от заявителя: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Pr="008D7D91">
        <w:rPr>
          <w:color w:val="000000" w:themeColor="text1"/>
        </w:rPr>
        <w:t>организации,  за</w:t>
      </w:r>
      <w:proofErr w:type="gramEnd"/>
      <w:r w:rsidRPr="008D7D91">
        <w:rPr>
          <w:color w:val="000000" w:themeColor="text1"/>
        </w:rPr>
        <w:t xml:space="preserve">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2389B" w:rsidRPr="008D7D91" w:rsidRDefault="0052389B" w:rsidP="005238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Pr="008D7D91">
        <w:rPr>
          <w:bCs/>
          <w:color w:val="000000" w:themeColor="text1"/>
        </w:rPr>
        <w:t xml:space="preserve">определяются соглашением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52389B" w:rsidRPr="008D7D91" w:rsidRDefault="0052389B" w:rsidP="0052389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                                  в структурное подразделение РГАУ МФЦ для последующей выдачи заявителю (представителю). 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сроки передачи Администрацией  таких документов в РГАУ</w:t>
      </w:r>
      <w:r>
        <w:rPr>
          <w:color w:val="000000" w:themeColor="text1"/>
        </w:rPr>
        <w:t xml:space="preserve"> МФЦ определяются соглашением </w:t>
      </w:r>
      <w:r w:rsidRPr="008D7D91">
        <w:rPr>
          <w:color w:val="000000" w:themeColor="text1"/>
        </w:rPr>
        <w:t xml:space="preserve">о взаимодействии, заключенным ими в порядке, установленном </w:t>
      </w:r>
      <w:hyperlink r:id="rId18" w:history="1">
        <w:r w:rsidRPr="008D7D91">
          <w:rPr>
            <w:rStyle w:val="a7"/>
            <w:color w:val="000000" w:themeColor="text1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 МФЦ осуществляет следующие действия: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 МФЦ;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2389B" w:rsidRPr="008D7D91" w:rsidRDefault="0052389B" w:rsidP="0052389B">
      <w:pPr>
        <w:tabs>
          <w:tab w:val="left" w:pos="7920"/>
        </w:tabs>
        <w:ind w:firstLine="709"/>
        <w:jc w:val="both"/>
        <w:rPr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Приложение №1</w:t>
      </w: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2389B" w:rsidRPr="008D7D91" w:rsidTr="0052389B">
        <w:trPr>
          <w:trHeight w:val="10446"/>
        </w:trPr>
        <w:tc>
          <w:tcPr>
            <w:tcW w:w="5000" w:type="pc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</w:t>
            </w:r>
            <w:r>
              <w:rPr>
                <w:b/>
                <w:color w:val="000000" w:themeColor="text1"/>
              </w:rPr>
              <w:t xml:space="preserve"> </w:t>
            </w:r>
            <w:r w:rsidRPr="008D7D91">
              <w:rPr>
                <w:b/>
                <w:color w:val="000000" w:themeColor="text1"/>
              </w:rPr>
              <w:t xml:space="preserve">разрешения 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 xml:space="preserve">на осуществление земляных </w:t>
            </w:r>
            <w:proofErr w:type="gramStart"/>
            <w:r w:rsidRPr="008D7D91">
              <w:rPr>
                <w:b/>
                <w:color w:val="000000" w:themeColor="text1"/>
              </w:rPr>
              <w:t>работ</w:t>
            </w:r>
            <w:r w:rsidRPr="008D7D91">
              <w:rPr>
                <w:color w:val="000000" w:themeColor="text1"/>
              </w:rPr>
              <w:t xml:space="preserve"> »</w:t>
            </w:r>
            <w:proofErr w:type="gramEnd"/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8D7D91">
              <w:rPr>
                <w:rFonts w:eastAsia="Calibri"/>
                <w:b/>
                <w:color w:val="000000" w:themeColor="text1"/>
              </w:rPr>
              <w:t>ФОРМЫ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8D7D91">
              <w:rPr>
                <w:rFonts w:eastAsia="Calibri"/>
                <w:b/>
                <w:color w:val="000000" w:themeColor="text1"/>
              </w:rPr>
              <w:t>Заявлений на предоставление муниципальной услуги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  <w:p w:rsidR="0052389B" w:rsidRPr="00B47BE7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B47BE7">
              <w:rPr>
                <w:color w:val="000000" w:themeColor="text1"/>
              </w:rPr>
              <w:t xml:space="preserve">В Администрацию сельского поселения </w:t>
            </w:r>
            <w:proofErr w:type="spellStart"/>
            <w:r>
              <w:rPr>
                <w:color w:val="000000" w:themeColor="text1"/>
              </w:rPr>
              <w:t>Верхнесуянский</w:t>
            </w:r>
            <w:proofErr w:type="spellEnd"/>
            <w:r w:rsidRPr="00B47BE7">
              <w:rPr>
                <w:color w:val="000000" w:themeColor="text1"/>
              </w:rPr>
              <w:t xml:space="preserve"> сельсовет муниципального района Караидельский район Республики Башкортостан </w:t>
            </w:r>
          </w:p>
          <w:p w:rsidR="0052389B" w:rsidRPr="008D7D91" w:rsidRDefault="0052389B" w:rsidP="0052389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От _________________________</w:t>
            </w:r>
          </w:p>
          <w:p w:rsidR="0052389B" w:rsidRPr="008D7D91" w:rsidRDefault="0052389B" w:rsidP="0052389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(Ф.И.О. (отчество при наличии))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proofErr w:type="gramStart"/>
            <w:r w:rsidRPr="008D7D91">
              <w:rPr>
                <w:color w:val="000000" w:themeColor="text1"/>
              </w:rPr>
              <w:t>ИНН:_</w:t>
            </w:r>
            <w:proofErr w:type="gramEnd"/>
            <w:r w:rsidRPr="008D7D91">
              <w:rPr>
                <w:color w:val="000000" w:themeColor="text1"/>
              </w:rPr>
              <w:t>_______________________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ОГРН: _______________________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__________________________________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____________________________________________________________________________________________________________________________________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Адрес места нахождения: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 __________________________________________________________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Фактический адрес нахождения (при наличии):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__________________________________ ____________________________________________________________________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Адрес электронной почты: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__________________________________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Номер контактного телефона: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3969"/>
              <w:jc w:val="both"/>
              <w:rPr>
                <w:rFonts w:eastAsia="Calibri"/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Заявление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 предоставление</w:t>
      </w:r>
      <w:r>
        <w:rPr>
          <w:rFonts w:eastAsia="Calibri"/>
          <w:b/>
          <w:color w:val="000000" w:themeColor="text1"/>
        </w:rPr>
        <w:t xml:space="preserve"> </w:t>
      </w:r>
      <w:r w:rsidRPr="008D7D91">
        <w:rPr>
          <w:rFonts w:eastAsia="Calibri"/>
          <w:b/>
          <w:color w:val="000000" w:themeColor="text1"/>
        </w:rPr>
        <w:t>разрешения</w:t>
      </w:r>
      <w:r>
        <w:rPr>
          <w:rFonts w:eastAsia="Calibri"/>
          <w:b/>
          <w:color w:val="000000" w:themeColor="text1"/>
        </w:rPr>
        <w:t xml:space="preserve"> </w:t>
      </w:r>
      <w:r w:rsidRPr="008D7D91">
        <w:rPr>
          <w:rFonts w:eastAsia="Calibri"/>
          <w:b/>
          <w:color w:val="000000" w:themeColor="text1"/>
        </w:rPr>
        <w:t>на осуществление земляных работ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(строительных, ремонтных и других видов работ, или</w:t>
      </w:r>
      <w:r>
        <w:rPr>
          <w:rFonts w:eastAsia="Calibri"/>
          <w:color w:val="000000" w:themeColor="text1"/>
        </w:rPr>
        <w:t xml:space="preserve"> </w:t>
      </w:r>
      <w:r w:rsidRPr="008D7D91">
        <w:rPr>
          <w:rFonts w:eastAsia="Calibri"/>
          <w:color w:val="000000" w:themeColor="text1"/>
        </w:rPr>
        <w:t>аварийных работ)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по адресу _________________________________ _______________________________________________________________ 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lastRenderedPageBreak/>
        <w:t xml:space="preserve">Лицами, ответственными за производство работ, назначены __________________________________________________________________ </w:t>
      </w:r>
      <w:proofErr w:type="gramStart"/>
      <w:r w:rsidRPr="008D7D91">
        <w:rPr>
          <w:rFonts w:eastAsia="Calibri"/>
          <w:color w:val="000000" w:themeColor="text1"/>
        </w:rPr>
        <w:t xml:space="preserve">   (</w:t>
      </w:r>
      <w:proofErr w:type="gramEnd"/>
      <w:r w:rsidRPr="008D7D91">
        <w:rPr>
          <w:rFonts w:eastAsia="Calibri"/>
          <w:color w:val="000000" w:themeColor="text1"/>
        </w:rPr>
        <w:t>наименование организации, должность, Ф.И.О. (отчество при наличии), контактные телефоны  ответственных лиц)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Основания для </w:t>
      </w:r>
      <w:proofErr w:type="gramStart"/>
      <w:r w:rsidRPr="008D7D91">
        <w:rPr>
          <w:rFonts w:eastAsia="Calibri"/>
          <w:color w:val="000000" w:themeColor="text1"/>
        </w:rPr>
        <w:t>производства  земляных</w:t>
      </w:r>
      <w:proofErr w:type="gramEnd"/>
      <w:r w:rsidRPr="008D7D91">
        <w:rPr>
          <w:rFonts w:eastAsia="Calibri"/>
          <w:color w:val="000000" w:themeColor="text1"/>
        </w:rPr>
        <w:t xml:space="preserve"> работ 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Сроки проведения работ 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 окончании проведения земляных работ 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(наименование юридического лица, Ф.И.О. (отчество при наличии) гражданина, индивидуального предпринимателя)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в срок до «_____</w:t>
      </w:r>
      <w:proofErr w:type="gramStart"/>
      <w:r w:rsidRPr="008D7D91">
        <w:rPr>
          <w:rFonts w:eastAsia="Calibri"/>
          <w:color w:val="000000" w:themeColor="text1"/>
        </w:rPr>
        <w:t>_»_</w:t>
      </w:r>
      <w:proofErr w:type="gramEnd"/>
      <w:r w:rsidRPr="008D7D91">
        <w:rPr>
          <w:rFonts w:eastAsia="Calibri"/>
          <w:color w:val="000000" w:themeColor="text1"/>
        </w:rPr>
        <w:t>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52389B" w:rsidRPr="008D7D91" w:rsidRDefault="0052389B" w:rsidP="0052389B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2389B" w:rsidRPr="008D7D91" w:rsidRDefault="0052389B" w:rsidP="0052389B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</w:t>
      </w:r>
      <w:proofErr w:type="gramStart"/>
      <w:r w:rsidRPr="008D7D91">
        <w:rPr>
          <w:color w:val="000000" w:themeColor="text1"/>
        </w:rPr>
        <w:t>) ;</w:t>
      </w:r>
      <w:proofErr w:type="gramEnd"/>
    </w:p>
    <w:p w:rsidR="0052389B" w:rsidRPr="008D7D91" w:rsidRDefault="0052389B" w:rsidP="0052389B">
      <w:pPr>
        <w:pStyle w:val="ConsPlusNormal"/>
        <w:jc w:val="both"/>
        <w:rPr>
          <w:color w:val="000000" w:themeColor="text1"/>
        </w:rPr>
      </w:pP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52389B" w:rsidRPr="008D7D91" w:rsidRDefault="0052389B" w:rsidP="0052389B">
      <w:pPr>
        <w:rPr>
          <w:rFonts w:eastAsia="Calibri"/>
          <w:color w:val="000000" w:themeColor="text1"/>
        </w:rPr>
      </w:pPr>
    </w:p>
    <w:p w:rsidR="0052389B" w:rsidRPr="008D7D91" w:rsidRDefault="0052389B" w:rsidP="0052389B">
      <w:pPr>
        <w:rPr>
          <w:rFonts w:eastAsia="Calibri"/>
          <w:color w:val="000000" w:themeColor="text1"/>
        </w:rPr>
      </w:pPr>
    </w:p>
    <w:p w:rsidR="0052389B" w:rsidRPr="008D7D91" w:rsidRDefault="0052389B" w:rsidP="0052389B">
      <w:pPr>
        <w:rPr>
          <w:rFonts w:eastAsia="Calibri"/>
          <w:color w:val="000000" w:themeColor="text1"/>
        </w:rPr>
      </w:pP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</w:t>
      </w:r>
    </w:p>
    <w:p w:rsidR="0052389B" w:rsidRPr="008D7D91" w:rsidRDefault="0052389B" w:rsidP="0052389B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_____________________       _________          </w:t>
      </w:r>
      <w:proofErr w:type="gramStart"/>
      <w:r w:rsidRPr="008D7D91">
        <w:rPr>
          <w:rFonts w:eastAsia="Calibri"/>
          <w:color w:val="000000" w:themeColor="text1"/>
        </w:rPr>
        <w:t xml:space="preserve">   «</w:t>
      </w:r>
      <w:proofErr w:type="gramEnd"/>
      <w:r w:rsidRPr="008D7D91">
        <w:rPr>
          <w:rFonts w:eastAsia="Calibri"/>
          <w:color w:val="000000" w:themeColor="text1"/>
        </w:rPr>
        <w:t>___»  _________201__г.</w:t>
      </w:r>
    </w:p>
    <w:p w:rsidR="0052389B" w:rsidRPr="008D7D91" w:rsidRDefault="0052389B" w:rsidP="0052389B">
      <w:pPr>
        <w:jc w:val="both"/>
        <w:rPr>
          <w:rFonts w:eastAsia="Calibri"/>
          <w:color w:val="000000" w:themeColor="text1"/>
          <w:sz w:val="16"/>
        </w:rPr>
      </w:pPr>
      <w:r w:rsidRPr="008D7D91">
        <w:rPr>
          <w:rFonts w:eastAsia="Calibri"/>
          <w:color w:val="000000" w:themeColor="text1"/>
          <w:sz w:val="16"/>
        </w:rPr>
        <w:t>(Ф.И.О. (отчество при наличии) заявителя/представителя) (подпись)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52389B" w:rsidRPr="008D7D91" w:rsidRDefault="0052389B" w:rsidP="0052389B">
      <w:pPr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52389B" w:rsidRPr="008D7D91" w:rsidRDefault="0052389B" w:rsidP="0052389B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</w:t>
      </w:r>
      <w:proofErr w:type="gramStart"/>
      <w:r w:rsidRPr="008D7D91">
        <w:rPr>
          <w:rFonts w:eastAsia="Calibri"/>
          <w:color w:val="000000" w:themeColor="text1"/>
        </w:rPr>
        <w:t>_»_</w:t>
      </w:r>
      <w:proofErr w:type="gramEnd"/>
      <w:r w:rsidRPr="008D7D91">
        <w:rPr>
          <w:rFonts w:eastAsia="Calibri"/>
          <w:color w:val="000000" w:themeColor="text1"/>
        </w:rPr>
        <w:t>_______20_ г.                                                                 _________________</w:t>
      </w:r>
    </w:p>
    <w:p w:rsidR="0052389B" w:rsidRPr="008D7D91" w:rsidRDefault="0052389B" w:rsidP="0052389B">
      <w:pPr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</w:p>
    <w:p w:rsidR="0052389B" w:rsidRPr="008D7D91" w:rsidRDefault="0052389B" w:rsidP="0052389B">
      <w:pPr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2389B" w:rsidRDefault="0052389B" w:rsidP="0052389B">
      <w:pPr>
        <w:rPr>
          <w:rFonts w:eastAsia="Calibri"/>
          <w:color w:val="000000" w:themeColor="text1"/>
        </w:rPr>
      </w:pPr>
    </w:p>
    <w:p w:rsidR="0052389B" w:rsidRPr="008D7D91" w:rsidRDefault="0052389B" w:rsidP="0052389B">
      <w:pPr>
        <w:rPr>
          <w:rFonts w:eastAsia="Calibri"/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52389B" w:rsidRPr="00B47BE7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B47BE7">
        <w:rPr>
          <w:color w:val="000000" w:themeColor="text1"/>
        </w:rPr>
        <w:lastRenderedPageBreak/>
        <w:t xml:space="preserve">В Администрацию сельского поселения </w:t>
      </w:r>
      <w:proofErr w:type="spellStart"/>
      <w:r>
        <w:rPr>
          <w:color w:val="000000" w:themeColor="text1"/>
        </w:rPr>
        <w:t>Верхнесуянский</w:t>
      </w:r>
      <w:proofErr w:type="spellEnd"/>
      <w:r w:rsidRPr="00B47BE7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</w:p>
    <w:p w:rsidR="0052389B" w:rsidRPr="008D7D91" w:rsidRDefault="0052389B" w:rsidP="0052389B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52389B" w:rsidRPr="008D7D91" w:rsidRDefault="0052389B" w:rsidP="0052389B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center"/>
        <w:rPr>
          <w:color w:val="000000" w:themeColor="text1"/>
        </w:rPr>
      </w:pPr>
      <w:r w:rsidRPr="008D7D91">
        <w:rPr>
          <w:color w:val="000000" w:themeColor="text1"/>
        </w:rPr>
        <w:t>(Ф.И.О (отчество при наличии))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ИНН:_</w:t>
      </w:r>
      <w:proofErr w:type="gramEnd"/>
      <w:r w:rsidRPr="008D7D91">
        <w:rPr>
          <w:color w:val="000000" w:themeColor="text1"/>
        </w:rPr>
        <w:t>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ОГРН: 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Реквизиты основного документа, удостоверяющего личность: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наименование документы, номер, кем и когда выдан)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места нахождения: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Фактический адрес нахождения (при наличии):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 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электронной почты: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 контактного телефона:</w:t>
      </w:r>
    </w:p>
    <w:p w:rsidR="0052389B" w:rsidRPr="008D7D91" w:rsidRDefault="0052389B" w:rsidP="0052389B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Заявление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о продлении срока разрешения на осуществление земляных работ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</w:t>
      </w:r>
      <w:proofErr w:type="gramStart"/>
      <w:r w:rsidRPr="008D7D91">
        <w:rPr>
          <w:color w:val="000000" w:themeColor="text1"/>
        </w:rPr>
        <w:t>Прошу  продлить</w:t>
      </w:r>
      <w:proofErr w:type="gramEnd"/>
      <w:r w:rsidRPr="008D7D91">
        <w:rPr>
          <w:color w:val="000000" w:themeColor="text1"/>
        </w:rPr>
        <w:t xml:space="preserve">  Разрешение  N _______от ______на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осуществление  земляных  работ проводимых</w:t>
      </w:r>
      <w:r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по адресу: ________________________________________ в связи с 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              (указать причины продления)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Земляные работ будут выполнены в срок с "___" ____________ 20 ___ г. по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______________ 20___ г.  </w:t>
      </w:r>
      <w:proofErr w:type="gramStart"/>
      <w:r w:rsidRPr="008D7D91">
        <w:rPr>
          <w:color w:val="000000" w:themeColor="text1"/>
        </w:rPr>
        <w:t>с  полным</w:t>
      </w:r>
      <w:proofErr w:type="gramEnd"/>
      <w:r w:rsidRPr="008D7D91">
        <w:rPr>
          <w:color w:val="000000" w:themeColor="text1"/>
        </w:rPr>
        <w:t xml:space="preserve">  восстановлением  в  эти же  сроки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нарушенного  благоустройства</w:t>
      </w:r>
      <w:proofErr w:type="gramEnd"/>
      <w:r w:rsidRPr="008D7D91">
        <w:rPr>
          <w:color w:val="000000" w:themeColor="text1"/>
        </w:rPr>
        <w:t xml:space="preserve">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52389B" w:rsidRPr="008D7D91" w:rsidRDefault="0052389B" w:rsidP="0052389B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2389B" w:rsidRPr="008D7D91" w:rsidRDefault="0052389B" w:rsidP="0052389B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почтового отправления;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52389B" w:rsidRPr="008D7D91" w:rsidRDefault="0052389B" w:rsidP="0052389B">
      <w:pPr>
        <w:rPr>
          <w:rFonts w:eastAsia="Calibri"/>
          <w:color w:val="000000" w:themeColor="text1"/>
        </w:rPr>
      </w:pP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_____________________________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52389B" w:rsidRPr="008D7D91" w:rsidRDefault="0052389B" w:rsidP="0052389B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_________________            _______           </w:t>
      </w:r>
      <w:proofErr w:type="gramStart"/>
      <w:r w:rsidRPr="008D7D91">
        <w:rPr>
          <w:rFonts w:eastAsia="Calibri"/>
          <w:color w:val="000000" w:themeColor="text1"/>
        </w:rPr>
        <w:t xml:space="preserve">   «</w:t>
      </w:r>
      <w:proofErr w:type="gramEnd"/>
      <w:r w:rsidRPr="008D7D91">
        <w:rPr>
          <w:rFonts w:eastAsia="Calibri"/>
          <w:color w:val="000000" w:themeColor="text1"/>
        </w:rPr>
        <w:t>___»  _________201__г.</w:t>
      </w:r>
    </w:p>
    <w:p w:rsidR="0052389B" w:rsidRPr="008D7D91" w:rsidRDefault="0052389B" w:rsidP="0052389B">
      <w:pPr>
        <w:jc w:val="both"/>
        <w:rPr>
          <w:rFonts w:eastAsia="Calibri"/>
          <w:color w:val="000000" w:themeColor="text1"/>
          <w:sz w:val="18"/>
        </w:rPr>
      </w:pPr>
      <w:r w:rsidRPr="008D7D91">
        <w:rPr>
          <w:rFonts w:eastAsia="Calibri"/>
          <w:color w:val="000000" w:themeColor="text1"/>
          <w:sz w:val="18"/>
        </w:rPr>
        <w:t>(Ф.И.О. (отчество при наличии) заявителя/</w:t>
      </w:r>
      <w:proofErr w:type="gramStart"/>
      <w:r w:rsidRPr="008D7D91">
        <w:rPr>
          <w:rFonts w:eastAsia="Calibri"/>
          <w:color w:val="000000" w:themeColor="text1"/>
          <w:sz w:val="18"/>
        </w:rPr>
        <w:t xml:space="preserve">представителя)   </w:t>
      </w:r>
      <w:proofErr w:type="gramEnd"/>
      <w:r w:rsidRPr="008D7D91">
        <w:rPr>
          <w:rFonts w:eastAsia="Calibri"/>
          <w:color w:val="000000" w:themeColor="text1"/>
          <w:sz w:val="18"/>
        </w:rPr>
        <w:t>(подпись)                               (дата)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52389B" w:rsidRPr="008D7D91" w:rsidRDefault="0052389B" w:rsidP="0052389B">
      <w:pPr>
        <w:jc w:val="both"/>
        <w:rPr>
          <w:rFonts w:eastAsia="Calibri"/>
          <w:color w:val="000000" w:themeColor="text1"/>
        </w:rPr>
      </w:pPr>
    </w:p>
    <w:p w:rsidR="0052389B" w:rsidRPr="008D7D91" w:rsidRDefault="0052389B" w:rsidP="0052389B">
      <w:pPr>
        <w:jc w:val="both"/>
        <w:rPr>
          <w:rFonts w:eastAsia="Calibri"/>
          <w:color w:val="000000" w:themeColor="text1"/>
        </w:rPr>
      </w:pPr>
    </w:p>
    <w:p w:rsidR="0052389B" w:rsidRPr="008D7D91" w:rsidRDefault="0052389B" w:rsidP="0052389B">
      <w:pPr>
        <w:jc w:val="both"/>
        <w:rPr>
          <w:rFonts w:eastAsia="Calibri"/>
          <w:color w:val="000000" w:themeColor="text1"/>
        </w:rPr>
      </w:pPr>
    </w:p>
    <w:p w:rsidR="0052389B" w:rsidRPr="008D7D91" w:rsidRDefault="0052389B" w:rsidP="0052389B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</w:t>
      </w:r>
      <w:proofErr w:type="gramStart"/>
      <w:r w:rsidRPr="008D7D91">
        <w:rPr>
          <w:rFonts w:eastAsia="Calibri"/>
          <w:color w:val="000000" w:themeColor="text1"/>
        </w:rPr>
        <w:t>_»_</w:t>
      </w:r>
      <w:proofErr w:type="gramEnd"/>
      <w:r w:rsidRPr="008D7D91">
        <w:rPr>
          <w:rFonts w:eastAsia="Calibri"/>
          <w:color w:val="000000" w:themeColor="text1"/>
        </w:rPr>
        <w:t>_______20_ г.                                                                 _________________</w:t>
      </w:r>
    </w:p>
    <w:p w:rsidR="0052389B" w:rsidRPr="008D7D91" w:rsidRDefault="0052389B" w:rsidP="0052389B">
      <w:pPr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</w:p>
    <w:p w:rsidR="0052389B" w:rsidRPr="008D7D91" w:rsidRDefault="0052389B" w:rsidP="0052389B">
      <w:pPr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2389B" w:rsidRPr="008D7D91" w:rsidRDefault="0052389B" w:rsidP="0052389B">
      <w:pPr>
        <w:jc w:val="both"/>
        <w:rPr>
          <w:rFonts w:eastAsia="Calibri"/>
          <w:color w:val="000000" w:themeColor="text1"/>
          <w:sz w:val="32"/>
        </w:rPr>
      </w:pPr>
    </w:p>
    <w:p w:rsidR="0052389B" w:rsidRPr="008D7D91" w:rsidRDefault="0052389B" w:rsidP="0052389B">
      <w:pPr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br w:type="page"/>
      </w: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Приложение №2</w:t>
      </w: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2389B" w:rsidRPr="008D7D91" w:rsidTr="0052389B">
        <w:trPr>
          <w:trHeight w:val="505"/>
        </w:trPr>
        <w:tc>
          <w:tcPr>
            <w:tcW w:w="5000" w:type="pc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>»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rPr>
          <w:color w:val="000000" w:themeColor="text1"/>
        </w:rPr>
      </w:pPr>
      <w:r w:rsidRPr="008D7D91">
        <w:rPr>
          <w:color w:val="000000" w:themeColor="text1"/>
        </w:rPr>
        <w:t>Фирменный бланк (при наличии)</w:t>
      </w:r>
    </w:p>
    <w:p w:rsidR="0052389B" w:rsidRPr="00B47BE7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B47BE7">
        <w:rPr>
          <w:color w:val="000000" w:themeColor="text1"/>
        </w:rPr>
        <w:t xml:space="preserve">В администрацию сельского поселения </w:t>
      </w:r>
      <w:proofErr w:type="spellStart"/>
      <w:r>
        <w:rPr>
          <w:color w:val="000000" w:themeColor="text1"/>
        </w:rPr>
        <w:t>Верхнесуянский</w:t>
      </w:r>
      <w:proofErr w:type="spellEnd"/>
      <w:r w:rsidRPr="00B47BE7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</w:p>
    <w:p w:rsidR="0052389B" w:rsidRPr="008D7D91" w:rsidRDefault="0052389B" w:rsidP="0052389B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52389B" w:rsidRPr="008D7D91" w:rsidRDefault="0052389B" w:rsidP="0052389B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ИНН:_</w:t>
      </w:r>
      <w:proofErr w:type="gramEnd"/>
      <w:r w:rsidRPr="008D7D91">
        <w:rPr>
          <w:color w:val="000000" w:themeColor="text1"/>
        </w:rPr>
        <w:t>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ОГРН: 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места нахождения юридического лица: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Фактический адрес нахождения (при наличии):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 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электронной почты: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 контактного телефона: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ЗАЯВЛЕНИЕ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  <w:r w:rsidRPr="008D7D91">
        <w:rPr>
          <w:color w:val="000000" w:themeColor="text1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 № 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дата принятия и номер документа, в котором допущена опечатка или ошибка)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в части 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допущенная опечатка или ошибка)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связи с 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>), обосновывающих доводы заявителя о наличии опечатки, ошибки, а также содержащих правильные сведения).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К заявлению прилагаются:</w:t>
      </w:r>
    </w:p>
    <w:p w:rsidR="0052389B" w:rsidRPr="008D7D91" w:rsidRDefault="0052389B" w:rsidP="0052389B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52389B" w:rsidRPr="008D7D91" w:rsidRDefault="0052389B" w:rsidP="0052389B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</w:t>
      </w:r>
    </w:p>
    <w:p w:rsidR="0052389B" w:rsidRPr="008D7D91" w:rsidRDefault="0052389B" w:rsidP="0052389B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</w:t>
      </w:r>
    </w:p>
    <w:p w:rsidR="0052389B" w:rsidRPr="008D7D91" w:rsidRDefault="0052389B" w:rsidP="0052389B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(указываются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>), обосновывающих доводы заявителя о наличии опечатки, а также содержащих правильные сведения)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52389B" w:rsidRPr="008D7D91" w:rsidTr="0052389B">
        <w:tc>
          <w:tcPr>
            <w:tcW w:w="3190" w:type="dxa"/>
            <w:tcBorders>
              <w:bottom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2389B" w:rsidRPr="008D7D91" w:rsidTr="0052389B">
        <w:tc>
          <w:tcPr>
            <w:tcW w:w="3190" w:type="dxa"/>
            <w:tcBorders>
              <w:top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rPr>
          <w:color w:val="000000" w:themeColor="text1"/>
        </w:rPr>
      </w:pPr>
      <w:r w:rsidRPr="008D7D91">
        <w:rPr>
          <w:color w:val="000000" w:themeColor="text1"/>
        </w:rPr>
        <w:t>М.П. (при наличии)</w:t>
      </w:r>
    </w:p>
    <w:p w:rsidR="0052389B" w:rsidRPr="008D7D91" w:rsidRDefault="0052389B" w:rsidP="0052389B">
      <w:pPr>
        <w:rPr>
          <w:color w:val="000000" w:themeColor="text1"/>
        </w:rPr>
      </w:pPr>
      <w:r w:rsidRPr="008D7D91">
        <w:rPr>
          <w:color w:val="000000" w:themeColor="text1"/>
        </w:rPr>
        <w:t>Реквизиты документа, удостоверяющего личность уполномоченного представителя:</w:t>
      </w:r>
    </w:p>
    <w:p w:rsidR="0052389B" w:rsidRPr="008D7D91" w:rsidRDefault="0052389B" w:rsidP="0052389B">
      <w:pPr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52389B" w:rsidRPr="008D7D91" w:rsidRDefault="0052389B" w:rsidP="0052389B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2389B" w:rsidRPr="008D7D91" w:rsidRDefault="0052389B" w:rsidP="0052389B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52389B" w:rsidRPr="008D7D91" w:rsidRDefault="0052389B" w:rsidP="0052389B">
      <w:pPr>
        <w:rPr>
          <w:rFonts w:eastAsia="Calibri"/>
          <w:color w:val="000000" w:themeColor="text1"/>
        </w:rPr>
      </w:pP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_____________________________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52389B" w:rsidRPr="008D7D91" w:rsidRDefault="0052389B" w:rsidP="0052389B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_____________________            ____________        </w:t>
      </w:r>
      <w:proofErr w:type="gramStart"/>
      <w:r w:rsidRPr="008D7D91">
        <w:rPr>
          <w:rFonts w:eastAsia="Calibri"/>
          <w:color w:val="000000" w:themeColor="text1"/>
        </w:rPr>
        <w:t xml:space="preserve">   «</w:t>
      </w:r>
      <w:proofErr w:type="gramEnd"/>
      <w:r w:rsidRPr="008D7D91">
        <w:rPr>
          <w:rFonts w:eastAsia="Calibri"/>
          <w:color w:val="000000" w:themeColor="text1"/>
        </w:rPr>
        <w:t>___»  _________201__г.</w:t>
      </w:r>
    </w:p>
    <w:p w:rsidR="0052389B" w:rsidRPr="008D7D91" w:rsidRDefault="0052389B" w:rsidP="0052389B">
      <w:pPr>
        <w:jc w:val="both"/>
        <w:rPr>
          <w:rFonts w:eastAsia="Calibri"/>
          <w:color w:val="000000" w:themeColor="text1"/>
          <w:sz w:val="18"/>
        </w:rPr>
      </w:pPr>
      <w:r w:rsidRPr="008D7D91">
        <w:rPr>
          <w:rFonts w:eastAsia="Calibri"/>
          <w:color w:val="000000" w:themeColor="text1"/>
          <w:sz w:val="18"/>
        </w:rPr>
        <w:t>(Ф.И.О. (при наличии) заявителя/</w:t>
      </w:r>
      <w:proofErr w:type="gramStart"/>
      <w:r w:rsidRPr="008D7D91">
        <w:rPr>
          <w:rFonts w:eastAsia="Calibri"/>
          <w:color w:val="000000" w:themeColor="text1"/>
          <w:sz w:val="18"/>
        </w:rPr>
        <w:t xml:space="preserve">представителя)   </w:t>
      </w:r>
      <w:proofErr w:type="gramEnd"/>
      <w:r w:rsidRPr="008D7D91">
        <w:rPr>
          <w:rFonts w:eastAsia="Calibri"/>
          <w:color w:val="000000" w:themeColor="text1"/>
          <w:sz w:val="18"/>
        </w:rPr>
        <w:t xml:space="preserve">                  (подпись)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B47BE7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B47BE7">
        <w:rPr>
          <w:color w:val="000000" w:themeColor="text1"/>
        </w:rPr>
        <w:lastRenderedPageBreak/>
        <w:t>В Администрацию</w:t>
      </w:r>
      <w:r>
        <w:rPr>
          <w:color w:val="000000" w:themeColor="text1"/>
        </w:rPr>
        <w:t xml:space="preserve"> </w:t>
      </w:r>
      <w:r w:rsidRPr="00B47BE7">
        <w:rPr>
          <w:color w:val="000000" w:themeColor="text1"/>
        </w:rPr>
        <w:t xml:space="preserve">сельского поселения </w:t>
      </w:r>
      <w:proofErr w:type="spellStart"/>
      <w:r>
        <w:rPr>
          <w:color w:val="000000" w:themeColor="text1"/>
        </w:rPr>
        <w:t>Верхнесуянский</w:t>
      </w:r>
      <w:proofErr w:type="spellEnd"/>
      <w:r w:rsidRPr="00B47BE7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(ФИО (отчество при наличии))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Реквизиты основного документа, удостоверяющего личность: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места жительства (пребывания):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электронной почты (при наличии):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 контактного телефона: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ЗАЯВЛЕНИЕ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  <w:r w:rsidRPr="008D7D91">
        <w:rPr>
          <w:color w:val="000000" w:themeColor="text1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 № 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дата принятия и номер документа, в котором допущена опечатка или ошибка)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в части 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допущенная опечатка или ошибка)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связи с 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>), обосновывающих доводы заявителя о наличии опечатки, ошибки, а также содержащих правильные сведения).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К заявлению прилагаются:</w:t>
      </w:r>
    </w:p>
    <w:p w:rsidR="0052389B" w:rsidRPr="008D7D91" w:rsidRDefault="0052389B" w:rsidP="0052389B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2389B" w:rsidRPr="008D7D91" w:rsidRDefault="0052389B" w:rsidP="0052389B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</w:t>
      </w:r>
    </w:p>
    <w:p w:rsidR="0052389B" w:rsidRPr="008D7D91" w:rsidRDefault="0052389B" w:rsidP="0052389B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</w:t>
      </w:r>
    </w:p>
    <w:p w:rsidR="0052389B" w:rsidRPr="008D7D91" w:rsidRDefault="0052389B" w:rsidP="0052389B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(указываются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>), обосновывающих доводы заявителя о наличии опечатки, а также содержащих правильные сведения)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     ____________________________    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  (</w:t>
      </w:r>
      <w:proofErr w:type="gramStart"/>
      <w:r w:rsidRPr="008D7D91">
        <w:rPr>
          <w:color w:val="000000" w:themeColor="text1"/>
        </w:rPr>
        <w:t xml:space="preserve">дата)   </w:t>
      </w:r>
      <w:proofErr w:type="gramEnd"/>
      <w:r w:rsidRPr="008D7D91">
        <w:rPr>
          <w:color w:val="000000" w:themeColor="text1"/>
        </w:rPr>
        <w:t xml:space="preserve">                                  (подпись)                      (Ф.И.О. (отчество при наличии))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rPr>
          <w:color w:val="000000" w:themeColor="text1"/>
        </w:rPr>
      </w:pPr>
      <w:r w:rsidRPr="008D7D91">
        <w:rPr>
          <w:color w:val="000000" w:themeColor="text1"/>
        </w:rPr>
        <w:t>Реквизиты документа, удостоверяющего личность представителя:</w:t>
      </w:r>
    </w:p>
    <w:p w:rsidR="0052389B" w:rsidRPr="008D7D91" w:rsidRDefault="0052389B" w:rsidP="0052389B">
      <w:pPr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52389B" w:rsidRPr="008D7D91" w:rsidRDefault="0052389B" w:rsidP="0052389B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2389B" w:rsidRDefault="0052389B" w:rsidP="0052389B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52389B" w:rsidRPr="008D7D91" w:rsidRDefault="0052389B" w:rsidP="0052389B">
      <w:pPr>
        <w:pStyle w:val="ConsPlusNormal"/>
        <w:jc w:val="both"/>
        <w:rPr>
          <w:color w:val="000000" w:themeColor="text1"/>
        </w:rPr>
      </w:pP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52389B" w:rsidRPr="008D7D91" w:rsidRDefault="0052389B" w:rsidP="0052389B">
      <w:pPr>
        <w:rPr>
          <w:rFonts w:eastAsia="Calibri"/>
          <w:color w:val="000000" w:themeColor="text1"/>
        </w:rPr>
      </w:pP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52389B" w:rsidRPr="008D7D91" w:rsidRDefault="0052389B" w:rsidP="0052389B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    ________</w:t>
      </w:r>
      <w:proofErr w:type="gramStart"/>
      <w:r w:rsidRPr="008D7D91">
        <w:rPr>
          <w:rFonts w:eastAsia="Calibri"/>
          <w:color w:val="000000" w:themeColor="text1"/>
        </w:rPr>
        <w:t>_  «</w:t>
      </w:r>
      <w:proofErr w:type="gramEnd"/>
      <w:r w:rsidRPr="008D7D91">
        <w:rPr>
          <w:rFonts w:eastAsia="Calibri"/>
          <w:color w:val="000000" w:themeColor="text1"/>
        </w:rPr>
        <w:t>___»  _________201__г.</w:t>
      </w:r>
    </w:p>
    <w:p w:rsidR="0052389B" w:rsidRPr="008D7D91" w:rsidRDefault="0052389B" w:rsidP="0052389B">
      <w:pPr>
        <w:jc w:val="both"/>
        <w:rPr>
          <w:rFonts w:eastAsia="Calibri"/>
          <w:color w:val="000000" w:themeColor="text1"/>
          <w:sz w:val="20"/>
        </w:rPr>
      </w:pPr>
      <w:r w:rsidRPr="008D7D91">
        <w:rPr>
          <w:rFonts w:eastAsia="Calibri"/>
          <w:color w:val="000000" w:themeColor="text1"/>
          <w:sz w:val="20"/>
        </w:rPr>
        <w:t>(Ф.И.О. (отчество при наличии) заявителя/</w:t>
      </w:r>
      <w:proofErr w:type="gramStart"/>
      <w:r w:rsidRPr="008D7D91">
        <w:rPr>
          <w:rFonts w:eastAsia="Calibri"/>
          <w:color w:val="000000" w:themeColor="text1"/>
          <w:sz w:val="20"/>
        </w:rPr>
        <w:t xml:space="preserve">представителя)   </w:t>
      </w:r>
      <w:proofErr w:type="gramEnd"/>
      <w:r w:rsidRPr="008D7D91">
        <w:rPr>
          <w:rFonts w:eastAsia="Calibri"/>
          <w:color w:val="000000" w:themeColor="text1"/>
          <w:sz w:val="20"/>
        </w:rPr>
        <w:t xml:space="preserve">     (подпись)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B47BE7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B47BE7">
        <w:rPr>
          <w:color w:val="000000" w:themeColor="text1"/>
        </w:rPr>
        <w:lastRenderedPageBreak/>
        <w:t xml:space="preserve">В Администрацию сельского поселения </w:t>
      </w:r>
      <w:proofErr w:type="spellStart"/>
      <w:r>
        <w:rPr>
          <w:color w:val="000000" w:themeColor="text1"/>
        </w:rPr>
        <w:t>Верхнесуянский</w:t>
      </w:r>
      <w:proofErr w:type="spellEnd"/>
      <w:r w:rsidRPr="00B47BE7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</w:p>
    <w:p w:rsidR="0052389B" w:rsidRPr="008D7D91" w:rsidRDefault="0052389B" w:rsidP="0052389B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52389B" w:rsidRPr="008D7D91" w:rsidRDefault="0052389B" w:rsidP="0052389B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ИНН:_</w:t>
      </w:r>
      <w:proofErr w:type="gramEnd"/>
      <w:r w:rsidRPr="008D7D91">
        <w:rPr>
          <w:color w:val="000000" w:themeColor="text1"/>
        </w:rPr>
        <w:t>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ОГРН: 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Реквизиты основного документа, удостоверяющего личность: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места нахождения: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Фактический адрес нахождения (при наличии):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 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электронной почты: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 контактного телефона: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ЗАЯВЛЕНИЕ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  <w:r w:rsidRPr="008D7D91">
        <w:rPr>
          <w:color w:val="000000" w:themeColor="text1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 № 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дата принятия и номер документа, в котором допущена опечатка или ошибка)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в части 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допущенная опечатка или ошибка)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связи с 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>), обосновывающих доводы заявителя о наличии опечатки, ошибки, а также содержащих правильные сведения).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К заявлению прилагаются:</w:t>
      </w:r>
    </w:p>
    <w:p w:rsidR="0052389B" w:rsidRPr="008D7D91" w:rsidRDefault="0052389B" w:rsidP="0052389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2389B" w:rsidRPr="008D7D91" w:rsidRDefault="0052389B" w:rsidP="0052389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</w:t>
      </w:r>
    </w:p>
    <w:p w:rsidR="0052389B" w:rsidRPr="008D7D91" w:rsidRDefault="0052389B" w:rsidP="0052389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</w:t>
      </w:r>
    </w:p>
    <w:p w:rsidR="0052389B" w:rsidRPr="008D7D91" w:rsidRDefault="0052389B" w:rsidP="0052389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(указываются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>), обосновывающих доводы заявителя о наличии опечатки, а также содержащих правильные сведения)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     ____________________________    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(</w:t>
      </w:r>
      <w:proofErr w:type="gramStart"/>
      <w:r w:rsidRPr="008D7D91">
        <w:rPr>
          <w:color w:val="000000" w:themeColor="text1"/>
          <w:sz w:val="22"/>
        </w:rPr>
        <w:t xml:space="preserve">должность)   </w:t>
      </w:r>
      <w:proofErr w:type="gramEnd"/>
      <w:r w:rsidRPr="008D7D91">
        <w:rPr>
          <w:color w:val="000000" w:themeColor="text1"/>
          <w:sz w:val="22"/>
        </w:rPr>
        <w:t xml:space="preserve">                                  (подпись)           (Ф.И.О. (отчество при наличии))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М.П.</w:t>
      </w:r>
    </w:p>
    <w:p w:rsidR="0052389B" w:rsidRPr="008D7D91" w:rsidRDefault="0052389B" w:rsidP="0052389B">
      <w:pPr>
        <w:rPr>
          <w:color w:val="000000" w:themeColor="text1"/>
        </w:rPr>
      </w:pPr>
      <w:r w:rsidRPr="008D7D91">
        <w:rPr>
          <w:color w:val="000000" w:themeColor="text1"/>
        </w:rPr>
        <w:t>Реквизиты документа, удостоверяющего личность представителя:</w:t>
      </w:r>
    </w:p>
    <w:p w:rsidR="0052389B" w:rsidRPr="008D7D91" w:rsidRDefault="0052389B" w:rsidP="0052389B">
      <w:pPr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52389B" w:rsidRPr="008D7D91" w:rsidRDefault="0052389B" w:rsidP="0052389B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2389B" w:rsidRPr="008D7D91" w:rsidRDefault="0052389B" w:rsidP="0052389B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52389B" w:rsidRPr="008D7D91" w:rsidRDefault="0052389B" w:rsidP="0052389B">
      <w:pPr>
        <w:pStyle w:val="ConsPlusNormal"/>
        <w:jc w:val="both"/>
        <w:rPr>
          <w:color w:val="000000" w:themeColor="text1"/>
        </w:rPr>
      </w:pP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2389B" w:rsidRPr="008D7D91" w:rsidTr="0052389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52389B" w:rsidRPr="008D7D91" w:rsidRDefault="0052389B" w:rsidP="0052389B">
      <w:pPr>
        <w:rPr>
          <w:rFonts w:eastAsia="Calibri"/>
          <w:color w:val="000000" w:themeColor="text1"/>
        </w:rPr>
      </w:pP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_____________________________</w:t>
      </w:r>
    </w:p>
    <w:p w:rsidR="0052389B" w:rsidRPr="008D7D91" w:rsidRDefault="0052389B" w:rsidP="0052389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52389B" w:rsidRPr="008D7D91" w:rsidRDefault="0052389B" w:rsidP="0052389B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________________________________        </w:t>
      </w:r>
      <w:proofErr w:type="gramStart"/>
      <w:r w:rsidRPr="008D7D91">
        <w:rPr>
          <w:rFonts w:eastAsia="Calibri"/>
          <w:color w:val="000000" w:themeColor="text1"/>
        </w:rPr>
        <w:t xml:space="preserve">   «</w:t>
      </w:r>
      <w:proofErr w:type="gramEnd"/>
      <w:r w:rsidRPr="008D7D91">
        <w:rPr>
          <w:rFonts w:eastAsia="Calibri"/>
          <w:color w:val="000000" w:themeColor="text1"/>
        </w:rPr>
        <w:t>___»  _________201__г.</w:t>
      </w:r>
    </w:p>
    <w:p w:rsidR="0052389B" w:rsidRPr="008D7D91" w:rsidRDefault="0052389B" w:rsidP="0052389B">
      <w:pPr>
        <w:jc w:val="both"/>
        <w:rPr>
          <w:rFonts w:eastAsia="Calibri"/>
          <w:color w:val="000000" w:themeColor="text1"/>
          <w:sz w:val="18"/>
        </w:rPr>
      </w:pPr>
      <w:r w:rsidRPr="008D7D91">
        <w:rPr>
          <w:rFonts w:eastAsia="Calibri"/>
          <w:color w:val="000000" w:themeColor="text1"/>
          <w:sz w:val="18"/>
        </w:rPr>
        <w:t xml:space="preserve">(Ф.И.О. (отчество при </w:t>
      </w:r>
      <w:proofErr w:type="gramStart"/>
      <w:r w:rsidRPr="008D7D91">
        <w:rPr>
          <w:rFonts w:eastAsia="Calibri"/>
          <w:color w:val="000000" w:themeColor="text1"/>
          <w:sz w:val="18"/>
        </w:rPr>
        <w:t>наличии)заявителя</w:t>
      </w:r>
      <w:proofErr w:type="gramEnd"/>
      <w:r w:rsidRPr="008D7D91">
        <w:rPr>
          <w:rFonts w:eastAsia="Calibri"/>
          <w:color w:val="000000" w:themeColor="text1"/>
          <w:sz w:val="18"/>
        </w:rPr>
        <w:t>/представителя) (подпись)                           (дата)</w:t>
      </w: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Приложение № 3</w:t>
      </w:r>
    </w:p>
    <w:p w:rsidR="0052389B" w:rsidRPr="008D7D91" w:rsidRDefault="0052389B" w:rsidP="0052389B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2389B" w:rsidRPr="008D7D91" w:rsidTr="0052389B">
        <w:trPr>
          <w:trHeight w:val="505"/>
        </w:trPr>
        <w:tc>
          <w:tcPr>
            <w:tcW w:w="5000" w:type="pc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ind w:left="5103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 xml:space="preserve">«Предоставление разрешения на осуществление земляных </w:t>
            </w:r>
            <w:proofErr w:type="gramStart"/>
            <w:r w:rsidRPr="008D7D91">
              <w:rPr>
                <w:b/>
                <w:color w:val="000000" w:themeColor="text1"/>
              </w:rPr>
              <w:t>работ</w:t>
            </w:r>
            <w:r w:rsidRPr="008D7D91">
              <w:rPr>
                <w:color w:val="000000" w:themeColor="text1"/>
              </w:rPr>
              <w:t xml:space="preserve"> »</w:t>
            </w:r>
            <w:proofErr w:type="gramEnd"/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left="5103"/>
              <w:jc w:val="right"/>
              <w:rPr>
                <w:rFonts w:eastAsia="Calibri"/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52389B" w:rsidRPr="008D7D91" w:rsidTr="0052389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Администрации (Уполномоченный орган) ____________________________________</w:t>
            </w:r>
          </w:p>
        </w:tc>
      </w:tr>
      <w:tr w:rsidR="0052389B" w:rsidRPr="008D7D91" w:rsidTr="0052389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outlineLvl w:val="0"/>
              <w:rPr>
                <w:bCs/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Заказчик _______________________________________________________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(наименование организации для юридических лиц, ФИО для ИП и физических лиц)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Производитель работ _____________________________________________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______________________________________________________________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(наименование организации)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Начало работ: "____" ____________ 20______ г.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Окончание работ: "_____" ____________ 20 _____ г.</w:t>
            </w:r>
          </w:p>
        </w:tc>
      </w:tr>
      <w:tr w:rsidR="0052389B" w:rsidRPr="008D7D91" w:rsidTr="0052389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</w:tc>
      </w:tr>
      <w:tr w:rsidR="0052389B" w:rsidRPr="008D7D91" w:rsidTr="0052389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 xml:space="preserve">___________ Администрации 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(должность)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__________________ _________________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(</w:t>
            </w:r>
            <w:proofErr w:type="gramStart"/>
            <w:r w:rsidRPr="008D7D91">
              <w:rPr>
                <w:bCs/>
                <w:color w:val="000000" w:themeColor="text1"/>
              </w:rPr>
              <w:t xml:space="preserve">подпись)   </w:t>
            </w:r>
            <w:proofErr w:type="gramEnd"/>
            <w:r w:rsidRPr="008D7D91">
              <w:rPr>
                <w:bCs/>
                <w:color w:val="000000" w:themeColor="text1"/>
              </w:rPr>
              <w:t xml:space="preserve">                             (ФИО)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"_____" _________ 20____ г.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МП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spacing w:before="240"/>
        <w:jc w:val="both"/>
        <w:rPr>
          <w:b/>
          <w:bCs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1. Работы производить в соответствии с требованиями Правил благоустройства территории </w:t>
      </w:r>
      <w:r w:rsidRPr="00B47BE7">
        <w:rPr>
          <w:b/>
          <w:color w:val="000000" w:themeColor="text1"/>
        </w:rPr>
        <w:t xml:space="preserve">сельского поселения </w:t>
      </w:r>
      <w:proofErr w:type="spellStart"/>
      <w:r>
        <w:rPr>
          <w:b/>
          <w:color w:val="000000" w:themeColor="text1"/>
        </w:rPr>
        <w:t>Верхнесуянский</w:t>
      </w:r>
      <w:proofErr w:type="spellEnd"/>
      <w:r w:rsidRPr="00B47BE7">
        <w:rPr>
          <w:b/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Pr="008D7D91">
        <w:rPr>
          <w:b/>
          <w:bCs/>
          <w:color w:val="000000" w:themeColor="text1"/>
        </w:rPr>
        <w:t>, нормами действующего законодательства.</w:t>
      </w: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2389B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Приложение №4</w:t>
      </w: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2389B" w:rsidRPr="008D7D91" w:rsidTr="0052389B">
        <w:trPr>
          <w:trHeight w:val="505"/>
        </w:trPr>
        <w:tc>
          <w:tcPr>
            <w:tcW w:w="5000" w:type="pc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>»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адрес:_</w:t>
      </w:r>
      <w:proofErr w:type="gramEnd"/>
      <w:r w:rsidRPr="008D7D91">
        <w:rPr>
          <w:color w:val="000000" w:themeColor="text1"/>
        </w:rPr>
        <w:t>_________________________________________________________________________________эл.почта:____________________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 (возврате заявления заявителю)</w:t>
      </w: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 разрешения на осуществление земляных работ</w:t>
      </w:r>
      <w:r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</w:t>
      </w:r>
      <w:proofErr w:type="gramStart"/>
      <w:r w:rsidRPr="008D7D91">
        <w:rPr>
          <w:color w:val="000000" w:themeColor="text1"/>
        </w:rPr>
        <w:t>а  именно</w:t>
      </w:r>
      <w:proofErr w:type="gramEnd"/>
      <w:r w:rsidRPr="008D7D91">
        <w:rPr>
          <w:color w:val="000000" w:themeColor="text1"/>
        </w:rPr>
        <w:t>:</w:t>
      </w:r>
    </w:p>
    <w:p w:rsidR="0052389B" w:rsidRPr="008D7D91" w:rsidRDefault="0052389B" w:rsidP="0052389B">
      <w:pPr>
        <w:pBdr>
          <w:bottom w:val="single" w:sz="12" w:space="1" w:color="auto"/>
        </w:pBdr>
        <w:jc w:val="both"/>
        <w:rPr>
          <w:color w:val="000000" w:themeColor="text1"/>
        </w:rPr>
      </w:pPr>
    </w:p>
    <w:p w:rsidR="0052389B" w:rsidRPr="008D7D91" w:rsidRDefault="0052389B" w:rsidP="0052389B">
      <w:pPr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52389B" w:rsidRPr="008D7D91" w:rsidRDefault="0052389B" w:rsidP="0052389B">
      <w:pPr>
        <w:pBdr>
          <w:bottom w:val="single" w:sz="12" w:space="3" w:color="auto"/>
        </w:pBdr>
        <w:jc w:val="center"/>
        <w:rPr>
          <w:color w:val="000000" w:themeColor="text1"/>
          <w:sz w:val="22"/>
        </w:rPr>
      </w:pPr>
    </w:p>
    <w:p w:rsidR="0052389B" w:rsidRPr="008D7D91" w:rsidRDefault="0052389B" w:rsidP="0052389B">
      <w:pPr>
        <w:pBdr>
          <w:bottom w:val="single" w:sz="12" w:space="3" w:color="auto"/>
        </w:pBdr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52389B" w:rsidRPr="008D7D91" w:rsidRDefault="0052389B" w:rsidP="0052389B">
      <w:pPr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</w:t>
      </w:r>
      <w:proofErr w:type="gramStart"/>
      <w:r w:rsidRPr="008D7D91">
        <w:rPr>
          <w:color w:val="000000" w:themeColor="text1"/>
          <w:sz w:val="22"/>
        </w:rPr>
        <w:t xml:space="preserve">   (</w:t>
      </w:r>
      <w:proofErr w:type="gramEnd"/>
      <w:r w:rsidRPr="008D7D91">
        <w:rPr>
          <w:color w:val="000000" w:themeColor="text1"/>
          <w:sz w:val="22"/>
        </w:rPr>
        <w:t xml:space="preserve">подпись)                        (инициалы, фамилия)       </w:t>
      </w:r>
    </w:p>
    <w:p w:rsidR="0052389B" w:rsidRPr="008D7D91" w:rsidRDefault="0052389B" w:rsidP="0052389B">
      <w:pPr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52389B" w:rsidRPr="008D7D91" w:rsidRDefault="0052389B" w:rsidP="0052389B">
      <w:pPr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52389B" w:rsidRPr="008D7D91" w:rsidRDefault="0052389B" w:rsidP="0052389B">
      <w:pPr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52389B" w:rsidRPr="008D7D91" w:rsidRDefault="0052389B" w:rsidP="0052389B">
      <w:pPr>
        <w:jc w:val="both"/>
        <w:rPr>
          <w:color w:val="000000" w:themeColor="text1"/>
          <w:sz w:val="22"/>
        </w:rPr>
      </w:pPr>
    </w:p>
    <w:p w:rsidR="0052389B" w:rsidRPr="008D7D91" w:rsidRDefault="0052389B" w:rsidP="0052389B">
      <w:pPr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</w:t>
      </w:r>
      <w:proofErr w:type="gramStart"/>
      <w:r w:rsidRPr="008D7D91">
        <w:rPr>
          <w:color w:val="000000" w:themeColor="text1"/>
          <w:sz w:val="22"/>
        </w:rPr>
        <w:t>« _</w:t>
      </w:r>
      <w:proofErr w:type="gramEnd"/>
      <w:r w:rsidRPr="008D7D91">
        <w:rPr>
          <w:color w:val="000000" w:themeColor="text1"/>
          <w:sz w:val="22"/>
        </w:rPr>
        <w:t>_» ________20___г.</w:t>
      </w: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  <w:sectPr w:rsidR="0052389B" w:rsidRPr="008D7D91" w:rsidSect="0052389B">
          <w:headerReference w:type="default" r:id="rId19"/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</w:p>
    <w:p w:rsidR="0052389B" w:rsidRPr="008D7D91" w:rsidRDefault="0052389B" w:rsidP="0052389B">
      <w:pPr>
        <w:widowControl w:val="0"/>
        <w:tabs>
          <w:tab w:val="left" w:pos="567"/>
        </w:tabs>
        <w:ind w:right="-1590"/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Приложение №5</w:t>
      </w:r>
    </w:p>
    <w:p w:rsidR="0052389B" w:rsidRPr="008D7D91" w:rsidRDefault="0052389B" w:rsidP="0052389B">
      <w:pPr>
        <w:widowControl w:val="0"/>
        <w:tabs>
          <w:tab w:val="left" w:pos="567"/>
        </w:tabs>
        <w:ind w:right="-1590"/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588"/>
      </w:tblGrid>
      <w:tr w:rsidR="0052389B" w:rsidRPr="008D7D91" w:rsidTr="0052389B">
        <w:trPr>
          <w:trHeight w:val="584"/>
        </w:trPr>
        <w:tc>
          <w:tcPr>
            <w:tcW w:w="5000" w:type="pc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>»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</w:tc>
      </w:tr>
    </w:tbl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52389B" w:rsidRPr="008D7D91" w:rsidRDefault="0052389B" w:rsidP="0052389B">
      <w:pPr>
        <w:ind w:firstLine="67"/>
        <w:jc w:val="both"/>
        <w:rPr>
          <w:color w:val="000000" w:themeColor="text1"/>
        </w:rPr>
      </w:pPr>
    </w:p>
    <w:tbl>
      <w:tblPr>
        <w:tblStyle w:val="a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52389B" w:rsidRPr="008D7D91" w:rsidTr="0052389B">
        <w:trPr>
          <w:trHeight w:val="446"/>
        </w:trPr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Критерии принятия решения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52389B" w:rsidRPr="008D7D91" w:rsidTr="0052389B">
        <w:trPr>
          <w:trHeight w:val="430"/>
        </w:trPr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1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2</w:t>
            </w:r>
          </w:p>
        </w:tc>
        <w:tc>
          <w:tcPr>
            <w:tcW w:w="222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3</w:t>
            </w:r>
          </w:p>
        </w:tc>
        <w:tc>
          <w:tcPr>
            <w:tcW w:w="223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4</w:t>
            </w:r>
          </w:p>
        </w:tc>
        <w:tc>
          <w:tcPr>
            <w:tcW w:w="2648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5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6</w:t>
            </w:r>
          </w:p>
        </w:tc>
      </w:tr>
      <w:tr w:rsidR="0052389B" w:rsidRPr="008D7D91" w:rsidTr="0052389B">
        <w:trPr>
          <w:trHeight w:val="446"/>
        </w:trPr>
        <w:tc>
          <w:tcPr>
            <w:tcW w:w="14951" w:type="dxa"/>
            <w:gridSpan w:val="6"/>
          </w:tcPr>
          <w:p w:rsidR="0052389B" w:rsidRPr="008D7D91" w:rsidRDefault="0052389B" w:rsidP="0052389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Прием и регистрация заявления</w:t>
            </w:r>
          </w:p>
        </w:tc>
      </w:tr>
      <w:tr w:rsidR="0052389B" w:rsidRPr="008D7D91" w:rsidTr="0052389B">
        <w:trPr>
          <w:trHeight w:val="446"/>
        </w:trPr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1 рабочий день</w:t>
            </w:r>
          </w:p>
        </w:tc>
        <w:tc>
          <w:tcPr>
            <w:tcW w:w="223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48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наличие/отсутствие оснований для отказа в приеме документов предусмотренных пунктами 2.12. и 2.13 Административного регламента предоставления муниципальной услуги «Предоставление разрешения на осуществление земляных работ» (далее-(Административный регламент)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отказ в приеме документов: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- в случае личного обращения в Администрацию </w:t>
            </w:r>
            <w:r w:rsidRPr="008D7D91">
              <w:rPr>
                <w:color w:val="000000" w:themeColor="text1"/>
              </w:rPr>
              <w:lastRenderedPageBreak/>
              <w:t xml:space="preserve">Уполномоченный орган по основаниям, указанным в пункте 2.12. Административного регламента, - в устной форме; 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</w:t>
            </w:r>
            <w:proofErr w:type="gramStart"/>
            <w:r w:rsidRPr="008D7D91">
              <w:rPr>
                <w:color w:val="000000" w:themeColor="text1"/>
              </w:rPr>
              <w:t>Администрации  и</w:t>
            </w:r>
            <w:proofErr w:type="gramEnd"/>
            <w:r w:rsidRPr="008D7D91">
              <w:rPr>
                <w:color w:val="000000" w:themeColor="text1"/>
              </w:rPr>
              <w:t xml:space="preserve"> направленного в личный кабинет на РПГУ;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</w:t>
            </w:r>
            <w:r w:rsidRPr="008D7D91">
              <w:rPr>
                <w:color w:val="000000" w:themeColor="text1"/>
              </w:rPr>
              <w:lastRenderedPageBreak/>
              <w:t>почтовый адрес заявителя, указанный в заявлении.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2389B" w:rsidRPr="008D7D91" w:rsidTr="0052389B">
        <w:trPr>
          <w:trHeight w:val="446"/>
        </w:trPr>
        <w:tc>
          <w:tcPr>
            <w:tcW w:w="14951" w:type="dxa"/>
            <w:gridSpan w:val="6"/>
          </w:tcPr>
          <w:p w:rsidR="0052389B" w:rsidRPr="008D7D91" w:rsidRDefault="0052389B" w:rsidP="0052389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52389B" w:rsidRPr="008D7D91" w:rsidTr="0052389B">
        <w:trPr>
          <w:trHeight w:val="880"/>
        </w:trPr>
        <w:tc>
          <w:tcPr>
            <w:tcW w:w="2615" w:type="dxa"/>
            <w:vMerge w:val="restart"/>
          </w:tcPr>
          <w:p w:rsidR="0052389B" w:rsidRPr="008D7D91" w:rsidRDefault="0052389B" w:rsidP="0052389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получение зарегистрированного</w:t>
            </w:r>
            <w:r>
              <w:rPr>
                <w:color w:val="000000" w:themeColor="text1"/>
              </w:rPr>
              <w:t xml:space="preserve"> </w:t>
            </w:r>
            <w:r w:rsidRPr="008D7D91">
              <w:rPr>
                <w:color w:val="000000" w:themeColor="text1"/>
              </w:rPr>
              <w:t>заявление и приложенных к нему документов должностным лицом Администрации;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проверка зарегистрированного заявления и прилагаемых к нему документов.</w:t>
            </w:r>
            <w:r>
              <w:rPr>
                <w:color w:val="000000" w:themeColor="text1"/>
              </w:rPr>
              <w:t xml:space="preserve"> </w:t>
            </w:r>
            <w:r w:rsidRPr="008D7D91">
              <w:rPr>
                <w:color w:val="000000" w:themeColor="text1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2234" w:type="dxa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-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52389B" w:rsidRPr="008D7D91" w:rsidTr="0052389B">
        <w:trPr>
          <w:trHeight w:val="876"/>
        </w:trPr>
        <w:tc>
          <w:tcPr>
            <w:tcW w:w="2615" w:type="dxa"/>
            <w:vMerge/>
          </w:tcPr>
          <w:p w:rsidR="0052389B" w:rsidRPr="008D7D91" w:rsidRDefault="0052389B" w:rsidP="0052389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2234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48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отсутствие документов, необходимых для предоставления муниципальной </w:t>
            </w:r>
            <w:r w:rsidRPr="008D7D91">
              <w:rPr>
                <w:color w:val="000000" w:themeColor="text1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 xml:space="preserve">направление межведомственных запросов в органы (организации) предоставляющие </w:t>
            </w:r>
            <w:r w:rsidRPr="008D7D91">
              <w:rPr>
                <w:color w:val="000000" w:themeColor="text1"/>
              </w:rPr>
              <w:lastRenderedPageBreak/>
              <w:t>документы (сведения) предусмотренные пунктом 2.3. Административного регламента.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52389B" w:rsidRPr="008D7D91" w:rsidTr="0052389B">
        <w:trPr>
          <w:trHeight w:val="876"/>
        </w:trPr>
        <w:tc>
          <w:tcPr>
            <w:tcW w:w="2615" w:type="dxa"/>
            <w:vMerge/>
          </w:tcPr>
          <w:p w:rsidR="0052389B" w:rsidRPr="008D7D91" w:rsidRDefault="0052389B" w:rsidP="0052389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2234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48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направление межведомственных запросов в органы (организации) предоставляющие документы (сведения) предусмотренные подпунктами 2.8.5-2.8.7 пункта 2.8 </w:t>
            </w:r>
            <w:r w:rsidRPr="008D7D91">
              <w:rPr>
                <w:color w:val="000000" w:themeColor="text1"/>
              </w:rPr>
              <w:lastRenderedPageBreak/>
              <w:t>Административного регламента, а также иных дополнительных документов.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52389B" w:rsidRPr="008D7D91" w:rsidTr="0052389B">
        <w:trPr>
          <w:trHeight w:val="2542"/>
        </w:trPr>
        <w:tc>
          <w:tcPr>
            <w:tcW w:w="2615" w:type="dxa"/>
            <w:vMerge/>
          </w:tcPr>
          <w:p w:rsidR="0052389B" w:rsidRPr="008D7D91" w:rsidRDefault="0052389B" w:rsidP="0052389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2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48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-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получение документов и необходимой информации по запросам</w:t>
            </w:r>
          </w:p>
        </w:tc>
      </w:tr>
      <w:tr w:rsidR="0052389B" w:rsidRPr="008D7D91" w:rsidTr="0052389B">
        <w:trPr>
          <w:trHeight w:val="446"/>
        </w:trPr>
        <w:tc>
          <w:tcPr>
            <w:tcW w:w="14951" w:type="dxa"/>
            <w:gridSpan w:val="6"/>
          </w:tcPr>
          <w:p w:rsidR="0052389B" w:rsidRPr="008D7D91" w:rsidRDefault="0052389B" w:rsidP="0052389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52389B" w:rsidRPr="008D7D91" w:rsidTr="0052389B">
        <w:trPr>
          <w:trHeight w:val="4692"/>
        </w:trPr>
        <w:tc>
          <w:tcPr>
            <w:tcW w:w="2615" w:type="dxa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52389B" w:rsidRPr="008D7D91" w:rsidRDefault="0052389B" w:rsidP="0052389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оформленное разрешение на осуществление земляных работ</w:t>
            </w:r>
            <w:r>
              <w:rPr>
                <w:color w:val="000000" w:themeColor="text1"/>
              </w:rPr>
              <w:t xml:space="preserve"> </w:t>
            </w:r>
            <w:r w:rsidRPr="008D7D91">
              <w:rPr>
                <w:color w:val="000000" w:themeColor="text1"/>
              </w:rPr>
              <w:t>согласно приложению №3 к настоящему Административному регламенту</w:t>
            </w:r>
          </w:p>
        </w:tc>
      </w:tr>
      <w:tr w:rsidR="0052389B" w:rsidRPr="008D7D91" w:rsidTr="0052389B">
        <w:trPr>
          <w:trHeight w:val="1587"/>
        </w:trPr>
        <w:tc>
          <w:tcPr>
            <w:tcW w:w="2615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15" w:type="dxa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34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48" w:type="dxa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52389B" w:rsidRPr="008D7D91" w:rsidTr="0052389B">
        <w:trPr>
          <w:trHeight w:val="1587"/>
        </w:trPr>
        <w:tc>
          <w:tcPr>
            <w:tcW w:w="2615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15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24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34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48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</w:t>
            </w:r>
            <w:r w:rsidRPr="008D7D91">
              <w:rPr>
                <w:color w:val="000000" w:themeColor="text1"/>
              </w:rPr>
              <w:lastRenderedPageBreak/>
              <w:t>осуществление земляных работ</w:t>
            </w:r>
          </w:p>
        </w:tc>
      </w:tr>
      <w:tr w:rsidR="0052389B" w:rsidRPr="008D7D91" w:rsidTr="0052389B">
        <w:trPr>
          <w:trHeight w:val="446"/>
        </w:trPr>
        <w:tc>
          <w:tcPr>
            <w:tcW w:w="14951" w:type="dxa"/>
            <w:gridSpan w:val="6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>4.Направление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52389B" w:rsidRPr="008D7D91" w:rsidTr="0052389B">
        <w:trPr>
          <w:trHeight w:val="1587"/>
        </w:trPr>
        <w:tc>
          <w:tcPr>
            <w:tcW w:w="2615" w:type="dxa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Оформление</w:t>
            </w:r>
            <w:r>
              <w:rPr>
                <w:color w:val="000000" w:themeColor="text1"/>
              </w:rPr>
              <w:t xml:space="preserve"> </w:t>
            </w:r>
            <w:r w:rsidRPr="008D7D91">
              <w:rPr>
                <w:color w:val="000000" w:themeColor="text1"/>
              </w:rPr>
              <w:t xml:space="preserve">разрешения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-</w:t>
            </w: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52389B" w:rsidRPr="008D7D91" w:rsidTr="0052389B">
        <w:trPr>
          <w:trHeight w:val="1587"/>
        </w:trPr>
        <w:tc>
          <w:tcPr>
            <w:tcW w:w="2615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регистрация решения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34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48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15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продления срока разрешения на осуществления земляных работ</w:t>
      </w:r>
    </w:p>
    <w:p w:rsidR="0052389B" w:rsidRPr="008D7D91" w:rsidRDefault="0052389B" w:rsidP="0052389B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a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52389B" w:rsidRPr="008D7D91" w:rsidTr="0052389B">
        <w:trPr>
          <w:trHeight w:val="304"/>
        </w:trPr>
        <w:tc>
          <w:tcPr>
            <w:tcW w:w="2476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Должностное лицо, ответственное за выполнение </w:t>
            </w:r>
            <w:r w:rsidRPr="008D7D91">
              <w:rPr>
                <w:color w:val="000000" w:themeColor="text1"/>
              </w:rPr>
              <w:lastRenderedPageBreak/>
              <w:t>административного действия</w:t>
            </w:r>
          </w:p>
        </w:tc>
        <w:tc>
          <w:tcPr>
            <w:tcW w:w="248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52389B" w:rsidRPr="008D7D91" w:rsidTr="0052389B">
        <w:trPr>
          <w:trHeight w:val="304"/>
        </w:trPr>
        <w:tc>
          <w:tcPr>
            <w:tcW w:w="2476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2</w:t>
            </w:r>
          </w:p>
        </w:tc>
        <w:tc>
          <w:tcPr>
            <w:tcW w:w="247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3</w:t>
            </w:r>
          </w:p>
        </w:tc>
        <w:tc>
          <w:tcPr>
            <w:tcW w:w="2484" w:type="dxa"/>
            <w:gridSpan w:val="3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4</w:t>
            </w:r>
          </w:p>
        </w:tc>
        <w:tc>
          <w:tcPr>
            <w:tcW w:w="248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5</w:t>
            </w:r>
          </w:p>
        </w:tc>
        <w:tc>
          <w:tcPr>
            <w:tcW w:w="2621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6</w:t>
            </w:r>
          </w:p>
        </w:tc>
      </w:tr>
      <w:tr w:rsidR="0052389B" w:rsidRPr="008D7D91" w:rsidTr="0052389B">
        <w:trPr>
          <w:trHeight w:val="304"/>
        </w:trPr>
        <w:tc>
          <w:tcPr>
            <w:tcW w:w="15027" w:type="dxa"/>
            <w:gridSpan w:val="12"/>
          </w:tcPr>
          <w:p w:rsidR="0052389B" w:rsidRPr="008D7D91" w:rsidRDefault="0052389B" w:rsidP="0052389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Прием и регистрация заявления</w:t>
            </w:r>
          </w:p>
        </w:tc>
      </w:tr>
      <w:tr w:rsidR="0052389B" w:rsidRPr="008D7D91" w:rsidTr="0052389B">
        <w:trPr>
          <w:trHeight w:val="304"/>
        </w:trPr>
        <w:tc>
          <w:tcPr>
            <w:tcW w:w="2476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47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проверка личности и полномочий лица, обратившегося за муниципальной услугой (в случае лич</w:t>
            </w:r>
            <w:r>
              <w:rPr>
                <w:color w:val="000000" w:themeColor="text1"/>
              </w:rPr>
              <w:t>ного обращения в Администрацию</w:t>
            </w:r>
            <w:r w:rsidRPr="008D7D91">
              <w:rPr>
                <w:color w:val="000000" w:themeColor="text1"/>
              </w:rPr>
              <w:t>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отказ в приеме документов: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- в случае поступления через РГПУ в форме электронного </w:t>
            </w:r>
            <w:r w:rsidRPr="008D7D91">
              <w:rPr>
                <w:color w:val="000000" w:themeColor="text1"/>
              </w:rPr>
              <w:lastRenderedPageBreak/>
              <w:t xml:space="preserve">уведомления, подписанного усиленной квалифицированной подписью должностного лица </w:t>
            </w:r>
            <w:proofErr w:type="gramStart"/>
            <w:r w:rsidRPr="008D7D91">
              <w:rPr>
                <w:color w:val="000000" w:themeColor="text1"/>
              </w:rPr>
              <w:t>Администрации  и</w:t>
            </w:r>
            <w:proofErr w:type="gramEnd"/>
            <w:r w:rsidRPr="008D7D91">
              <w:rPr>
                <w:color w:val="000000" w:themeColor="text1"/>
              </w:rPr>
              <w:t xml:space="preserve"> направленного в личный кабинет на РПГУ;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2389B" w:rsidRPr="008D7D91" w:rsidTr="0052389B">
        <w:trPr>
          <w:trHeight w:val="304"/>
        </w:trPr>
        <w:tc>
          <w:tcPr>
            <w:tcW w:w="15027" w:type="dxa"/>
            <w:gridSpan w:val="12"/>
          </w:tcPr>
          <w:p w:rsidR="0052389B" w:rsidRPr="008D7D91" w:rsidRDefault="0052389B" w:rsidP="0052389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52389B" w:rsidRPr="008D7D91" w:rsidTr="0052389B">
        <w:trPr>
          <w:trHeight w:val="304"/>
        </w:trPr>
        <w:tc>
          <w:tcPr>
            <w:tcW w:w="2476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получение зарегистрированного заявление и приложенных к нему документов </w:t>
            </w:r>
            <w:r w:rsidRPr="008D7D91">
              <w:rPr>
                <w:color w:val="000000" w:themeColor="text1"/>
              </w:rPr>
              <w:lastRenderedPageBreak/>
              <w:t>должностным лицом Администрации;</w:t>
            </w:r>
          </w:p>
        </w:tc>
        <w:tc>
          <w:tcPr>
            <w:tcW w:w="247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47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должностное лицо Администрации</w:t>
            </w:r>
            <w:r w:rsidRPr="008D7D91">
              <w:rPr>
                <w:color w:val="000000" w:themeColor="text1"/>
              </w:rPr>
              <w:t xml:space="preserve">, ответственное за предоставление </w:t>
            </w:r>
            <w:r w:rsidRPr="008D7D91">
              <w:rPr>
                <w:color w:val="000000" w:themeColor="text1"/>
              </w:rPr>
              <w:lastRenderedPageBreak/>
              <w:t>муниципальной услуги</w:t>
            </w:r>
          </w:p>
        </w:tc>
        <w:tc>
          <w:tcPr>
            <w:tcW w:w="248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 xml:space="preserve">соответствие требованиям, предусмотренным п. 2.8 и п.2.9 </w:t>
            </w:r>
            <w:r w:rsidRPr="008D7D91">
              <w:rPr>
                <w:color w:val="000000" w:themeColor="text1"/>
              </w:rPr>
              <w:lastRenderedPageBreak/>
              <w:t xml:space="preserve">Административного регламента и 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 w:rsidRPr="008D7D91">
              <w:rPr>
                <w:color w:val="000000" w:themeColor="text1"/>
              </w:rPr>
              <w:lastRenderedPageBreak/>
              <w:t>сформированный комплект документов</w:t>
            </w:r>
          </w:p>
        </w:tc>
      </w:tr>
      <w:tr w:rsidR="0052389B" w:rsidRPr="008D7D91" w:rsidTr="0052389B">
        <w:trPr>
          <w:trHeight w:val="304"/>
        </w:trPr>
        <w:tc>
          <w:tcPr>
            <w:tcW w:w="15027" w:type="dxa"/>
            <w:gridSpan w:val="1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>3.Принятие решения о продления</w:t>
            </w:r>
            <w:r>
              <w:rPr>
                <w:color w:val="000000" w:themeColor="text1"/>
              </w:rPr>
              <w:t xml:space="preserve"> </w:t>
            </w:r>
            <w:r w:rsidRPr="008D7D91">
              <w:rPr>
                <w:color w:val="000000" w:themeColor="text1"/>
              </w:rPr>
              <w:t>срока разрешения на осуществлении земляных работ либо об отказе в продления</w:t>
            </w:r>
            <w:r>
              <w:rPr>
                <w:color w:val="000000" w:themeColor="text1"/>
              </w:rPr>
              <w:t xml:space="preserve"> </w:t>
            </w:r>
            <w:r w:rsidRPr="008D7D91">
              <w:rPr>
                <w:color w:val="000000" w:themeColor="text1"/>
              </w:rPr>
              <w:t>срока разрешения на осуществление земляных работ</w:t>
            </w:r>
          </w:p>
        </w:tc>
      </w:tr>
      <w:tr w:rsidR="0052389B" w:rsidRPr="008D7D91" w:rsidTr="0052389B">
        <w:trPr>
          <w:trHeight w:val="734"/>
        </w:trPr>
        <w:tc>
          <w:tcPr>
            <w:tcW w:w="2476" w:type="dxa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принятие решения о продления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21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уведомление о продления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2389B" w:rsidRPr="008D7D91" w:rsidTr="0052389B">
        <w:trPr>
          <w:trHeight w:val="3312"/>
        </w:trPr>
        <w:tc>
          <w:tcPr>
            <w:tcW w:w="2476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7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84" w:type="dxa"/>
            <w:gridSpan w:val="3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8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52389B" w:rsidRPr="008D7D91" w:rsidTr="0052389B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>4.Направление заявителю продление</w:t>
            </w:r>
            <w:r>
              <w:rPr>
                <w:color w:val="000000" w:themeColor="text1"/>
              </w:rPr>
              <w:t xml:space="preserve"> </w:t>
            </w:r>
            <w:r w:rsidRPr="008D7D91">
              <w:rPr>
                <w:color w:val="000000" w:themeColor="text1"/>
              </w:rPr>
              <w:t>срока разрешения на осуществление земляных работ либо мотивированного решения об отказе в продление</w:t>
            </w:r>
            <w:r>
              <w:rPr>
                <w:color w:val="000000" w:themeColor="text1"/>
              </w:rPr>
              <w:t xml:space="preserve"> </w:t>
            </w:r>
            <w:r w:rsidRPr="008D7D91">
              <w:rPr>
                <w:color w:val="000000" w:themeColor="text1"/>
              </w:rPr>
              <w:t>срока разрешения на осуществления земляных работ</w:t>
            </w:r>
          </w:p>
        </w:tc>
      </w:tr>
      <w:tr w:rsidR="0052389B" w:rsidRPr="008D7D91" w:rsidTr="0052389B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оформление уведомления о продление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в течение рабочего дня с даты принятого решения </w:t>
            </w:r>
          </w:p>
        </w:tc>
        <w:tc>
          <w:tcPr>
            <w:tcW w:w="2236" w:type="dxa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-</w:t>
            </w:r>
          </w:p>
        </w:tc>
        <w:tc>
          <w:tcPr>
            <w:tcW w:w="261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направление решения заявителю в продление</w:t>
            </w:r>
            <w:r>
              <w:rPr>
                <w:color w:val="000000" w:themeColor="text1"/>
              </w:rPr>
              <w:t xml:space="preserve"> </w:t>
            </w:r>
            <w:r w:rsidRPr="008D7D91">
              <w:rPr>
                <w:color w:val="000000" w:themeColor="text1"/>
              </w:rPr>
              <w:t>срока разрешения на осуществление земляных работ</w:t>
            </w:r>
          </w:p>
        </w:tc>
      </w:tr>
      <w:tr w:rsidR="0052389B" w:rsidRPr="008D7D91" w:rsidTr="0052389B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17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регистрация решения об отказе в продление срока 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36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0" w:type="dxa"/>
            <w:gridSpan w:val="2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1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направление мотивированного решения об отказе в продление срока разрешения на осуществление земляных работ</w:t>
            </w:r>
          </w:p>
        </w:tc>
      </w:tr>
    </w:tbl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tbl>
      <w:tblPr>
        <w:tblStyle w:val="a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52389B" w:rsidRPr="008D7D91" w:rsidTr="0052389B">
        <w:trPr>
          <w:trHeight w:val="304"/>
        </w:trPr>
        <w:tc>
          <w:tcPr>
            <w:tcW w:w="251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52389B" w:rsidRPr="008D7D91" w:rsidTr="0052389B">
        <w:trPr>
          <w:trHeight w:val="304"/>
        </w:trPr>
        <w:tc>
          <w:tcPr>
            <w:tcW w:w="251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1</w:t>
            </w:r>
          </w:p>
        </w:tc>
        <w:tc>
          <w:tcPr>
            <w:tcW w:w="251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2</w:t>
            </w:r>
          </w:p>
        </w:tc>
        <w:tc>
          <w:tcPr>
            <w:tcW w:w="2516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3</w:t>
            </w:r>
          </w:p>
        </w:tc>
        <w:tc>
          <w:tcPr>
            <w:tcW w:w="2522" w:type="dxa"/>
            <w:gridSpan w:val="3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4</w:t>
            </w:r>
          </w:p>
        </w:tc>
        <w:tc>
          <w:tcPr>
            <w:tcW w:w="252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5</w:t>
            </w:r>
          </w:p>
        </w:tc>
        <w:tc>
          <w:tcPr>
            <w:tcW w:w="266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6</w:t>
            </w:r>
          </w:p>
        </w:tc>
      </w:tr>
      <w:tr w:rsidR="0052389B" w:rsidRPr="008D7D91" w:rsidTr="0052389B">
        <w:trPr>
          <w:trHeight w:val="304"/>
        </w:trPr>
        <w:tc>
          <w:tcPr>
            <w:tcW w:w="15266" w:type="dxa"/>
            <w:gridSpan w:val="1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1.Прием и регистрация заявления</w:t>
            </w:r>
          </w:p>
        </w:tc>
      </w:tr>
      <w:tr w:rsidR="0052389B" w:rsidRPr="008D7D91" w:rsidTr="0052389B">
        <w:trPr>
          <w:trHeight w:val="304"/>
        </w:trPr>
        <w:tc>
          <w:tcPr>
            <w:tcW w:w="251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>
              <w:rPr>
                <w:color w:val="000000" w:themeColor="text1"/>
              </w:rPr>
              <w:lastRenderedPageBreak/>
              <w:t>Администрацию</w:t>
            </w:r>
            <w:r w:rsidRPr="008D7D91">
              <w:rPr>
                <w:color w:val="000000" w:themeColor="text1"/>
              </w:rPr>
              <w:t>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должностное лицо Администрации 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наличие/отсутствие оснований для отказа в приеме документов, предусмотренных пунктами 2.12. и 2.13 </w:t>
            </w:r>
            <w:r w:rsidRPr="008D7D91">
              <w:rPr>
                <w:color w:val="000000" w:themeColor="text1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266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отказ в приеме документов: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</w:t>
            </w:r>
            <w:proofErr w:type="gramStart"/>
            <w:r w:rsidRPr="008D7D91">
              <w:rPr>
                <w:color w:val="000000" w:themeColor="text1"/>
              </w:rPr>
              <w:t>Администрации  и</w:t>
            </w:r>
            <w:proofErr w:type="gramEnd"/>
            <w:r w:rsidRPr="008D7D91">
              <w:rPr>
                <w:color w:val="000000" w:themeColor="text1"/>
              </w:rPr>
              <w:t xml:space="preserve"> направленного в личный кабинет на РПГУ;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2389B" w:rsidRPr="008D7D91" w:rsidTr="0052389B">
        <w:trPr>
          <w:trHeight w:val="304"/>
        </w:trPr>
        <w:tc>
          <w:tcPr>
            <w:tcW w:w="15266" w:type="dxa"/>
            <w:gridSpan w:val="1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52389B" w:rsidRPr="008D7D91" w:rsidTr="0052389B">
        <w:trPr>
          <w:trHeight w:val="304"/>
        </w:trPr>
        <w:tc>
          <w:tcPr>
            <w:tcW w:w="2514" w:type="dxa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получение зарегистрированного заявление и приложенных к нему документов должностным лицом Администрации;</w:t>
            </w:r>
          </w:p>
        </w:tc>
        <w:tc>
          <w:tcPr>
            <w:tcW w:w="251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должностное лицо Администрации</w:t>
            </w:r>
            <w:r w:rsidRPr="008D7D91">
              <w:rPr>
                <w:color w:val="000000" w:themeColor="text1"/>
              </w:rPr>
              <w:t>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сформированный комплект документов</w:t>
            </w:r>
          </w:p>
        </w:tc>
      </w:tr>
      <w:tr w:rsidR="0052389B" w:rsidRPr="008D7D91" w:rsidDel="002A6749" w:rsidTr="0052389B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52389B" w:rsidRPr="008D7D91" w:rsidDel="002A6749" w:rsidRDefault="0052389B" w:rsidP="00523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>3. Принятие решения и направление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52389B" w:rsidRPr="008D7D91" w:rsidDel="002A6749" w:rsidTr="0052389B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52389B" w:rsidRPr="008D7D91" w:rsidDel="002A6749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52389B" w:rsidRPr="008D7D91" w:rsidDel="002A6749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52389B" w:rsidRPr="008D7D91" w:rsidDel="002A6749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52389B" w:rsidRPr="008D7D91" w:rsidDel="002A6749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52389B" w:rsidRPr="008D7D91" w:rsidRDefault="0052389B" w:rsidP="0052389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52389B" w:rsidRPr="008D7D91" w:rsidDel="002A6749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9" w:type="dxa"/>
            <w:gridSpan w:val="2"/>
          </w:tcPr>
          <w:p w:rsidR="0052389B" w:rsidRPr="008D7D91" w:rsidRDefault="0052389B" w:rsidP="0052389B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52389B" w:rsidRPr="008D7D91" w:rsidDel="002A6749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2389B" w:rsidRPr="008D7D91" w:rsidTr="0052389B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89" w:type="dxa"/>
            <w:gridSpan w:val="2"/>
          </w:tcPr>
          <w:p w:rsidR="0052389B" w:rsidRPr="008D7D91" w:rsidRDefault="0052389B" w:rsidP="0052389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работ, в случае аварийно-восстановительного ремонта инженерных </w:t>
            </w:r>
            <w:r w:rsidRPr="008D7D91">
              <w:rPr>
                <w:color w:val="000000" w:themeColor="text1"/>
              </w:rPr>
              <w:lastRenderedPageBreak/>
              <w:t>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52389B" w:rsidRPr="008D7D91" w:rsidRDefault="0052389B" w:rsidP="0052389B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</w:pPr>
    </w:p>
    <w:p w:rsidR="0052389B" w:rsidRPr="008D7D91" w:rsidRDefault="0052389B" w:rsidP="0052389B">
      <w:pPr>
        <w:ind w:firstLine="67"/>
        <w:jc w:val="center"/>
        <w:rPr>
          <w:color w:val="000000" w:themeColor="text1"/>
        </w:rPr>
        <w:sectPr w:rsidR="0052389B" w:rsidRPr="008D7D91" w:rsidSect="0052389B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52389B" w:rsidRPr="008D7D91" w:rsidRDefault="0052389B" w:rsidP="0052389B">
      <w:pPr>
        <w:autoSpaceDE w:val="0"/>
        <w:autoSpaceDN w:val="0"/>
        <w:adjustRightInd w:val="0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rPr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Приложение №6</w:t>
      </w: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2389B" w:rsidRPr="008D7D91" w:rsidTr="0052389B">
        <w:trPr>
          <w:trHeight w:val="505"/>
        </w:trPr>
        <w:tc>
          <w:tcPr>
            <w:tcW w:w="5000" w:type="pc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 xml:space="preserve">«Предоставление разрешения на осуществление земляных </w:t>
            </w:r>
            <w:proofErr w:type="gramStart"/>
            <w:r w:rsidRPr="008D7D91">
              <w:rPr>
                <w:b/>
                <w:color w:val="000000" w:themeColor="text1"/>
              </w:rPr>
              <w:t>работ</w:t>
            </w:r>
            <w:r w:rsidRPr="008D7D91">
              <w:rPr>
                <w:color w:val="000000" w:themeColor="text1"/>
              </w:rPr>
              <w:t xml:space="preserve"> »</w:t>
            </w:r>
            <w:proofErr w:type="gramEnd"/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rPr>
          <w:color w:val="000000" w:themeColor="text1"/>
        </w:rPr>
      </w:pPr>
    </w:p>
    <w:p w:rsidR="0052389B" w:rsidRPr="00D03F0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  <w:sz w:val="18"/>
          <w:szCs w:val="20"/>
        </w:rPr>
      </w:pPr>
      <w:r w:rsidRPr="00D03F0B">
        <w:rPr>
          <w:color w:val="000000" w:themeColor="text1"/>
        </w:rPr>
        <w:t>В Администрацию</w:t>
      </w:r>
      <w:r w:rsidR="00D80BEE">
        <w:rPr>
          <w:color w:val="000000" w:themeColor="text1"/>
        </w:rPr>
        <w:t xml:space="preserve"> </w:t>
      </w:r>
      <w:r w:rsidRPr="00D03F0B">
        <w:rPr>
          <w:color w:val="000000" w:themeColor="text1"/>
        </w:rPr>
        <w:t xml:space="preserve">сельского поселения </w:t>
      </w:r>
      <w:proofErr w:type="spellStart"/>
      <w:r>
        <w:rPr>
          <w:color w:val="000000" w:themeColor="text1"/>
        </w:rPr>
        <w:t>Верхнесуянский</w:t>
      </w:r>
      <w:proofErr w:type="spellEnd"/>
      <w:r w:rsidRPr="00D03F0B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8D7D91" w:rsidRDefault="0052389B" w:rsidP="0052389B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52389B" w:rsidRPr="008D7D91" w:rsidRDefault="0052389B" w:rsidP="0052389B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2389B" w:rsidRPr="008D7D91" w:rsidRDefault="0052389B" w:rsidP="0052389B">
      <w:pPr>
        <w:autoSpaceDE w:val="0"/>
        <w:autoSpaceDN w:val="0"/>
        <w:adjustRightInd w:val="0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52389B" w:rsidRPr="008D7D91" w:rsidRDefault="0052389B" w:rsidP="0052389B">
      <w:pPr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соответствии с проектной документацией и разрешением на осуществление</w:t>
      </w:r>
      <w:r w:rsidR="00D80BEE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земляных работ от "___" _________ 20___ г. № ______ обязуюсь самостоятельно </w:t>
      </w:r>
      <w:proofErr w:type="gramStart"/>
      <w:r w:rsidRPr="008D7D91">
        <w:rPr>
          <w:color w:val="000000" w:themeColor="text1"/>
        </w:rPr>
        <w:t>и  (</w:t>
      </w:r>
      <w:proofErr w:type="gramEnd"/>
      <w:r w:rsidRPr="008D7D91">
        <w:rPr>
          <w:color w:val="000000" w:themeColor="text1"/>
        </w:rPr>
        <w:t>или)  силами  третьих  лиц  осуществить  земляные  работы на территории __________________на земельном участке по адресу:______________________________________________________________________________________________________________________________</w:t>
      </w:r>
    </w:p>
    <w:p w:rsidR="0052389B" w:rsidRPr="008D7D91" w:rsidRDefault="0052389B" w:rsidP="0052389B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до:_</w:t>
      </w:r>
      <w:proofErr w:type="gramEnd"/>
      <w:r w:rsidRPr="008D7D91">
        <w:rPr>
          <w:color w:val="000000" w:themeColor="text1"/>
        </w:rPr>
        <w:t>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52389B" w:rsidRPr="008D7D91" w:rsidRDefault="0052389B" w:rsidP="0052389B">
      <w:pPr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сроками,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52389B" w:rsidRPr="008D7D91" w:rsidRDefault="0052389B" w:rsidP="0052389B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52389B" w:rsidRPr="008D7D91" w:rsidRDefault="0052389B" w:rsidP="0052389B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правил;</w:t>
      </w:r>
      <w:r w:rsidRPr="008D7D91">
        <w:rPr>
          <w:rStyle w:val="afb"/>
          <w:color w:val="000000" w:themeColor="text1"/>
        </w:rPr>
        <w:footnoteReference w:id="1"/>
      </w:r>
    </w:p>
    <w:p w:rsidR="0052389B" w:rsidRPr="008D7D91" w:rsidRDefault="0052389B" w:rsidP="0052389B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</w:t>
      </w:r>
      <w:r w:rsidRPr="008D7D91">
        <w:rPr>
          <w:color w:val="000000" w:themeColor="text1"/>
        </w:rPr>
        <w:lastRenderedPageBreak/>
        <w:t>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52389B" w:rsidRPr="008D7D91" w:rsidRDefault="0052389B" w:rsidP="005238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Гарантийный срок для результатов осуществления земляных работ по восстановлению нарушенного благоустройства территории в период гарантийного срока, установленного в договоре подряда составляет________.</w:t>
      </w:r>
    </w:p>
    <w:p w:rsidR="0052389B" w:rsidRPr="008D7D91" w:rsidRDefault="0052389B" w:rsidP="0052389B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52389B" w:rsidRPr="008D7D91" w:rsidRDefault="0052389B" w:rsidP="0052389B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 _    20___г.   </w:t>
      </w:r>
    </w:p>
    <w:p w:rsidR="0052389B" w:rsidRPr="008D7D91" w:rsidRDefault="0052389B" w:rsidP="0052389B">
      <w:pPr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_________   __________                         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  <w:sectPr w:rsidR="0052389B" w:rsidRPr="008D7D91" w:rsidSect="0052389B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(дата)  (подпись)                                        (расшифровка подписи)</w:t>
      </w:r>
    </w:p>
    <w:p w:rsidR="0052389B" w:rsidRPr="008D7D91" w:rsidRDefault="0052389B" w:rsidP="0052389B">
      <w:pPr>
        <w:autoSpaceDE w:val="0"/>
        <w:autoSpaceDN w:val="0"/>
        <w:adjustRightInd w:val="0"/>
        <w:rPr>
          <w:color w:val="000000" w:themeColor="text1"/>
        </w:rPr>
      </w:pP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Приложение №7</w:t>
      </w:r>
    </w:p>
    <w:p w:rsidR="0052389B" w:rsidRPr="008D7D91" w:rsidRDefault="0052389B" w:rsidP="0052389B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52389B" w:rsidRPr="008D7D91" w:rsidTr="0052389B">
        <w:trPr>
          <w:trHeight w:val="505"/>
        </w:trPr>
        <w:tc>
          <w:tcPr>
            <w:tcW w:w="5000" w:type="pct"/>
          </w:tcPr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>»</w:t>
            </w: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52389B" w:rsidRPr="008D7D91" w:rsidRDefault="0052389B" w:rsidP="0052389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</w:tc>
      </w:tr>
    </w:tbl>
    <w:p w:rsidR="0052389B" w:rsidRPr="008D7D91" w:rsidRDefault="0052389B" w:rsidP="0052389B">
      <w:pPr>
        <w:autoSpaceDE w:val="0"/>
        <w:autoSpaceDN w:val="0"/>
        <w:adjustRightInd w:val="0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rPr>
          <w:color w:val="000000" w:themeColor="text1"/>
        </w:rPr>
      </w:pPr>
    </w:p>
    <w:p w:rsidR="0052389B" w:rsidRPr="00D03F0B" w:rsidRDefault="0052389B" w:rsidP="0052389B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D03F0B">
        <w:rPr>
          <w:color w:val="000000" w:themeColor="text1"/>
        </w:rPr>
        <w:t>В Администрацию</w:t>
      </w:r>
      <w:r w:rsidR="00D80BEE">
        <w:rPr>
          <w:color w:val="000000" w:themeColor="text1"/>
        </w:rPr>
        <w:t xml:space="preserve"> </w:t>
      </w:r>
      <w:r w:rsidRPr="00D03F0B">
        <w:rPr>
          <w:color w:val="000000" w:themeColor="text1"/>
        </w:rPr>
        <w:t xml:space="preserve">сельского поселения </w:t>
      </w:r>
      <w:proofErr w:type="spellStart"/>
      <w:r>
        <w:rPr>
          <w:color w:val="000000" w:themeColor="text1"/>
        </w:rPr>
        <w:t>Верхнесуянский</w:t>
      </w:r>
      <w:proofErr w:type="spellEnd"/>
      <w:r w:rsidRPr="00D03F0B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</w:p>
    <w:p w:rsidR="0052389B" w:rsidRPr="008D7D91" w:rsidRDefault="0052389B" w:rsidP="0052389B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52389B" w:rsidRPr="008D7D91" w:rsidRDefault="0052389B" w:rsidP="0052389B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Подписка лица ответственного за производство работ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Я, 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отчество, должность при наличии)</w:t>
      </w:r>
    </w:p>
    <w:p w:rsidR="0052389B" w:rsidRPr="008D7D91" w:rsidRDefault="0052389B" w:rsidP="0052389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 при наличии)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Назначенный </w:t>
      </w:r>
      <w:proofErr w:type="gramStart"/>
      <w:r w:rsidRPr="008D7D91">
        <w:rPr>
          <w:color w:val="000000" w:themeColor="text1"/>
        </w:rPr>
        <w:t>приказом  от</w:t>
      </w:r>
      <w:proofErr w:type="gramEnd"/>
      <w:r w:rsidRPr="008D7D91">
        <w:rPr>
          <w:color w:val="000000" w:themeColor="text1"/>
        </w:rPr>
        <w:t xml:space="preserve"> «__»____________20 ___г. № 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0"/>
        </w:rPr>
        <w:t>(для юридических лиц)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ответственного за производство работ по осуществлению земляных работ, связанных с выполнением __________________________________________________________________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(строительных, ремонтных, и других видов работ, или </w:t>
      </w:r>
      <w:proofErr w:type="gramStart"/>
      <w:r w:rsidRPr="008D7D91">
        <w:rPr>
          <w:color w:val="000000" w:themeColor="text1"/>
        </w:rPr>
        <w:t>аварийных )</w:t>
      </w:r>
      <w:proofErr w:type="gramEnd"/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По </w:t>
      </w:r>
      <w:proofErr w:type="gramStart"/>
      <w:r w:rsidRPr="008D7D91">
        <w:rPr>
          <w:color w:val="000000" w:themeColor="text1"/>
        </w:rPr>
        <w:t>адресу:_</w:t>
      </w:r>
      <w:proofErr w:type="gramEnd"/>
      <w:r w:rsidRPr="008D7D91">
        <w:rPr>
          <w:color w:val="000000" w:themeColor="text1"/>
        </w:rPr>
        <w:t>________________________________________________________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принимаю на себя </w:t>
      </w:r>
    </w:p>
    <w:p w:rsidR="0052389B" w:rsidRPr="008D7D91" w:rsidRDefault="0052389B" w:rsidP="0052389B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D80BEE" w:rsidRDefault="0052389B" w:rsidP="0052389B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обязанность :</w:t>
      </w:r>
      <w:proofErr w:type="gramEnd"/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1. обеспечить безопасное передвижение пешеходов и проезд автомобильного</w:t>
      </w:r>
      <w:r w:rsidR="00D80BEE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транспорта;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2. установить ограждения и сигнальные знаки;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3.  обеспечить </w:t>
      </w:r>
      <w:proofErr w:type="gramStart"/>
      <w:r w:rsidRPr="008D7D91">
        <w:rPr>
          <w:color w:val="000000" w:themeColor="text1"/>
        </w:rPr>
        <w:t>вывоз  грунта</w:t>
      </w:r>
      <w:proofErr w:type="gramEnd"/>
      <w:r w:rsidRPr="008D7D91">
        <w:rPr>
          <w:color w:val="000000" w:themeColor="text1"/>
        </w:rPr>
        <w:t xml:space="preserve">  и  строительного мусора, не осуществлять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самовольного сноса зеленых насаждений;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4.  ведение работ осуществлять в соответствии с установленными сроками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производства работ;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5.  восстановить в полном объеме все разрушения и повреждения дорожных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покрытий,  озеленения</w:t>
      </w:r>
      <w:proofErr w:type="gramEnd"/>
      <w:r w:rsidRPr="008D7D91">
        <w:rPr>
          <w:color w:val="000000" w:themeColor="text1"/>
        </w:rPr>
        <w:t xml:space="preserve">   и   элементов   благоустройства,   допущенные  при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производстве земляных работ;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6.  обеспечить хранение данного разрешения на месте проведения земляных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работ;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«__</w:t>
      </w:r>
      <w:proofErr w:type="gramStart"/>
      <w:r w:rsidRPr="008D7D91">
        <w:rPr>
          <w:color w:val="000000" w:themeColor="text1"/>
        </w:rPr>
        <w:t>_»_</w:t>
      </w:r>
      <w:proofErr w:type="gramEnd"/>
      <w:r w:rsidRPr="008D7D91">
        <w:rPr>
          <w:color w:val="000000" w:themeColor="text1"/>
        </w:rPr>
        <w:t xml:space="preserve">________    20___г.   </w:t>
      </w:r>
    </w:p>
    <w:p w:rsidR="0052389B" w:rsidRPr="008D7D91" w:rsidRDefault="0052389B" w:rsidP="0052389B">
      <w:pPr>
        <w:rPr>
          <w:color w:val="000000" w:themeColor="text1"/>
        </w:rPr>
      </w:pP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           __________                       ___________________________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(</w:t>
      </w:r>
      <w:proofErr w:type="gramStart"/>
      <w:r w:rsidRPr="008D7D91">
        <w:rPr>
          <w:color w:val="000000" w:themeColor="text1"/>
        </w:rPr>
        <w:t xml:space="preserve">дата)   </w:t>
      </w:r>
      <w:proofErr w:type="gramEnd"/>
      <w:r w:rsidRPr="008D7D91">
        <w:rPr>
          <w:color w:val="000000" w:themeColor="text1"/>
        </w:rPr>
        <w:t xml:space="preserve">             (подпись)                                        (расшифровка подписи)</w:t>
      </w:r>
    </w:p>
    <w:p w:rsidR="0052389B" w:rsidRPr="008D7D91" w:rsidRDefault="0052389B" w:rsidP="0052389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9D18F1" w:rsidRPr="00566F0D" w:rsidRDefault="009D18F1" w:rsidP="0052389B">
      <w:pPr>
        <w:pStyle w:val="aa"/>
        <w:jc w:val="left"/>
        <w:rPr>
          <w:sz w:val="28"/>
          <w:szCs w:val="28"/>
        </w:rPr>
      </w:pPr>
    </w:p>
    <w:sectPr w:rsidR="009D18F1" w:rsidRPr="00566F0D" w:rsidSect="00A03368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91" w:rsidRDefault="00F62191">
      <w:r>
        <w:separator/>
      </w:r>
    </w:p>
  </w:endnote>
  <w:endnote w:type="continuationSeparator" w:id="0">
    <w:p w:rsidR="00F62191" w:rsidRDefault="00F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91" w:rsidRDefault="00F62191">
      <w:r>
        <w:separator/>
      </w:r>
    </w:p>
  </w:footnote>
  <w:footnote w:type="continuationSeparator" w:id="0">
    <w:p w:rsidR="00F62191" w:rsidRDefault="00F62191">
      <w:r>
        <w:continuationSeparator/>
      </w:r>
    </w:p>
  </w:footnote>
  <w:footnote w:id="1">
    <w:p w:rsidR="0052389B" w:rsidRPr="002A21E9" w:rsidRDefault="0052389B" w:rsidP="0052389B">
      <w:pPr>
        <w:pStyle w:val="af6"/>
      </w:pPr>
      <w:r w:rsidRPr="002A21E9">
        <w:rPr>
          <w:rStyle w:val="afb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163424"/>
      <w:docPartObj>
        <w:docPartGallery w:val="Page Numbers (Top of Page)"/>
        <w:docPartUnique/>
      </w:docPartObj>
    </w:sdtPr>
    <w:sdtContent>
      <w:p w:rsidR="0052389B" w:rsidRDefault="0052389B">
        <w:pPr>
          <w:pStyle w:val="ac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D80BEE">
          <w:rPr>
            <w:noProof/>
            <w:sz w:val="24"/>
            <w:szCs w:val="24"/>
          </w:rPr>
          <w:t>21</w:t>
        </w:r>
        <w:r w:rsidRPr="00EF41F1">
          <w:rPr>
            <w:sz w:val="24"/>
            <w:szCs w:val="24"/>
          </w:rPr>
          <w:fldChar w:fldCharType="end"/>
        </w:r>
      </w:p>
    </w:sdtContent>
  </w:sdt>
  <w:p w:rsidR="0052389B" w:rsidRDefault="0052389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89B" w:rsidRPr="00236CD7" w:rsidRDefault="0052389B">
    <w:pPr>
      <w:pStyle w:val="ac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D80BEE">
      <w:rPr>
        <w:rFonts w:ascii="Times New Roman" w:hAnsi="Times New Roman"/>
        <w:noProof/>
        <w:sz w:val="24"/>
        <w:szCs w:val="24"/>
      </w:rPr>
      <w:t>60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52389B" w:rsidRDefault="005238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C6C"/>
    <w:multiLevelType w:val="hybridMultilevel"/>
    <w:tmpl w:val="1682F79E"/>
    <w:lvl w:ilvl="0" w:tplc="0E342B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8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3B5D7B"/>
    <w:multiLevelType w:val="hybridMultilevel"/>
    <w:tmpl w:val="BC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1DC4D65"/>
    <w:multiLevelType w:val="multilevel"/>
    <w:tmpl w:val="A770E8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5" w15:restartNumberingAfterBreak="0">
    <w:nsid w:val="71FF1439"/>
    <w:multiLevelType w:val="hybridMultilevel"/>
    <w:tmpl w:val="A1E8C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4"/>
  </w:num>
  <w:num w:numId="5">
    <w:abstractNumId w:val="23"/>
  </w:num>
  <w:num w:numId="6">
    <w:abstractNumId w:val="0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4"/>
  </w:num>
  <w:num w:numId="18">
    <w:abstractNumId w:val="6"/>
  </w:num>
  <w:num w:numId="19">
    <w:abstractNumId w:val="9"/>
  </w:num>
  <w:num w:numId="20">
    <w:abstractNumId w:val="10"/>
  </w:num>
  <w:num w:numId="21">
    <w:abstractNumId w:val="13"/>
  </w:num>
  <w:num w:numId="22">
    <w:abstractNumId w:val="8"/>
  </w:num>
  <w:num w:numId="23">
    <w:abstractNumId w:val="3"/>
  </w:num>
  <w:num w:numId="24">
    <w:abstractNumId w:val="26"/>
  </w:num>
  <w:num w:numId="25">
    <w:abstractNumId w:val="12"/>
  </w:num>
  <w:num w:numId="26">
    <w:abstractNumId w:val="20"/>
  </w:num>
  <w:num w:numId="27">
    <w:abstractNumId w:val="18"/>
  </w:num>
  <w:num w:numId="28">
    <w:abstractNumId w:val="7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B"/>
    <w:rsid w:val="00002609"/>
    <w:rsid w:val="00046322"/>
    <w:rsid w:val="000C11D0"/>
    <w:rsid w:val="00185306"/>
    <w:rsid w:val="001A1633"/>
    <w:rsid w:val="001B668B"/>
    <w:rsid w:val="00220815"/>
    <w:rsid w:val="00224A8F"/>
    <w:rsid w:val="002317F9"/>
    <w:rsid w:val="002822F4"/>
    <w:rsid w:val="0028584D"/>
    <w:rsid w:val="002B222A"/>
    <w:rsid w:val="00304645"/>
    <w:rsid w:val="00321F6F"/>
    <w:rsid w:val="00336B34"/>
    <w:rsid w:val="003415BB"/>
    <w:rsid w:val="0034266A"/>
    <w:rsid w:val="003D73B4"/>
    <w:rsid w:val="003F0FC7"/>
    <w:rsid w:val="00401DDE"/>
    <w:rsid w:val="00426ADB"/>
    <w:rsid w:val="00457559"/>
    <w:rsid w:val="004A5A72"/>
    <w:rsid w:val="004D41BF"/>
    <w:rsid w:val="004D62EB"/>
    <w:rsid w:val="0052389B"/>
    <w:rsid w:val="00525D89"/>
    <w:rsid w:val="00550F9C"/>
    <w:rsid w:val="00556884"/>
    <w:rsid w:val="00566F0D"/>
    <w:rsid w:val="005B1D9B"/>
    <w:rsid w:val="005D5B70"/>
    <w:rsid w:val="005F696A"/>
    <w:rsid w:val="00611CE9"/>
    <w:rsid w:val="00676667"/>
    <w:rsid w:val="006810A4"/>
    <w:rsid w:val="00702D4A"/>
    <w:rsid w:val="00720925"/>
    <w:rsid w:val="007302F9"/>
    <w:rsid w:val="007430F3"/>
    <w:rsid w:val="00761A6E"/>
    <w:rsid w:val="007659E5"/>
    <w:rsid w:val="0078139A"/>
    <w:rsid w:val="007E6BDA"/>
    <w:rsid w:val="0088181C"/>
    <w:rsid w:val="008945E3"/>
    <w:rsid w:val="008C5E00"/>
    <w:rsid w:val="00970814"/>
    <w:rsid w:val="009A1F32"/>
    <w:rsid w:val="009C0426"/>
    <w:rsid w:val="009D18F1"/>
    <w:rsid w:val="00A03368"/>
    <w:rsid w:val="00A04D76"/>
    <w:rsid w:val="00A169B3"/>
    <w:rsid w:val="00A232EA"/>
    <w:rsid w:val="00B206BE"/>
    <w:rsid w:val="00B7521C"/>
    <w:rsid w:val="00C234BE"/>
    <w:rsid w:val="00C5367C"/>
    <w:rsid w:val="00D45C24"/>
    <w:rsid w:val="00D5705C"/>
    <w:rsid w:val="00D80BEE"/>
    <w:rsid w:val="00D81E9B"/>
    <w:rsid w:val="00D9067F"/>
    <w:rsid w:val="00DA5482"/>
    <w:rsid w:val="00DA5662"/>
    <w:rsid w:val="00E46B15"/>
    <w:rsid w:val="00E84935"/>
    <w:rsid w:val="00E85D4B"/>
    <w:rsid w:val="00EC3A21"/>
    <w:rsid w:val="00F11EA1"/>
    <w:rsid w:val="00F20034"/>
    <w:rsid w:val="00F61DCB"/>
    <w:rsid w:val="00F62191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1911"/>
  <w15:chartTrackingRefBased/>
  <w15:docId w15:val="{D3DAE419-3863-4D4F-9FBA-A962399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B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15BB"/>
    <w:pPr>
      <w:ind w:left="720"/>
      <w:contextualSpacing/>
    </w:pPr>
  </w:style>
  <w:style w:type="table" w:styleId="a4">
    <w:name w:val="Table Grid"/>
    <w:basedOn w:val="a1"/>
    <w:uiPriority w:val="99"/>
    <w:rsid w:val="00D9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8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7659E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7659E5"/>
    <w:pPr>
      <w:suppressAutoHyphens/>
      <w:ind w:left="3960"/>
      <w:jc w:val="center"/>
    </w:pPr>
    <w:rPr>
      <w:sz w:val="29"/>
    </w:rPr>
  </w:style>
  <w:style w:type="character" w:customStyle="1" w:styleId="a9">
    <w:name w:val="Основной текст с отступом Знак"/>
    <w:basedOn w:val="a0"/>
    <w:link w:val="a8"/>
    <w:rsid w:val="007659E5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a">
    <w:name w:val="Title"/>
    <w:basedOn w:val="a"/>
    <w:link w:val="ab"/>
    <w:qFormat/>
    <w:rsid w:val="007302F9"/>
    <w:pPr>
      <w:jc w:val="center"/>
    </w:pPr>
    <w:rPr>
      <w:b/>
      <w:bCs/>
      <w:sz w:val="20"/>
      <w:szCs w:val="20"/>
    </w:rPr>
  </w:style>
  <w:style w:type="character" w:customStyle="1" w:styleId="ab">
    <w:name w:val="Заголовок Знак"/>
    <w:basedOn w:val="a0"/>
    <w:link w:val="aa"/>
    <w:rsid w:val="00730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E6B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E6BDA"/>
  </w:style>
  <w:style w:type="paragraph" w:customStyle="1" w:styleId="ConsPlusNormal">
    <w:name w:val="ConsPlusNormal"/>
    <w:link w:val="ConsPlusNormal0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6BD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E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E6BDA"/>
  </w:style>
  <w:style w:type="character" w:styleId="af0">
    <w:name w:val="annotation reference"/>
    <w:basedOn w:val="a0"/>
    <w:uiPriority w:val="99"/>
    <w:unhideWhenUsed/>
    <w:rsid w:val="007E6BD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E6B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7E6BDA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7E6BDA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7E6BDA"/>
    <w:rPr>
      <w:b/>
      <w:bCs/>
    </w:rPr>
  </w:style>
  <w:style w:type="paragraph" w:styleId="af5">
    <w:name w:val="No Spacing"/>
    <w:uiPriority w:val="1"/>
    <w:qFormat/>
    <w:rsid w:val="007E6BDA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semiHidden/>
    <w:rsid w:val="007E6B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E6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E6BDA"/>
    <w:pPr>
      <w:spacing w:before="100" w:beforeAutospacing="1" w:after="100" w:afterAutospacing="1"/>
    </w:pPr>
  </w:style>
  <w:style w:type="paragraph" w:customStyle="1" w:styleId="Default">
    <w:name w:val="Default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6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6BDA"/>
  </w:style>
  <w:style w:type="paragraph" w:customStyle="1" w:styleId="8">
    <w:name w:val="Стиль8"/>
    <w:basedOn w:val="a"/>
    <w:rsid w:val="007E6BDA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18530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85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9D18F1"/>
    <w:rPr>
      <w:color w:val="954F72"/>
      <w:u w:val="single"/>
    </w:rPr>
  </w:style>
  <w:style w:type="paragraph" w:customStyle="1" w:styleId="msonormal0">
    <w:name w:val="msonormal"/>
    <w:basedOn w:val="a"/>
    <w:rsid w:val="009D18F1"/>
    <w:pPr>
      <w:spacing w:before="100" w:beforeAutospacing="1" w:after="100" w:afterAutospacing="1"/>
    </w:pPr>
  </w:style>
  <w:style w:type="paragraph" w:customStyle="1" w:styleId="xl65">
    <w:name w:val="xl65"/>
    <w:basedOn w:val="a"/>
    <w:rsid w:val="009D18F1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9D18F1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9D18F1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8">
    <w:name w:val="xl68"/>
    <w:basedOn w:val="a"/>
    <w:rsid w:val="009D18F1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D18F1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9D18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D18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9D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9D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9D18F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9D18F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styleId="2">
    <w:name w:val="Body Text Indent 2"/>
    <w:basedOn w:val="a"/>
    <w:link w:val="20"/>
    <w:semiHidden/>
    <w:unhideWhenUsed/>
    <w:rsid w:val="00566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66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semiHidden/>
    <w:rsid w:val="0052389B"/>
    <w:rPr>
      <w:vertAlign w:val="superscript"/>
    </w:rPr>
  </w:style>
  <w:style w:type="paragraph" w:customStyle="1" w:styleId="ConsPlusTitle">
    <w:name w:val="ConsPlusTitle"/>
    <w:rsid w:val="00523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"/>
    <w:link w:val="afd"/>
    <w:uiPriority w:val="99"/>
    <w:unhideWhenUsed/>
    <w:rsid w:val="0052389B"/>
    <w:rPr>
      <w:rFonts w:eastAsiaTheme="minorHAnsi"/>
    </w:rPr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52389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consultantplus://offline/ref=8B0D0B37C8E2148644D355888CAF8D6DA9B912AE7F20D600B4D9C4AFB6E2ACAA73F96EgA75H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19624</Words>
  <Characters>111858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2021-12-22T04:43:00Z</cp:lastPrinted>
  <dcterms:created xsi:type="dcterms:W3CDTF">2021-12-24T11:34:00Z</dcterms:created>
  <dcterms:modified xsi:type="dcterms:W3CDTF">2021-12-24T11:34:00Z</dcterms:modified>
</cp:coreProperties>
</file>